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F1E6" w14:textId="55DBD79E" w:rsidR="00586802" w:rsidRPr="00D957BB" w:rsidRDefault="00586802" w:rsidP="00586802">
      <w:pPr>
        <w:jc w:val="center"/>
        <w:rPr>
          <w:rFonts w:ascii="Arial" w:hAnsi="Arial" w:cs="Arial"/>
        </w:rPr>
      </w:pPr>
      <w:r w:rsidRPr="00D957BB">
        <w:rPr>
          <w:rFonts w:ascii="Arial" w:hAnsi="Arial" w:cs="Arial"/>
          <w:noProof/>
        </w:rPr>
        <w:drawing>
          <wp:inline distT="0" distB="0" distL="0" distR="0" wp14:anchorId="76218A31" wp14:editId="74B58132">
            <wp:extent cx="1105535" cy="102044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1105535" cy="1020445"/>
                    </a:xfrm>
                    <a:prstGeom prst="rect">
                      <a:avLst/>
                    </a:prstGeom>
                  </pic:spPr>
                </pic:pic>
              </a:graphicData>
            </a:graphic>
          </wp:inline>
        </w:drawing>
      </w:r>
    </w:p>
    <w:p w14:paraId="00D33BCB" w14:textId="5CFCAEF1" w:rsidR="00586802" w:rsidRPr="00E53613" w:rsidRDefault="0082451D" w:rsidP="0082451D">
      <w:pPr>
        <w:spacing w:after="115"/>
        <w:ind w:left="1951"/>
        <w:jc w:val="both"/>
        <w:rPr>
          <w:rFonts w:ascii="Arial" w:hAnsi="Arial" w:cs="Arial"/>
        </w:rPr>
      </w:pPr>
      <w:r>
        <w:rPr>
          <w:rFonts w:ascii="Arial" w:eastAsia="Arial" w:hAnsi="Arial" w:cs="Arial"/>
          <w:b/>
        </w:rPr>
        <w:t xml:space="preserve">         </w:t>
      </w:r>
      <w:bookmarkStart w:id="0" w:name="_GoBack"/>
      <w:bookmarkEnd w:id="0"/>
      <w:r w:rsidR="00586802" w:rsidRPr="00E53613">
        <w:rPr>
          <w:rFonts w:ascii="Arial" w:eastAsia="Arial" w:hAnsi="Arial" w:cs="Arial"/>
          <w:b/>
        </w:rPr>
        <w:t>THE MINUTES OF THE ORDINARY MEETING OF</w:t>
      </w:r>
    </w:p>
    <w:p w14:paraId="42A97845" w14:textId="23BFCCAC" w:rsidR="00586802" w:rsidRPr="00E53613" w:rsidRDefault="00586802" w:rsidP="0082451D">
      <w:pPr>
        <w:spacing w:after="117"/>
        <w:ind w:left="307" w:right="1"/>
        <w:jc w:val="center"/>
        <w:rPr>
          <w:rFonts w:ascii="Arial" w:hAnsi="Arial" w:cs="Arial"/>
        </w:rPr>
      </w:pPr>
      <w:r w:rsidRPr="00E53613">
        <w:rPr>
          <w:rFonts w:ascii="Arial" w:eastAsia="Arial" w:hAnsi="Arial" w:cs="Arial"/>
          <w:b/>
        </w:rPr>
        <w:t>THE HEALEYFIELD PARISH COUNCIL</w:t>
      </w:r>
    </w:p>
    <w:p w14:paraId="7A77B845" w14:textId="101B972A" w:rsidR="00586802" w:rsidRPr="00E53613" w:rsidRDefault="00586802" w:rsidP="0082451D">
      <w:pPr>
        <w:spacing w:after="256"/>
        <w:ind w:left="307"/>
        <w:jc w:val="center"/>
        <w:rPr>
          <w:rFonts w:ascii="Arial" w:hAnsi="Arial" w:cs="Arial"/>
        </w:rPr>
      </w:pPr>
      <w:r w:rsidRPr="00E53613">
        <w:rPr>
          <w:rFonts w:ascii="Arial" w:eastAsia="Arial" w:hAnsi="Arial" w:cs="Arial"/>
          <w:b/>
        </w:rPr>
        <w:t>HELD ONLINE THURSDAY 2</w:t>
      </w:r>
      <w:r w:rsidR="0032095C">
        <w:rPr>
          <w:rFonts w:ascii="Arial" w:eastAsia="Arial" w:hAnsi="Arial" w:cs="Arial"/>
          <w:b/>
        </w:rPr>
        <w:t>8</w:t>
      </w:r>
      <w:r w:rsidRPr="00E53613">
        <w:rPr>
          <w:rFonts w:ascii="Arial" w:eastAsia="Arial" w:hAnsi="Arial" w:cs="Arial"/>
          <w:b/>
        </w:rPr>
        <w:t xml:space="preserve"> </w:t>
      </w:r>
      <w:r w:rsidR="0032095C">
        <w:rPr>
          <w:rFonts w:ascii="Arial" w:eastAsia="Arial" w:hAnsi="Arial" w:cs="Arial"/>
          <w:b/>
        </w:rPr>
        <w:t>MAY</w:t>
      </w:r>
      <w:r w:rsidRPr="00E53613">
        <w:rPr>
          <w:rFonts w:ascii="Arial" w:eastAsia="Arial" w:hAnsi="Arial" w:cs="Arial"/>
          <w:b/>
        </w:rPr>
        <w:t xml:space="preserve"> 2020</w:t>
      </w:r>
    </w:p>
    <w:p w14:paraId="1B58FC08" w14:textId="77777777" w:rsidR="00D957BB" w:rsidRPr="00E53613" w:rsidRDefault="00D957BB" w:rsidP="00586802">
      <w:pPr>
        <w:spacing w:after="161"/>
        <w:ind w:left="-5"/>
        <w:rPr>
          <w:rFonts w:ascii="Arial" w:eastAsia="Arial" w:hAnsi="Arial" w:cs="Arial"/>
          <w:b/>
        </w:rPr>
      </w:pPr>
    </w:p>
    <w:p w14:paraId="5DE52620" w14:textId="5528DAA6" w:rsidR="00586802" w:rsidRPr="00E53613" w:rsidRDefault="00586802" w:rsidP="00F15C1C">
      <w:pPr>
        <w:spacing w:after="0"/>
        <w:ind w:left="-5"/>
        <w:rPr>
          <w:rFonts w:ascii="Arial" w:hAnsi="Arial" w:cs="Arial"/>
        </w:rPr>
      </w:pPr>
      <w:r w:rsidRPr="00E53613">
        <w:rPr>
          <w:rFonts w:ascii="Arial" w:eastAsia="Arial" w:hAnsi="Arial" w:cs="Arial"/>
          <w:b/>
        </w:rPr>
        <w:t xml:space="preserve">Present:    </w:t>
      </w:r>
    </w:p>
    <w:p w14:paraId="78561F0F" w14:textId="77777777" w:rsidR="00586802" w:rsidRPr="00E53613" w:rsidRDefault="00586802" w:rsidP="00F15C1C">
      <w:pPr>
        <w:spacing w:after="0"/>
        <w:ind w:right="48"/>
        <w:rPr>
          <w:rFonts w:ascii="Arial" w:hAnsi="Arial" w:cs="Arial"/>
        </w:rPr>
      </w:pPr>
      <w:r w:rsidRPr="00E53613">
        <w:rPr>
          <w:rFonts w:ascii="Arial" w:hAnsi="Arial" w:cs="Arial"/>
        </w:rPr>
        <w:t xml:space="preserve">Councillor A. Pearson (Chair) </w:t>
      </w:r>
    </w:p>
    <w:p w14:paraId="1AF2849A" w14:textId="4411C870" w:rsidR="00586802" w:rsidRPr="00E53613" w:rsidRDefault="00586802" w:rsidP="00F15C1C">
      <w:pPr>
        <w:spacing w:after="0"/>
        <w:ind w:right="48"/>
        <w:rPr>
          <w:rFonts w:ascii="Arial" w:hAnsi="Arial" w:cs="Arial"/>
        </w:rPr>
      </w:pPr>
      <w:r w:rsidRPr="00E53613">
        <w:rPr>
          <w:rFonts w:ascii="Arial" w:hAnsi="Arial" w:cs="Arial"/>
        </w:rPr>
        <w:t xml:space="preserve">Councillors A. Hird, J. Robson, K. Spencer, A. Wallace </w:t>
      </w:r>
    </w:p>
    <w:p w14:paraId="183F9C58" w14:textId="77777777" w:rsidR="00586802" w:rsidRPr="00E53613" w:rsidRDefault="00586802" w:rsidP="00F15C1C">
      <w:pPr>
        <w:spacing w:after="0"/>
        <w:rPr>
          <w:rFonts w:ascii="Arial" w:hAnsi="Arial" w:cs="Arial"/>
        </w:rPr>
      </w:pPr>
      <w:r w:rsidRPr="00E53613">
        <w:rPr>
          <w:rFonts w:ascii="Arial" w:hAnsi="Arial" w:cs="Arial"/>
        </w:rPr>
        <w:t xml:space="preserve">County Councillors J. Considine </w:t>
      </w:r>
    </w:p>
    <w:p w14:paraId="637FB3CB" w14:textId="10CA4052" w:rsidR="008552A9" w:rsidRDefault="00586802" w:rsidP="00F15C1C">
      <w:pPr>
        <w:spacing w:after="0"/>
        <w:rPr>
          <w:rFonts w:ascii="Arial" w:hAnsi="Arial" w:cs="Arial"/>
        </w:rPr>
      </w:pPr>
      <w:r w:rsidRPr="00E53613">
        <w:rPr>
          <w:rFonts w:ascii="Arial" w:hAnsi="Arial" w:cs="Arial"/>
        </w:rPr>
        <w:t>L. Standish (Clerk and Responsible Financial Officer)</w:t>
      </w:r>
      <w:r w:rsidR="00E53613" w:rsidRPr="00E53613">
        <w:rPr>
          <w:rFonts w:ascii="Arial" w:hAnsi="Arial" w:cs="Arial"/>
        </w:rPr>
        <w:t xml:space="preserve"> </w:t>
      </w:r>
    </w:p>
    <w:p w14:paraId="3A125312" w14:textId="6C09A5BD" w:rsidR="00D2141F" w:rsidRDefault="00D2141F" w:rsidP="00F15C1C">
      <w:pPr>
        <w:spacing w:after="0"/>
        <w:rPr>
          <w:rFonts w:ascii="Arial" w:hAnsi="Arial" w:cs="Arial"/>
        </w:rPr>
      </w:pPr>
    </w:p>
    <w:p w14:paraId="2AC506C5" w14:textId="77777777" w:rsidR="00410BC6" w:rsidRDefault="00D2141F" w:rsidP="00F15C1C">
      <w:pPr>
        <w:spacing w:after="0"/>
        <w:rPr>
          <w:rFonts w:ascii="Arial" w:hAnsi="Arial" w:cs="Arial"/>
        </w:rPr>
      </w:pPr>
      <w:r w:rsidRPr="00410BC6">
        <w:rPr>
          <w:rFonts w:ascii="Arial" w:hAnsi="Arial" w:cs="Arial"/>
          <w:b/>
          <w:bCs/>
        </w:rPr>
        <w:t>Chairs Update</w:t>
      </w:r>
      <w:r w:rsidRPr="00E53613">
        <w:rPr>
          <w:rFonts w:ascii="Arial" w:hAnsi="Arial" w:cs="Arial"/>
        </w:rPr>
        <w:t>:</w:t>
      </w:r>
      <w:r>
        <w:rPr>
          <w:rFonts w:ascii="Arial" w:hAnsi="Arial" w:cs="Arial"/>
        </w:rPr>
        <w:t xml:space="preserve"> </w:t>
      </w:r>
    </w:p>
    <w:p w14:paraId="49283972" w14:textId="5566AFD5" w:rsidR="00D2141F" w:rsidRPr="00E53613" w:rsidRDefault="00D2141F" w:rsidP="00F15C1C">
      <w:pPr>
        <w:spacing w:after="0"/>
        <w:rPr>
          <w:rFonts w:ascii="Arial" w:hAnsi="Arial" w:cs="Arial"/>
        </w:rPr>
      </w:pPr>
      <w:r w:rsidRPr="000B01CF">
        <w:rPr>
          <w:rFonts w:ascii="Arial" w:hAnsi="Arial" w:cs="Arial"/>
          <w:b/>
          <w:bCs/>
        </w:rPr>
        <w:t>Plants</w:t>
      </w:r>
      <w:r w:rsidR="00410BC6" w:rsidRPr="000B01CF">
        <w:rPr>
          <w:rFonts w:ascii="Arial" w:hAnsi="Arial" w:cs="Arial"/>
          <w:b/>
          <w:bCs/>
        </w:rPr>
        <w:t>:</w:t>
      </w:r>
      <w:r>
        <w:rPr>
          <w:rFonts w:ascii="Arial" w:hAnsi="Arial" w:cs="Arial"/>
        </w:rPr>
        <w:t xml:space="preserve"> </w:t>
      </w:r>
      <w:r w:rsidR="00C021CA">
        <w:rPr>
          <w:rFonts w:ascii="Arial" w:hAnsi="Arial" w:cs="Arial"/>
        </w:rPr>
        <w:t xml:space="preserve">Cllr </w:t>
      </w:r>
      <w:r>
        <w:rPr>
          <w:rFonts w:ascii="Arial" w:hAnsi="Arial" w:cs="Arial"/>
        </w:rPr>
        <w:t>J</w:t>
      </w:r>
      <w:r w:rsidR="00C021CA">
        <w:rPr>
          <w:rFonts w:ascii="Arial" w:hAnsi="Arial" w:cs="Arial"/>
        </w:rPr>
        <w:t xml:space="preserve"> Forster is</w:t>
      </w:r>
      <w:r>
        <w:rPr>
          <w:rFonts w:ascii="Arial" w:hAnsi="Arial" w:cs="Arial"/>
        </w:rPr>
        <w:t xml:space="preserve"> happy for someone else to take responsibility this year</w:t>
      </w:r>
      <w:r w:rsidR="00063390">
        <w:rPr>
          <w:rFonts w:ascii="Arial" w:hAnsi="Arial" w:cs="Arial"/>
        </w:rPr>
        <w:t xml:space="preserve">. </w:t>
      </w:r>
      <w:r w:rsidR="00C021CA">
        <w:rPr>
          <w:rFonts w:ascii="Arial" w:hAnsi="Arial" w:cs="Arial"/>
        </w:rPr>
        <w:t xml:space="preserve"> I</w:t>
      </w:r>
      <w:r>
        <w:rPr>
          <w:rFonts w:ascii="Arial" w:hAnsi="Arial" w:cs="Arial"/>
        </w:rPr>
        <w:t xml:space="preserve"> </w:t>
      </w:r>
      <w:r w:rsidR="00063390">
        <w:rPr>
          <w:rFonts w:ascii="Arial" w:hAnsi="Arial" w:cs="Arial"/>
        </w:rPr>
        <w:t xml:space="preserve">have </w:t>
      </w:r>
      <w:r>
        <w:rPr>
          <w:rFonts w:ascii="Arial" w:hAnsi="Arial" w:cs="Arial"/>
        </w:rPr>
        <w:t>spoke</w:t>
      </w:r>
      <w:r w:rsidR="00063390">
        <w:rPr>
          <w:rFonts w:ascii="Arial" w:hAnsi="Arial" w:cs="Arial"/>
        </w:rPr>
        <w:t>n</w:t>
      </w:r>
      <w:r>
        <w:rPr>
          <w:rFonts w:ascii="Arial" w:hAnsi="Arial" w:cs="Arial"/>
        </w:rPr>
        <w:t xml:space="preserve"> to </w:t>
      </w:r>
      <w:r w:rsidR="00C021CA">
        <w:rPr>
          <w:rFonts w:ascii="Arial" w:hAnsi="Arial" w:cs="Arial"/>
        </w:rPr>
        <w:t>Cllr A Wallace</w:t>
      </w:r>
      <w:r>
        <w:rPr>
          <w:rFonts w:ascii="Arial" w:hAnsi="Arial" w:cs="Arial"/>
        </w:rPr>
        <w:t xml:space="preserve"> </w:t>
      </w:r>
      <w:r w:rsidR="00410BC6">
        <w:rPr>
          <w:rFonts w:ascii="Arial" w:hAnsi="Arial" w:cs="Arial"/>
        </w:rPr>
        <w:t xml:space="preserve">and he has </w:t>
      </w:r>
      <w:r w:rsidR="00116F3B">
        <w:rPr>
          <w:rFonts w:ascii="Arial" w:hAnsi="Arial" w:cs="Arial"/>
        </w:rPr>
        <w:t xml:space="preserve">contacted Adam Guest, </w:t>
      </w:r>
      <w:r w:rsidR="00C021CA">
        <w:rPr>
          <w:rFonts w:ascii="Arial" w:hAnsi="Arial" w:cs="Arial"/>
        </w:rPr>
        <w:t xml:space="preserve">we </w:t>
      </w:r>
      <w:r>
        <w:rPr>
          <w:rFonts w:ascii="Arial" w:hAnsi="Arial" w:cs="Arial"/>
        </w:rPr>
        <w:t>will be moving forward shortly</w:t>
      </w:r>
      <w:r w:rsidR="00C021CA">
        <w:rPr>
          <w:rFonts w:ascii="Arial" w:hAnsi="Arial" w:cs="Arial"/>
        </w:rPr>
        <w:t xml:space="preserve"> on this project</w:t>
      </w:r>
      <w:r w:rsidR="00116F3B">
        <w:rPr>
          <w:rFonts w:ascii="Arial" w:hAnsi="Arial" w:cs="Arial"/>
        </w:rPr>
        <w:t xml:space="preserve">.  </w:t>
      </w:r>
    </w:p>
    <w:p w14:paraId="75BCA001" w14:textId="77777777" w:rsidR="003E1CC8" w:rsidRPr="00E53613" w:rsidRDefault="003E1CC8" w:rsidP="00F15C1C">
      <w:pPr>
        <w:spacing w:after="0"/>
        <w:rPr>
          <w:rFonts w:ascii="Arial" w:hAnsi="Arial" w:cs="Arial"/>
        </w:rPr>
      </w:pPr>
    </w:p>
    <w:p w14:paraId="11959843" w14:textId="77777777" w:rsidR="001D11B2" w:rsidRPr="00E53613" w:rsidRDefault="00586802" w:rsidP="00586802">
      <w:pPr>
        <w:spacing w:after="0"/>
        <w:ind w:left="-5"/>
        <w:rPr>
          <w:rFonts w:ascii="Arial" w:eastAsia="Arial" w:hAnsi="Arial" w:cs="Arial"/>
          <w:b/>
        </w:rPr>
      </w:pPr>
      <w:r w:rsidRPr="00E53613">
        <w:rPr>
          <w:rFonts w:ascii="Arial" w:hAnsi="Arial" w:cs="Arial"/>
          <w:b/>
          <w:bCs/>
        </w:rPr>
        <w:t>1.</w:t>
      </w:r>
      <w:r w:rsidRPr="00E53613">
        <w:rPr>
          <w:rFonts w:ascii="Arial" w:hAnsi="Arial" w:cs="Arial"/>
        </w:rPr>
        <w:t xml:space="preserve"> </w:t>
      </w:r>
      <w:r w:rsidRPr="00E53613">
        <w:rPr>
          <w:rFonts w:ascii="Arial" w:eastAsia="Arial" w:hAnsi="Arial" w:cs="Arial"/>
          <w:b/>
        </w:rPr>
        <w:t xml:space="preserve">Apologies for Absence </w:t>
      </w:r>
    </w:p>
    <w:p w14:paraId="0DA926FC" w14:textId="612338F9" w:rsidR="00D957BB" w:rsidRPr="00E53613" w:rsidRDefault="00586802" w:rsidP="00586802">
      <w:pPr>
        <w:spacing w:after="0"/>
        <w:ind w:left="-5"/>
        <w:rPr>
          <w:rFonts w:ascii="Arial" w:hAnsi="Arial" w:cs="Arial"/>
        </w:rPr>
      </w:pPr>
      <w:r w:rsidRPr="00E53613">
        <w:rPr>
          <w:rFonts w:ascii="Arial" w:hAnsi="Arial" w:cs="Arial"/>
        </w:rPr>
        <w:t xml:space="preserve">Councillors J. Forster, </w:t>
      </w:r>
      <w:r w:rsidR="003E1CC8" w:rsidRPr="00E53613">
        <w:rPr>
          <w:rFonts w:ascii="Arial" w:hAnsi="Arial" w:cs="Arial"/>
        </w:rPr>
        <w:t>D. Dixon</w:t>
      </w:r>
      <w:r w:rsidR="00D2141F">
        <w:rPr>
          <w:rFonts w:ascii="Arial" w:hAnsi="Arial" w:cs="Arial"/>
        </w:rPr>
        <w:t>, O Johnson</w:t>
      </w:r>
    </w:p>
    <w:p w14:paraId="7A9C366D" w14:textId="77777777" w:rsidR="001D11B2" w:rsidRPr="00E53613" w:rsidRDefault="001D11B2" w:rsidP="00586802">
      <w:pPr>
        <w:spacing w:after="0"/>
        <w:ind w:left="-5"/>
        <w:rPr>
          <w:rFonts w:ascii="Arial" w:eastAsia="Arial" w:hAnsi="Arial" w:cs="Arial"/>
          <w:b/>
        </w:rPr>
      </w:pPr>
    </w:p>
    <w:p w14:paraId="001626AA" w14:textId="616231F7" w:rsidR="00586802" w:rsidRPr="00E53613" w:rsidRDefault="00586802" w:rsidP="007D694D">
      <w:pPr>
        <w:tabs>
          <w:tab w:val="left" w:pos="5670"/>
        </w:tabs>
        <w:spacing w:after="0"/>
        <w:ind w:left="-5"/>
        <w:rPr>
          <w:rFonts w:ascii="Arial" w:hAnsi="Arial" w:cs="Arial"/>
          <w:b/>
          <w:bCs/>
        </w:rPr>
      </w:pPr>
      <w:r w:rsidRPr="00E53613">
        <w:rPr>
          <w:rFonts w:ascii="Arial" w:hAnsi="Arial" w:cs="Arial"/>
          <w:b/>
          <w:bCs/>
        </w:rPr>
        <w:t xml:space="preserve">2. </w:t>
      </w:r>
      <w:r w:rsidR="00D957BB" w:rsidRPr="00E53613">
        <w:rPr>
          <w:rFonts w:ascii="Arial" w:hAnsi="Arial" w:cs="Arial"/>
          <w:b/>
          <w:bCs/>
        </w:rPr>
        <w:t>Declaration of Interest</w:t>
      </w:r>
      <w:r w:rsidR="007D694D">
        <w:rPr>
          <w:rFonts w:ascii="Arial" w:hAnsi="Arial" w:cs="Arial"/>
          <w:b/>
          <w:bCs/>
        </w:rPr>
        <w:tab/>
      </w:r>
    </w:p>
    <w:p w14:paraId="38B68021" w14:textId="27A26D98" w:rsidR="00D957BB" w:rsidRPr="00E53613" w:rsidRDefault="00026EF2" w:rsidP="00586802">
      <w:pPr>
        <w:spacing w:after="0"/>
        <w:ind w:left="-5"/>
        <w:rPr>
          <w:rFonts w:ascii="Arial" w:hAnsi="Arial" w:cs="Arial"/>
        </w:rPr>
      </w:pPr>
      <w:r w:rsidRPr="00E53613">
        <w:rPr>
          <w:rFonts w:ascii="Arial" w:hAnsi="Arial" w:cs="Arial"/>
        </w:rPr>
        <w:t>None</w:t>
      </w:r>
    </w:p>
    <w:p w14:paraId="4C5DCE8B" w14:textId="45C982C3" w:rsidR="00D957BB" w:rsidRPr="00E53613" w:rsidRDefault="00D957BB" w:rsidP="00586802">
      <w:pPr>
        <w:spacing w:after="0"/>
        <w:ind w:left="-5"/>
        <w:rPr>
          <w:rFonts w:ascii="Arial" w:hAnsi="Arial" w:cs="Arial"/>
        </w:rPr>
      </w:pPr>
    </w:p>
    <w:p w14:paraId="5EAA4BA1" w14:textId="5DA091AE" w:rsidR="00D957BB" w:rsidRPr="00E53613" w:rsidRDefault="00D957BB" w:rsidP="001D11B2">
      <w:pPr>
        <w:spacing w:after="0"/>
        <w:ind w:left="-5"/>
        <w:rPr>
          <w:rFonts w:ascii="Arial" w:hAnsi="Arial" w:cs="Arial"/>
          <w:b/>
          <w:bCs/>
        </w:rPr>
      </w:pPr>
      <w:r w:rsidRPr="00E53613">
        <w:rPr>
          <w:rFonts w:ascii="Arial" w:hAnsi="Arial" w:cs="Arial"/>
          <w:b/>
          <w:bCs/>
        </w:rPr>
        <w:t>3. Public Participation</w:t>
      </w:r>
    </w:p>
    <w:p w14:paraId="18862ED0" w14:textId="372DE34A" w:rsidR="000260A6" w:rsidRPr="00E53613" w:rsidRDefault="0032095C" w:rsidP="0032095C">
      <w:pPr>
        <w:spacing w:after="0"/>
        <w:rPr>
          <w:rFonts w:ascii="Arial" w:hAnsi="Arial" w:cs="Arial"/>
        </w:rPr>
      </w:pPr>
      <w:r>
        <w:rPr>
          <w:rFonts w:ascii="Arial" w:hAnsi="Arial" w:cs="Arial"/>
        </w:rPr>
        <w:t>None</w:t>
      </w:r>
    </w:p>
    <w:p w14:paraId="2ED3D53A" w14:textId="77777777" w:rsidR="001D11B2" w:rsidRPr="00E53613" w:rsidRDefault="001D11B2" w:rsidP="001D11B2">
      <w:pPr>
        <w:spacing w:after="0"/>
        <w:rPr>
          <w:rFonts w:ascii="Arial" w:hAnsi="Arial" w:cs="Arial"/>
        </w:rPr>
      </w:pPr>
    </w:p>
    <w:p w14:paraId="476EBD5E" w14:textId="4BF46923" w:rsidR="00D957BB" w:rsidRPr="00E53613" w:rsidRDefault="00D957BB" w:rsidP="001D11B2">
      <w:pPr>
        <w:spacing w:after="0"/>
        <w:rPr>
          <w:rFonts w:ascii="Arial" w:hAnsi="Arial" w:cs="Arial"/>
          <w:b/>
          <w:bCs/>
        </w:rPr>
      </w:pPr>
      <w:r w:rsidRPr="00E53613">
        <w:rPr>
          <w:rFonts w:ascii="Arial" w:hAnsi="Arial" w:cs="Arial"/>
          <w:b/>
          <w:bCs/>
        </w:rPr>
        <w:t>4. Minutes of Previous Meeting</w:t>
      </w:r>
    </w:p>
    <w:p w14:paraId="71D5D193" w14:textId="63FC23F1" w:rsidR="00D957BB" w:rsidRPr="00E53613" w:rsidRDefault="00D957BB" w:rsidP="001D11B2">
      <w:pPr>
        <w:spacing w:after="0"/>
        <w:rPr>
          <w:rFonts w:ascii="Arial" w:hAnsi="Arial" w:cs="Arial"/>
        </w:rPr>
      </w:pPr>
      <w:r w:rsidRPr="00E53613">
        <w:rPr>
          <w:rFonts w:ascii="Arial" w:eastAsia="Arial" w:hAnsi="Arial" w:cs="Arial"/>
          <w:b/>
        </w:rPr>
        <w:t xml:space="preserve">RESOLV ED </w:t>
      </w:r>
      <w:r w:rsidRPr="00E53613">
        <w:rPr>
          <w:rFonts w:ascii="Arial" w:hAnsi="Arial" w:cs="Arial"/>
        </w:rPr>
        <w:t>that minutes of the Ordinary Meeting held on 2</w:t>
      </w:r>
      <w:r w:rsidR="0032095C">
        <w:rPr>
          <w:rFonts w:ascii="Arial" w:hAnsi="Arial" w:cs="Arial"/>
        </w:rPr>
        <w:t>3</w:t>
      </w:r>
      <w:r w:rsidRPr="00E53613">
        <w:rPr>
          <w:rFonts w:ascii="Arial" w:hAnsi="Arial" w:cs="Arial"/>
        </w:rPr>
        <w:t xml:space="preserve"> </w:t>
      </w:r>
      <w:r w:rsidR="0032095C">
        <w:rPr>
          <w:rFonts w:ascii="Arial" w:hAnsi="Arial" w:cs="Arial"/>
        </w:rPr>
        <w:t>April</w:t>
      </w:r>
      <w:r w:rsidRPr="00E53613">
        <w:rPr>
          <w:rFonts w:ascii="Arial" w:hAnsi="Arial" w:cs="Arial"/>
        </w:rPr>
        <w:t xml:space="preserve"> 2020 were accepted as a true </w:t>
      </w:r>
      <w:r w:rsidR="00F44C5D" w:rsidRPr="00E53613">
        <w:rPr>
          <w:rFonts w:ascii="Arial" w:hAnsi="Arial" w:cs="Arial"/>
        </w:rPr>
        <w:t xml:space="preserve">and correct </w:t>
      </w:r>
      <w:r w:rsidRPr="00E53613">
        <w:rPr>
          <w:rFonts w:ascii="Arial" w:hAnsi="Arial" w:cs="Arial"/>
        </w:rPr>
        <w:t>record.</w:t>
      </w:r>
      <w:r w:rsidR="00F44C5D" w:rsidRPr="00E53613">
        <w:rPr>
          <w:rFonts w:ascii="Arial" w:hAnsi="Arial" w:cs="Arial"/>
        </w:rPr>
        <w:t xml:space="preserve">  </w:t>
      </w:r>
    </w:p>
    <w:p w14:paraId="324F85FA" w14:textId="77777777" w:rsidR="00D957BB" w:rsidRPr="00E53613" w:rsidRDefault="00D957BB" w:rsidP="00F15C1C">
      <w:pPr>
        <w:spacing w:after="0"/>
        <w:rPr>
          <w:rFonts w:ascii="Arial" w:hAnsi="Arial" w:cs="Arial"/>
          <w:b/>
          <w:bCs/>
        </w:rPr>
      </w:pPr>
    </w:p>
    <w:p w14:paraId="26765C68" w14:textId="66FC8198" w:rsidR="00D957BB" w:rsidRDefault="00D957BB" w:rsidP="00586802">
      <w:pPr>
        <w:spacing w:after="0"/>
        <w:ind w:left="-5"/>
        <w:rPr>
          <w:rFonts w:ascii="Arial" w:hAnsi="Arial" w:cs="Arial"/>
          <w:b/>
          <w:bCs/>
        </w:rPr>
      </w:pPr>
      <w:r w:rsidRPr="00E53613">
        <w:rPr>
          <w:rFonts w:ascii="Arial" w:hAnsi="Arial" w:cs="Arial"/>
          <w:b/>
          <w:bCs/>
        </w:rPr>
        <w:t xml:space="preserve">5. </w:t>
      </w:r>
      <w:r w:rsidR="0032095C" w:rsidRPr="00C021CA">
        <w:rPr>
          <w:rFonts w:ascii="Arial" w:hAnsi="Arial" w:cs="Arial"/>
          <w:b/>
          <w:bCs/>
        </w:rPr>
        <w:t>Cemetery Well</w:t>
      </w:r>
    </w:p>
    <w:p w14:paraId="000485B4" w14:textId="71625FBF" w:rsidR="001C0F5F" w:rsidRPr="001C0F5F" w:rsidRDefault="00C021CA" w:rsidP="00586802">
      <w:pPr>
        <w:spacing w:after="0"/>
        <w:ind w:left="-5"/>
        <w:rPr>
          <w:rFonts w:ascii="Arial" w:hAnsi="Arial" w:cs="Arial"/>
        </w:rPr>
      </w:pPr>
      <w:r>
        <w:rPr>
          <w:rFonts w:ascii="Arial" w:hAnsi="Arial" w:cs="Arial"/>
        </w:rPr>
        <w:t xml:space="preserve">The </w:t>
      </w:r>
      <w:r w:rsidR="00116F3B">
        <w:rPr>
          <w:rFonts w:ascii="Arial" w:hAnsi="Arial" w:cs="Arial"/>
        </w:rPr>
        <w:t>P</w:t>
      </w:r>
      <w:r>
        <w:rPr>
          <w:rFonts w:ascii="Arial" w:hAnsi="Arial" w:cs="Arial"/>
        </w:rPr>
        <w:t xml:space="preserve">arish </w:t>
      </w:r>
      <w:r w:rsidR="00116F3B">
        <w:rPr>
          <w:rFonts w:ascii="Arial" w:hAnsi="Arial" w:cs="Arial"/>
        </w:rPr>
        <w:t>C</w:t>
      </w:r>
      <w:r>
        <w:rPr>
          <w:rFonts w:ascii="Arial" w:hAnsi="Arial" w:cs="Arial"/>
        </w:rPr>
        <w:t>ouncil</w:t>
      </w:r>
      <w:r w:rsidR="00116F3B">
        <w:rPr>
          <w:rFonts w:ascii="Arial" w:hAnsi="Arial" w:cs="Arial"/>
        </w:rPr>
        <w:t xml:space="preserve"> </w:t>
      </w:r>
      <w:r w:rsidR="00410BC6">
        <w:rPr>
          <w:rFonts w:ascii="Arial" w:hAnsi="Arial" w:cs="Arial"/>
        </w:rPr>
        <w:t xml:space="preserve">propose a motion </w:t>
      </w:r>
      <w:r>
        <w:rPr>
          <w:rFonts w:ascii="Arial" w:hAnsi="Arial" w:cs="Arial"/>
        </w:rPr>
        <w:t xml:space="preserve">to investigate and restore the well, firstly to obtain an estimate for a rod in the pipework. Cllr A Pearson to Head the project. </w:t>
      </w:r>
      <w:r w:rsidRPr="00C021CA">
        <w:rPr>
          <w:rFonts w:ascii="Arial" w:hAnsi="Arial" w:cs="Arial"/>
          <w:b/>
          <w:bCs/>
        </w:rPr>
        <w:t>AGREED</w:t>
      </w:r>
      <w:r w:rsidR="00116F3B" w:rsidRPr="00C021CA">
        <w:rPr>
          <w:rFonts w:ascii="Arial" w:hAnsi="Arial" w:cs="Arial"/>
          <w:b/>
          <w:bCs/>
        </w:rPr>
        <w:t xml:space="preserve"> </w:t>
      </w:r>
    </w:p>
    <w:p w14:paraId="444630F6" w14:textId="53D122EF" w:rsidR="00D957BB" w:rsidRPr="00E53613" w:rsidRDefault="00D957BB" w:rsidP="00586802">
      <w:pPr>
        <w:spacing w:after="0"/>
        <w:ind w:left="-5"/>
        <w:rPr>
          <w:rFonts w:ascii="Arial" w:hAnsi="Arial" w:cs="Arial"/>
          <w:b/>
          <w:bCs/>
        </w:rPr>
      </w:pPr>
    </w:p>
    <w:p w14:paraId="1B6C310F" w14:textId="488A09EE" w:rsidR="0032095C" w:rsidRDefault="00D957BB" w:rsidP="0032095C">
      <w:pPr>
        <w:spacing w:after="0"/>
        <w:ind w:left="-5"/>
        <w:rPr>
          <w:rFonts w:ascii="Arial" w:hAnsi="Arial" w:cs="Arial"/>
          <w:b/>
          <w:bCs/>
        </w:rPr>
      </w:pPr>
      <w:r w:rsidRPr="00E53613">
        <w:rPr>
          <w:rFonts w:ascii="Arial" w:hAnsi="Arial" w:cs="Arial"/>
          <w:b/>
          <w:bCs/>
        </w:rPr>
        <w:t xml:space="preserve">6. </w:t>
      </w:r>
      <w:r w:rsidR="0032095C">
        <w:rPr>
          <w:rFonts w:ascii="Arial" w:hAnsi="Arial" w:cs="Arial"/>
          <w:b/>
          <w:bCs/>
        </w:rPr>
        <w:t>Parish Paths</w:t>
      </w:r>
    </w:p>
    <w:p w14:paraId="3C7F015F" w14:textId="79DA340E" w:rsidR="0032095C" w:rsidRDefault="00410BC6" w:rsidP="0032095C">
      <w:pPr>
        <w:spacing w:after="0"/>
        <w:ind w:left="-5"/>
        <w:rPr>
          <w:rFonts w:ascii="Arial" w:hAnsi="Arial" w:cs="Arial"/>
        </w:rPr>
      </w:pPr>
      <w:r>
        <w:rPr>
          <w:rFonts w:ascii="Arial" w:hAnsi="Arial" w:cs="Arial"/>
        </w:rPr>
        <w:t xml:space="preserve">The </w:t>
      </w:r>
      <w:r w:rsidR="00116F3B" w:rsidRPr="00116F3B">
        <w:rPr>
          <w:rFonts w:ascii="Arial" w:hAnsi="Arial" w:cs="Arial"/>
        </w:rPr>
        <w:t>P</w:t>
      </w:r>
      <w:r>
        <w:rPr>
          <w:rFonts w:ascii="Arial" w:hAnsi="Arial" w:cs="Arial"/>
        </w:rPr>
        <w:t xml:space="preserve">arish </w:t>
      </w:r>
      <w:r w:rsidR="00116F3B" w:rsidRPr="00116F3B">
        <w:rPr>
          <w:rFonts w:ascii="Arial" w:hAnsi="Arial" w:cs="Arial"/>
        </w:rPr>
        <w:t>C</w:t>
      </w:r>
      <w:r>
        <w:rPr>
          <w:rFonts w:ascii="Arial" w:hAnsi="Arial" w:cs="Arial"/>
        </w:rPr>
        <w:t>ouncil</w:t>
      </w:r>
      <w:r w:rsidR="00116F3B" w:rsidRPr="00116F3B">
        <w:rPr>
          <w:rFonts w:ascii="Arial" w:hAnsi="Arial" w:cs="Arial"/>
        </w:rPr>
        <w:t xml:space="preserve"> </w:t>
      </w:r>
      <w:r w:rsidR="00116F3B">
        <w:rPr>
          <w:rFonts w:ascii="Arial" w:hAnsi="Arial" w:cs="Arial"/>
        </w:rPr>
        <w:t xml:space="preserve">propose a motion </w:t>
      </w:r>
      <w:r>
        <w:rPr>
          <w:rFonts w:ascii="Arial" w:hAnsi="Arial" w:cs="Arial"/>
        </w:rPr>
        <w:t xml:space="preserve">to </w:t>
      </w:r>
      <w:r w:rsidR="00116F3B" w:rsidRPr="00116F3B">
        <w:rPr>
          <w:rFonts w:ascii="Arial" w:hAnsi="Arial" w:cs="Arial"/>
        </w:rPr>
        <w:t xml:space="preserve">commit to reviewing each path within </w:t>
      </w:r>
      <w:r>
        <w:rPr>
          <w:rFonts w:ascii="Arial" w:hAnsi="Arial" w:cs="Arial"/>
        </w:rPr>
        <w:t xml:space="preserve">the Parish </w:t>
      </w:r>
      <w:r w:rsidRPr="00116F3B">
        <w:rPr>
          <w:rFonts w:ascii="Arial" w:hAnsi="Arial" w:cs="Arial"/>
        </w:rPr>
        <w:t>bound</w:t>
      </w:r>
      <w:r>
        <w:rPr>
          <w:rFonts w:ascii="Arial" w:hAnsi="Arial" w:cs="Arial"/>
        </w:rPr>
        <w:t xml:space="preserve">aries. </w:t>
      </w:r>
      <w:r w:rsidR="00116F3B">
        <w:rPr>
          <w:rFonts w:ascii="Arial" w:hAnsi="Arial" w:cs="Arial"/>
        </w:rPr>
        <w:t xml:space="preserve"> </w:t>
      </w:r>
      <w:r>
        <w:rPr>
          <w:rFonts w:ascii="Arial" w:hAnsi="Arial" w:cs="Arial"/>
        </w:rPr>
        <w:t xml:space="preserve">This would be over a two-year period, phase one being the main and well used paths and phase two being the lesser used paths.  </w:t>
      </w:r>
      <w:r w:rsidR="00116F3B" w:rsidRPr="00410BC6">
        <w:rPr>
          <w:rFonts w:ascii="Arial" w:hAnsi="Arial" w:cs="Arial"/>
          <w:b/>
          <w:bCs/>
        </w:rPr>
        <w:t>AGREED</w:t>
      </w:r>
    </w:p>
    <w:p w14:paraId="4B888A7F" w14:textId="77777777" w:rsidR="00116F3B" w:rsidRPr="00116F3B" w:rsidRDefault="00116F3B" w:rsidP="0032095C">
      <w:pPr>
        <w:spacing w:after="0"/>
        <w:ind w:left="-5"/>
        <w:rPr>
          <w:rFonts w:ascii="Arial" w:hAnsi="Arial" w:cs="Arial"/>
        </w:rPr>
      </w:pPr>
    </w:p>
    <w:p w14:paraId="7B903687" w14:textId="43846C70" w:rsidR="0032095C" w:rsidRDefault="0032095C" w:rsidP="0032095C">
      <w:pPr>
        <w:spacing w:after="0"/>
        <w:ind w:left="-5"/>
        <w:rPr>
          <w:rFonts w:ascii="Arial" w:hAnsi="Arial" w:cs="Arial"/>
          <w:b/>
          <w:bCs/>
        </w:rPr>
      </w:pPr>
      <w:r>
        <w:rPr>
          <w:rFonts w:ascii="Arial" w:hAnsi="Arial" w:cs="Arial"/>
          <w:b/>
          <w:bCs/>
        </w:rPr>
        <w:t>7. Drone Footage</w:t>
      </w:r>
    </w:p>
    <w:p w14:paraId="4A40D9BB" w14:textId="2D9B2A35" w:rsidR="001C0F5F" w:rsidRPr="00410BC6" w:rsidRDefault="00410BC6" w:rsidP="0032095C">
      <w:pPr>
        <w:spacing w:after="0"/>
        <w:ind w:left="-5"/>
        <w:rPr>
          <w:rFonts w:ascii="Arial" w:hAnsi="Arial" w:cs="Arial"/>
          <w:b/>
          <w:bCs/>
        </w:rPr>
      </w:pPr>
      <w:r>
        <w:rPr>
          <w:rFonts w:ascii="Arial" w:hAnsi="Arial" w:cs="Arial"/>
        </w:rPr>
        <w:t xml:space="preserve">Cllr </w:t>
      </w:r>
      <w:r w:rsidR="00116F3B">
        <w:rPr>
          <w:rFonts w:ascii="Arial" w:hAnsi="Arial" w:cs="Arial"/>
        </w:rPr>
        <w:t>A</w:t>
      </w:r>
      <w:r>
        <w:rPr>
          <w:rFonts w:ascii="Arial" w:hAnsi="Arial" w:cs="Arial"/>
        </w:rPr>
        <w:t xml:space="preserve"> Wallace was </w:t>
      </w:r>
      <w:r w:rsidR="00116F3B">
        <w:rPr>
          <w:rFonts w:ascii="Arial" w:hAnsi="Arial" w:cs="Arial"/>
        </w:rPr>
        <w:t xml:space="preserve">unable to contact </w:t>
      </w:r>
      <w:r>
        <w:rPr>
          <w:rFonts w:ascii="Arial" w:hAnsi="Arial" w:cs="Arial"/>
        </w:rPr>
        <w:t>A</w:t>
      </w:r>
      <w:r w:rsidR="00116F3B">
        <w:rPr>
          <w:rFonts w:ascii="Arial" w:hAnsi="Arial" w:cs="Arial"/>
        </w:rPr>
        <w:t xml:space="preserve">lexander </w:t>
      </w:r>
      <w:r>
        <w:rPr>
          <w:rFonts w:ascii="Arial" w:hAnsi="Arial" w:cs="Arial"/>
        </w:rPr>
        <w:t>T</w:t>
      </w:r>
      <w:r w:rsidR="00116F3B">
        <w:rPr>
          <w:rFonts w:ascii="Arial" w:hAnsi="Arial" w:cs="Arial"/>
        </w:rPr>
        <w:t>rowbridge further</w:t>
      </w:r>
      <w:r>
        <w:rPr>
          <w:rFonts w:ascii="Arial" w:hAnsi="Arial" w:cs="Arial"/>
        </w:rPr>
        <w:t xml:space="preserve"> after</w:t>
      </w:r>
      <w:r w:rsidR="00116F3B">
        <w:rPr>
          <w:rFonts w:ascii="Arial" w:hAnsi="Arial" w:cs="Arial"/>
        </w:rPr>
        <w:t xml:space="preserve"> </w:t>
      </w:r>
      <w:r>
        <w:rPr>
          <w:rFonts w:ascii="Arial" w:hAnsi="Arial" w:cs="Arial"/>
        </w:rPr>
        <w:t xml:space="preserve">providing </w:t>
      </w:r>
      <w:r w:rsidR="00116F3B">
        <w:rPr>
          <w:rFonts w:ascii="Arial" w:hAnsi="Arial" w:cs="Arial"/>
        </w:rPr>
        <w:t>contact deta</w:t>
      </w:r>
      <w:r>
        <w:rPr>
          <w:rFonts w:ascii="Arial" w:hAnsi="Arial" w:cs="Arial"/>
        </w:rPr>
        <w:t xml:space="preserve">ils, a follow up will be carried out in the next few weeks.  </w:t>
      </w:r>
      <w:r>
        <w:rPr>
          <w:rFonts w:ascii="Arial" w:hAnsi="Arial" w:cs="Arial"/>
          <w:b/>
          <w:bCs/>
        </w:rPr>
        <w:t>POSTPONED</w:t>
      </w:r>
    </w:p>
    <w:p w14:paraId="35F5D8AC" w14:textId="77777777" w:rsidR="00410BC6" w:rsidRDefault="00410BC6" w:rsidP="0032095C">
      <w:pPr>
        <w:spacing w:after="0"/>
        <w:ind w:left="-5"/>
        <w:rPr>
          <w:rFonts w:ascii="Arial" w:hAnsi="Arial" w:cs="Arial"/>
          <w:b/>
          <w:bCs/>
        </w:rPr>
      </w:pPr>
    </w:p>
    <w:p w14:paraId="02A51AC0" w14:textId="34AEEE39" w:rsidR="0032095C" w:rsidRDefault="0032095C" w:rsidP="0032095C">
      <w:pPr>
        <w:spacing w:after="0"/>
        <w:ind w:left="-5"/>
        <w:rPr>
          <w:rFonts w:ascii="Arial" w:hAnsi="Arial" w:cs="Arial"/>
          <w:b/>
          <w:bCs/>
        </w:rPr>
      </w:pPr>
      <w:r>
        <w:rPr>
          <w:rFonts w:ascii="Arial" w:hAnsi="Arial" w:cs="Arial"/>
          <w:b/>
          <w:bCs/>
        </w:rPr>
        <w:t xml:space="preserve">8. </w:t>
      </w:r>
      <w:r w:rsidRPr="00751EC3">
        <w:rPr>
          <w:rFonts w:ascii="Arial" w:hAnsi="Arial" w:cs="Arial"/>
          <w:b/>
          <w:bCs/>
        </w:rPr>
        <w:t>Possible Amendments to Standing Orders due to COVID</w:t>
      </w:r>
    </w:p>
    <w:p w14:paraId="2F5A4FE3" w14:textId="13ACA845" w:rsidR="0032095C" w:rsidRPr="000B01CF" w:rsidRDefault="00751EC3" w:rsidP="0032095C">
      <w:pPr>
        <w:spacing w:after="0"/>
        <w:ind w:left="-5"/>
        <w:rPr>
          <w:rFonts w:ascii="Arial" w:hAnsi="Arial" w:cs="Arial"/>
        </w:rPr>
      </w:pPr>
      <w:r>
        <w:rPr>
          <w:rFonts w:ascii="Arial" w:hAnsi="Arial" w:cs="Arial"/>
        </w:rPr>
        <w:t>Standing Order Policy to be updated to account for COVID-19</w:t>
      </w:r>
      <w:r w:rsidR="00FB597B">
        <w:rPr>
          <w:rFonts w:ascii="Arial" w:hAnsi="Arial" w:cs="Arial"/>
        </w:rPr>
        <w:t xml:space="preserve"> </w:t>
      </w:r>
      <w:r w:rsidR="00FB597B" w:rsidRPr="00404154">
        <w:rPr>
          <w:rFonts w:ascii="Arial" w:hAnsi="Arial" w:cs="Arial"/>
          <w:b/>
          <w:bCs/>
        </w:rPr>
        <w:t>AGREED</w:t>
      </w:r>
    </w:p>
    <w:p w14:paraId="3B7F0CCF" w14:textId="617BFF42" w:rsidR="0032095C" w:rsidRDefault="0032095C" w:rsidP="0032095C">
      <w:pPr>
        <w:spacing w:after="0"/>
        <w:ind w:left="-5"/>
        <w:rPr>
          <w:rFonts w:ascii="Arial" w:hAnsi="Arial" w:cs="Arial"/>
          <w:b/>
          <w:bCs/>
        </w:rPr>
      </w:pPr>
      <w:r>
        <w:rPr>
          <w:rFonts w:ascii="Arial" w:hAnsi="Arial" w:cs="Arial"/>
          <w:b/>
          <w:bCs/>
        </w:rPr>
        <w:lastRenderedPageBreak/>
        <w:t xml:space="preserve">9.  </w:t>
      </w:r>
      <w:r w:rsidRPr="00561CE3">
        <w:rPr>
          <w:rFonts w:ascii="Arial" w:hAnsi="Arial" w:cs="Arial"/>
          <w:b/>
          <w:bCs/>
        </w:rPr>
        <w:t>Policy Reviews</w:t>
      </w:r>
    </w:p>
    <w:p w14:paraId="79ECBF2A" w14:textId="1D9D30A7" w:rsidR="0032095C" w:rsidRDefault="007C7D79" w:rsidP="0032095C">
      <w:pPr>
        <w:spacing w:after="0"/>
        <w:ind w:left="-5"/>
        <w:rPr>
          <w:rFonts w:ascii="Arial" w:hAnsi="Arial" w:cs="Arial"/>
        </w:rPr>
      </w:pPr>
      <w:r>
        <w:rPr>
          <w:rFonts w:ascii="Arial" w:hAnsi="Arial" w:cs="Arial"/>
        </w:rPr>
        <w:t>All policies held by the parish council were r</w:t>
      </w:r>
      <w:r w:rsidR="00FB597B">
        <w:rPr>
          <w:rFonts w:ascii="Arial" w:hAnsi="Arial" w:cs="Arial"/>
        </w:rPr>
        <w:t>eview</w:t>
      </w:r>
      <w:r>
        <w:rPr>
          <w:rFonts w:ascii="Arial" w:hAnsi="Arial" w:cs="Arial"/>
        </w:rPr>
        <w:t xml:space="preserve">ed and will be made available on the </w:t>
      </w:r>
      <w:r w:rsidR="00FB597B">
        <w:rPr>
          <w:rFonts w:ascii="Arial" w:hAnsi="Arial" w:cs="Arial"/>
        </w:rPr>
        <w:t>website</w:t>
      </w:r>
      <w:r>
        <w:rPr>
          <w:rFonts w:ascii="Arial" w:hAnsi="Arial" w:cs="Arial"/>
        </w:rPr>
        <w:t>, there are</w:t>
      </w:r>
      <w:r w:rsidR="00FB597B">
        <w:rPr>
          <w:rFonts w:ascii="Arial" w:hAnsi="Arial" w:cs="Arial"/>
        </w:rPr>
        <w:t xml:space="preserve"> no changes to be made</w:t>
      </w:r>
      <w:r>
        <w:rPr>
          <w:rFonts w:ascii="Arial" w:hAnsi="Arial" w:cs="Arial"/>
        </w:rPr>
        <w:t xml:space="preserve"> but </w:t>
      </w:r>
      <w:r w:rsidR="00FB597B">
        <w:rPr>
          <w:rFonts w:ascii="Arial" w:hAnsi="Arial" w:cs="Arial"/>
        </w:rPr>
        <w:t xml:space="preserve">not all </w:t>
      </w:r>
      <w:r>
        <w:rPr>
          <w:rFonts w:ascii="Arial" w:hAnsi="Arial" w:cs="Arial"/>
        </w:rPr>
        <w:t xml:space="preserve">were </w:t>
      </w:r>
      <w:r w:rsidR="00FB597B">
        <w:rPr>
          <w:rFonts w:ascii="Arial" w:hAnsi="Arial" w:cs="Arial"/>
        </w:rPr>
        <w:t xml:space="preserve">reviewed last year. </w:t>
      </w:r>
      <w:r>
        <w:rPr>
          <w:rFonts w:ascii="Arial" w:hAnsi="Arial" w:cs="Arial"/>
        </w:rPr>
        <w:t>There is n</w:t>
      </w:r>
      <w:r w:rsidR="00FB597B">
        <w:rPr>
          <w:rFonts w:ascii="Arial" w:hAnsi="Arial" w:cs="Arial"/>
        </w:rPr>
        <w:t xml:space="preserve">o Equality &amp; </w:t>
      </w:r>
      <w:r w:rsidR="00FB597B" w:rsidRPr="00E7320C">
        <w:rPr>
          <w:rFonts w:ascii="Arial" w:hAnsi="Arial" w:cs="Arial"/>
        </w:rPr>
        <w:t>Diversity</w:t>
      </w:r>
      <w:r w:rsidRPr="00E7320C">
        <w:rPr>
          <w:rFonts w:ascii="Arial" w:hAnsi="Arial" w:cs="Arial"/>
        </w:rPr>
        <w:t xml:space="preserve"> (Clerk to contact </w:t>
      </w:r>
      <w:r w:rsidR="00561CE3" w:rsidRPr="00E7320C">
        <w:rPr>
          <w:rFonts w:ascii="Arial" w:hAnsi="Arial" w:cs="Arial"/>
        </w:rPr>
        <w:t>Lesley</w:t>
      </w:r>
      <w:r w:rsidRPr="00E7320C">
        <w:rPr>
          <w:rFonts w:ascii="Arial" w:hAnsi="Arial" w:cs="Arial"/>
        </w:rPr>
        <w:t xml:space="preserve"> at </w:t>
      </w:r>
      <w:r w:rsidR="00FB597B" w:rsidRPr="00E7320C">
        <w:rPr>
          <w:rFonts w:ascii="Arial" w:hAnsi="Arial" w:cs="Arial"/>
        </w:rPr>
        <w:t>Hawthorn P</w:t>
      </w:r>
      <w:r w:rsidRPr="00E7320C">
        <w:rPr>
          <w:rFonts w:ascii="Arial" w:hAnsi="Arial" w:cs="Arial"/>
        </w:rPr>
        <w:t xml:space="preserve">arish </w:t>
      </w:r>
      <w:r w:rsidR="00FB597B" w:rsidRPr="00E7320C">
        <w:rPr>
          <w:rFonts w:ascii="Arial" w:hAnsi="Arial" w:cs="Arial"/>
        </w:rPr>
        <w:t>C</w:t>
      </w:r>
      <w:r w:rsidRPr="00E7320C">
        <w:rPr>
          <w:rFonts w:ascii="Arial" w:hAnsi="Arial" w:cs="Arial"/>
        </w:rPr>
        <w:t>ouncil</w:t>
      </w:r>
      <w:r w:rsidR="00FB597B" w:rsidRPr="00E7320C">
        <w:rPr>
          <w:rFonts w:ascii="Arial" w:hAnsi="Arial" w:cs="Arial"/>
        </w:rPr>
        <w:t xml:space="preserve"> </w:t>
      </w:r>
      <w:r w:rsidRPr="00E7320C">
        <w:rPr>
          <w:rFonts w:ascii="Arial" w:hAnsi="Arial" w:cs="Arial"/>
        </w:rPr>
        <w:t>or S Ragg at CDALC)</w:t>
      </w:r>
    </w:p>
    <w:p w14:paraId="46DA797E" w14:textId="77777777" w:rsidR="007C7D79" w:rsidRDefault="00FB597B" w:rsidP="0032095C">
      <w:pPr>
        <w:spacing w:after="0"/>
        <w:ind w:left="-5"/>
        <w:rPr>
          <w:rFonts w:ascii="Arial" w:hAnsi="Arial" w:cs="Arial"/>
        </w:rPr>
      </w:pPr>
      <w:r>
        <w:rPr>
          <w:rFonts w:ascii="Arial" w:hAnsi="Arial" w:cs="Arial"/>
        </w:rPr>
        <w:t xml:space="preserve">Asset Register </w:t>
      </w:r>
      <w:r w:rsidR="007C7D79">
        <w:rPr>
          <w:rFonts w:ascii="Arial" w:hAnsi="Arial" w:cs="Arial"/>
        </w:rPr>
        <w:t xml:space="preserve">to be </w:t>
      </w:r>
      <w:r>
        <w:rPr>
          <w:rFonts w:ascii="Arial" w:hAnsi="Arial" w:cs="Arial"/>
        </w:rPr>
        <w:t>amend</w:t>
      </w:r>
      <w:r w:rsidR="007C7D79">
        <w:rPr>
          <w:rFonts w:ascii="Arial" w:hAnsi="Arial" w:cs="Arial"/>
        </w:rPr>
        <w:t>ed:</w:t>
      </w:r>
    </w:p>
    <w:p w14:paraId="3B0E8F5C" w14:textId="235EFDB0" w:rsidR="00FB597B" w:rsidRDefault="007C7D79" w:rsidP="0032095C">
      <w:pPr>
        <w:spacing w:after="0"/>
        <w:ind w:left="-5"/>
        <w:rPr>
          <w:rFonts w:ascii="Arial" w:hAnsi="Arial" w:cs="Arial"/>
        </w:rPr>
      </w:pPr>
      <w:r>
        <w:rPr>
          <w:rFonts w:ascii="Arial" w:hAnsi="Arial" w:cs="Arial"/>
        </w:rPr>
        <w:t>R</w:t>
      </w:r>
      <w:r w:rsidR="00FB597B">
        <w:rPr>
          <w:rFonts w:ascii="Arial" w:hAnsi="Arial" w:cs="Arial"/>
        </w:rPr>
        <w:t xml:space="preserve">oadside seats to 18 </w:t>
      </w:r>
      <w:r>
        <w:rPr>
          <w:rFonts w:ascii="Arial" w:hAnsi="Arial" w:cs="Arial"/>
        </w:rPr>
        <w:t xml:space="preserve">x £278 </w:t>
      </w:r>
      <w:r w:rsidR="00FB597B">
        <w:rPr>
          <w:rFonts w:ascii="Arial" w:hAnsi="Arial" w:cs="Arial"/>
        </w:rPr>
        <w:t xml:space="preserve">+ 3 </w:t>
      </w:r>
      <w:r>
        <w:rPr>
          <w:rFonts w:ascii="Arial" w:hAnsi="Arial" w:cs="Arial"/>
        </w:rPr>
        <w:t>x</w:t>
      </w:r>
      <w:r w:rsidR="00FB597B">
        <w:rPr>
          <w:rFonts w:ascii="Arial" w:hAnsi="Arial" w:cs="Arial"/>
        </w:rPr>
        <w:t xml:space="preserve"> </w:t>
      </w:r>
      <w:r>
        <w:rPr>
          <w:rFonts w:ascii="Arial" w:hAnsi="Arial" w:cs="Arial"/>
        </w:rPr>
        <w:t>£</w:t>
      </w:r>
      <w:r w:rsidR="00FB597B">
        <w:rPr>
          <w:rFonts w:ascii="Arial" w:hAnsi="Arial" w:cs="Arial"/>
        </w:rPr>
        <w:t>400</w:t>
      </w:r>
    </w:p>
    <w:p w14:paraId="03757BBE" w14:textId="66158531" w:rsidR="00561CE3" w:rsidRDefault="00FB597B" w:rsidP="0032095C">
      <w:pPr>
        <w:spacing w:after="0"/>
        <w:ind w:left="-5"/>
        <w:rPr>
          <w:rFonts w:ascii="Arial" w:hAnsi="Arial" w:cs="Arial"/>
        </w:rPr>
      </w:pPr>
      <w:r>
        <w:rPr>
          <w:rFonts w:ascii="Arial" w:hAnsi="Arial" w:cs="Arial"/>
        </w:rPr>
        <w:t>Amend flower tubs</w:t>
      </w:r>
      <w:r w:rsidR="00561CE3">
        <w:rPr>
          <w:rFonts w:ascii="Arial" w:hAnsi="Arial" w:cs="Arial"/>
        </w:rPr>
        <w:t xml:space="preserve"> to allow for purchases in 2019</w:t>
      </w:r>
    </w:p>
    <w:p w14:paraId="67007DA5" w14:textId="23F08800" w:rsidR="00FB597B" w:rsidRDefault="00AA47EE" w:rsidP="0032095C">
      <w:pPr>
        <w:spacing w:after="0"/>
        <w:ind w:left="-5"/>
        <w:rPr>
          <w:rFonts w:ascii="Arial" w:hAnsi="Arial" w:cs="Arial"/>
        </w:rPr>
      </w:pPr>
      <w:r>
        <w:rPr>
          <w:rFonts w:ascii="Arial" w:hAnsi="Arial" w:cs="Arial"/>
        </w:rPr>
        <w:t xml:space="preserve">Add </w:t>
      </w:r>
      <w:r w:rsidR="00561CE3">
        <w:rPr>
          <w:rFonts w:ascii="Arial" w:hAnsi="Arial" w:cs="Arial"/>
        </w:rPr>
        <w:t>Purchases from Durham County Council for WW1 project (lectern etc)</w:t>
      </w:r>
    </w:p>
    <w:p w14:paraId="32CB093B" w14:textId="0841E02A" w:rsidR="00AA47EE" w:rsidRDefault="00AA47EE" w:rsidP="0032095C">
      <w:pPr>
        <w:spacing w:after="0"/>
        <w:ind w:left="-5"/>
        <w:rPr>
          <w:rFonts w:ascii="Arial" w:hAnsi="Arial" w:cs="Arial"/>
        </w:rPr>
      </w:pPr>
      <w:r>
        <w:rPr>
          <w:rFonts w:ascii="Arial" w:hAnsi="Arial" w:cs="Arial"/>
        </w:rPr>
        <w:t>Add portable speaker £169</w:t>
      </w:r>
    </w:p>
    <w:p w14:paraId="0088724D" w14:textId="77777777" w:rsidR="00AA47EE" w:rsidRPr="00AA47EE" w:rsidRDefault="00AA47EE" w:rsidP="0032095C">
      <w:pPr>
        <w:spacing w:after="0"/>
        <w:ind w:left="-5"/>
        <w:rPr>
          <w:rFonts w:ascii="Arial" w:hAnsi="Arial" w:cs="Arial"/>
        </w:rPr>
      </w:pPr>
    </w:p>
    <w:p w14:paraId="5075D5A7" w14:textId="2C0661F9" w:rsidR="0032095C" w:rsidRDefault="0032095C" w:rsidP="0032095C">
      <w:pPr>
        <w:spacing w:after="0"/>
        <w:ind w:left="-5"/>
        <w:rPr>
          <w:rFonts w:ascii="Arial" w:hAnsi="Arial" w:cs="Arial"/>
          <w:b/>
          <w:bCs/>
        </w:rPr>
      </w:pPr>
      <w:r>
        <w:rPr>
          <w:rFonts w:ascii="Arial" w:hAnsi="Arial" w:cs="Arial"/>
          <w:b/>
          <w:bCs/>
        </w:rPr>
        <w:t xml:space="preserve">10. </w:t>
      </w:r>
      <w:r w:rsidRPr="00561CE3">
        <w:rPr>
          <w:rFonts w:ascii="Arial" w:hAnsi="Arial" w:cs="Arial"/>
          <w:b/>
          <w:bCs/>
        </w:rPr>
        <w:t>Insurance Renewal</w:t>
      </w:r>
    </w:p>
    <w:p w14:paraId="4BE026EE" w14:textId="34AFBBB2" w:rsidR="00AA47EE" w:rsidRDefault="00AA47EE" w:rsidP="00AA47EE">
      <w:pPr>
        <w:spacing w:after="0"/>
        <w:ind w:left="-5"/>
        <w:jc w:val="both"/>
        <w:rPr>
          <w:rFonts w:ascii="Arial" w:hAnsi="Arial" w:cs="Arial"/>
        </w:rPr>
      </w:pPr>
      <w:r>
        <w:rPr>
          <w:rFonts w:ascii="Arial" w:hAnsi="Arial" w:cs="Arial"/>
        </w:rPr>
        <w:t xml:space="preserve">Like for like policy </w:t>
      </w:r>
      <w:r w:rsidR="003C4BC9">
        <w:rPr>
          <w:rFonts w:ascii="Arial" w:hAnsi="Arial" w:cs="Arial"/>
        </w:rPr>
        <w:t>due</w:t>
      </w:r>
      <w:r>
        <w:rPr>
          <w:rFonts w:ascii="Arial" w:hAnsi="Arial" w:cs="Arial"/>
        </w:rPr>
        <w:t xml:space="preserve"> 1</w:t>
      </w:r>
      <w:r w:rsidRPr="00AA47EE">
        <w:rPr>
          <w:rFonts w:ascii="Arial" w:hAnsi="Arial" w:cs="Arial"/>
          <w:vertAlign w:val="superscript"/>
        </w:rPr>
        <w:t>st</w:t>
      </w:r>
      <w:r>
        <w:rPr>
          <w:rFonts w:ascii="Arial" w:hAnsi="Arial" w:cs="Arial"/>
        </w:rPr>
        <w:t xml:space="preserve"> June 2020</w:t>
      </w:r>
    </w:p>
    <w:p w14:paraId="0BE969B2" w14:textId="1F2C12F0" w:rsidR="001C0F5F" w:rsidRDefault="003C4BC9" w:rsidP="0032095C">
      <w:pPr>
        <w:spacing w:after="0"/>
        <w:ind w:left="-5"/>
        <w:rPr>
          <w:rFonts w:ascii="Arial" w:hAnsi="Arial" w:cs="Arial"/>
        </w:rPr>
      </w:pPr>
      <w:r>
        <w:rPr>
          <w:rFonts w:ascii="Arial" w:hAnsi="Arial" w:cs="Arial"/>
        </w:rPr>
        <w:t xml:space="preserve">Existing policy with </w:t>
      </w:r>
      <w:r w:rsidR="00AA47EE">
        <w:rPr>
          <w:rFonts w:ascii="Arial" w:hAnsi="Arial" w:cs="Arial"/>
        </w:rPr>
        <w:t>Zurich quote</w:t>
      </w:r>
      <w:r w:rsidR="00404154">
        <w:rPr>
          <w:rFonts w:ascii="Arial" w:hAnsi="Arial" w:cs="Arial"/>
        </w:rPr>
        <w:t xml:space="preserve"> £613.25</w:t>
      </w:r>
    </w:p>
    <w:p w14:paraId="260213DC" w14:textId="4E29F209" w:rsidR="00AA47EE" w:rsidRDefault="00AA47EE" w:rsidP="0032095C">
      <w:pPr>
        <w:spacing w:after="0"/>
        <w:ind w:left="-5"/>
        <w:rPr>
          <w:rFonts w:ascii="Arial" w:hAnsi="Arial" w:cs="Arial"/>
        </w:rPr>
      </w:pPr>
      <w:r>
        <w:rPr>
          <w:rFonts w:ascii="Arial" w:hAnsi="Arial" w:cs="Arial"/>
        </w:rPr>
        <w:t>Came &amp; Company</w:t>
      </w:r>
      <w:r w:rsidR="00404154">
        <w:rPr>
          <w:rFonts w:ascii="Arial" w:hAnsi="Arial" w:cs="Arial"/>
        </w:rPr>
        <w:t xml:space="preserve"> quote £501.51</w:t>
      </w:r>
    </w:p>
    <w:p w14:paraId="4F3D8DE3" w14:textId="5CFB3A7E" w:rsidR="00AA47EE" w:rsidRPr="001C0F5F" w:rsidRDefault="003C4BC9" w:rsidP="0032095C">
      <w:pPr>
        <w:spacing w:after="0"/>
        <w:ind w:left="-5"/>
        <w:rPr>
          <w:rFonts w:ascii="Arial" w:hAnsi="Arial" w:cs="Arial"/>
        </w:rPr>
      </w:pPr>
      <w:r>
        <w:rPr>
          <w:rFonts w:ascii="Arial" w:hAnsi="Arial" w:cs="Arial"/>
        </w:rPr>
        <w:t>Renew insurance policy with Came &amp; Company saving £111.74</w:t>
      </w:r>
      <w:r w:rsidR="00AA47EE">
        <w:rPr>
          <w:rFonts w:ascii="Arial" w:hAnsi="Arial" w:cs="Arial"/>
        </w:rPr>
        <w:t xml:space="preserve"> - </w:t>
      </w:r>
      <w:r w:rsidR="00AA47EE" w:rsidRPr="00404154">
        <w:rPr>
          <w:rFonts w:ascii="Arial" w:hAnsi="Arial" w:cs="Arial"/>
          <w:b/>
          <w:bCs/>
        </w:rPr>
        <w:t>RESOLVED</w:t>
      </w:r>
    </w:p>
    <w:p w14:paraId="10A7CBBB" w14:textId="47CD4D8C" w:rsidR="0032095C" w:rsidRPr="00AA47EE" w:rsidRDefault="0032095C" w:rsidP="0032095C">
      <w:pPr>
        <w:spacing w:after="0"/>
        <w:ind w:left="-5"/>
        <w:rPr>
          <w:rFonts w:ascii="Arial" w:hAnsi="Arial" w:cs="Arial"/>
        </w:rPr>
      </w:pPr>
    </w:p>
    <w:p w14:paraId="719E7BE9" w14:textId="14889C25" w:rsidR="0032095C" w:rsidRDefault="0032095C" w:rsidP="0032095C">
      <w:pPr>
        <w:spacing w:after="0"/>
        <w:ind w:left="-5"/>
        <w:rPr>
          <w:rFonts w:ascii="Arial" w:hAnsi="Arial" w:cs="Arial"/>
          <w:b/>
          <w:bCs/>
        </w:rPr>
      </w:pPr>
      <w:r w:rsidRPr="00561CE3">
        <w:rPr>
          <w:rFonts w:ascii="Arial" w:hAnsi="Arial" w:cs="Arial"/>
          <w:b/>
          <w:bCs/>
        </w:rPr>
        <w:t>11. Parish Noticeboards</w:t>
      </w:r>
    </w:p>
    <w:p w14:paraId="57DB000C" w14:textId="08270540" w:rsidR="001C0F5F" w:rsidRDefault="00561CE3" w:rsidP="0032095C">
      <w:pPr>
        <w:spacing w:after="0"/>
        <w:ind w:left="-5"/>
        <w:rPr>
          <w:rFonts w:ascii="Arial" w:hAnsi="Arial" w:cs="Arial"/>
        </w:rPr>
      </w:pPr>
      <w:r>
        <w:rPr>
          <w:rFonts w:ascii="Arial" w:hAnsi="Arial" w:cs="Arial"/>
        </w:rPr>
        <w:t xml:space="preserve">These are </w:t>
      </w:r>
      <w:r w:rsidR="00AA47EE">
        <w:rPr>
          <w:rFonts w:ascii="Arial" w:hAnsi="Arial" w:cs="Arial"/>
        </w:rPr>
        <w:t xml:space="preserve">not maximising </w:t>
      </w:r>
      <w:r>
        <w:rPr>
          <w:rFonts w:ascii="Arial" w:hAnsi="Arial" w:cs="Arial"/>
        </w:rPr>
        <w:t xml:space="preserve">use; they have </w:t>
      </w:r>
      <w:r w:rsidR="00AA47EE">
        <w:rPr>
          <w:rFonts w:ascii="Arial" w:hAnsi="Arial" w:cs="Arial"/>
        </w:rPr>
        <w:t>out</w:t>
      </w:r>
      <w:r>
        <w:rPr>
          <w:rFonts w:ascii="Arial" w:hAnsi="Arial" w:cs="Arial"/>
        </w:rPr>
        <w:t>d</w:t>
      </w:r>
      <w:r w:rsidR="00AA47EE">
        <w:rPr>
          <w:rFonts w:ascii="Arial" w:hAnsi="Arial" w:cs="Arial"/>
        </w:rPr>
        <w:t xml:space="preserve">ated </w:t>
      </w:r>
      <w:r>
        <w:rPr>
          <w:rFonts w:ascii="Arial" w:hAnsi="Arial" w:cs="Arial"/>
        </w:rPr>
        <w:t xml:space="preserve">information and </w:t>
      </w:r>
      <w:r w:rsidR="00AA47EE">
        <w:rPr>
          <w:rFonts w:ascii="Arial" w:hAnsi="Arial" w:cs="Arial"/>
        </w:rPr>
        <w:t xml:space="preserve">need updating </w:t>
      </w:r>
      <w:r w:rsidR="00404154">
        <w:rPr>
          <w:rFonts w:ascii="Arial" w:hAnsi="Arial" w:cs="Arial"/>
        </w:rPr>
        <w:t>regularly</w:t>
      </w:r>
      <w:r>
        <w:rPr>
          <w:rFonts w:ascii="Arial" w:hAnsi="Arial" w:cs="Arial"/>
        </w:rPr>
        <w:t>.</w:t>
      </w:r>
    </w:p>
    <w:p w14:paraId="079DB556" w14:textId="46DF3CA2" w:rsidR="00561CE3" w:rsidRPr="001C0F5F" w:rsidRDefault="00561CE3" w:rsidP="0032095C">
      <w:pPr>
        <w:spacing w:after="0"/>
        <w:ind w:left="-5"/>
        <w:rPr>
          <w:rFonts w:ascii="Arial" w:hAnsi="Arial" w:cs="Arial"/>
        </w:rPr>
      </w:pPr>
      <w:r>
        <w:rPr>
          <w:rFonts w:ascii="Arial" w:hAnsi="Arial" w:cs="Arial"/>
        </w:rPr>
        <w:t xml:space="preserve">It was </w:t>
      </w:r>
      <w:r w:rsidRPr="00561CE3">
        <w:rPr>
          <w:rFonts w:ascii="Arial" w:hAnsi="Arial" w:cs="Arial"/>
          <w:b/>
          <w:bCs/>
        </w:rPr>
        <w:t>AGREED</w:t>
      </w:r>
      <w:r>
        <w:rPr>
          <w:rFonts w:ascii="Arial" w:hAnsi="Arial" w:cs="Arial"/>
        </w:rPr>
        <w:t xml:space="preserve"> to:</w:t>
      </w:r>
    </w:p>
    <w:p w14:paraId="59A2F5AB" w14:textId="4B9B62A4" w:rsidR="0032095C" w:rsidRPr="00404154" w:rsidRDefault="00404154" w:rsidP="00404154">
      <w:pPr>
        <w:pStyle w:val="ListParagraph"/>
        <w:numPr>
          <w:ilvl w:val="0"/>
          <w:numId w:val="8"/>
        </w:numPr>
        <w:spacing w:after="0"/>
        <w:rPr>
          <w:rFonts w:ascii="Arial" w:hAnsi="Arial" w:cs="Arial"/>
        </w:rPr>
      </w:pPr>
      <w:r w:rsidRPr="00404154">
        <w:rPr>
          <w:rFonts w:ascii="Arial" w:hAnsi="Arial" w:cs="Arial"/>
        </w:rPr>
        <w:t xml:space="preserve">Update noticeboards with relevant &amp; up to date information </w:t>
      </w:r>
    </w:p>
    <w:p w14:paraId="16F2792C" w14:textId="32134839" w:rsidR="00404154" w:rsidRPr="00404154" w:rsidRDefault="00404154" w:rsidP="00404154">
      <w:pPr>
        <w:pStyle w:val="ListParagraph"/>
        <w:numPr>
          <w:ilvl w:val="0"/>
          <w:numId w:val="8"/>
        </w:numPr>
        <w:spacing w:after="0"/>
        <w:rPr>
          <w:rFonts w:ascii="Arial" w:hAnsi="Arial" w:cs="Arial"/>
        </w:rPr>
      </w:pPr>
      <w:r w:rsidRPr="00404154">
        <w:rPr>
          <w:rFonts w:ascii="Arial" w:hAnsi="Arial" w:cs="Arial"/>
        </w:rPr>
        <w:t>Councillors to update information</w:t>
      </w:r>
    </w:p>
    <w:p w14:paraId="031B4237" w14:textId="07D6A1BF" w:rsidR="003C4BC9" w:rsidRDefault="00404154" w:rsidP="003C4BC9">
      <w:pPr>
        <w:pStyle w:val="ListParagraph"/>
        <w:numPr>
          <w:ilvl w:val="0"/>
          <w:numId w:val="8"/>
        </w:numPr>
        <w:spacing w:after="0"/>
        <w:rPr>
          <w:rFonts w:ascii="Arial" w:hAnsi="Arial" w:cs="Arial"/>
        </w:rPr>
      </w:pPr>
      <w:r w:rsidRPr="00404154">
        <w:rPr>
          <w:rFonts w:ascii="Arial" w:hAnsi="Arial" w:cs="Arial"/>
        </w:rPr>
        <w:t>Relocate one next to bus stop at Horse &amp; Groom</w:t>
      </w:r>
      <w:r w:rsidR="003C4BC9">
        <w:rPr>
          <w:rFonts w:ascii="Arial" w:hAnsi="Arial" w:cs="Arial"/>
        </w:rPr>
        <w:t xml:space="preserve"> </w:t>
      </w:r>
      <w:r w:rsidR="003C4BC9" w:rsidRPr="003C4BC9">
        <w:rPr>
          <w:rFonts w:ascii="Arial" w:hAnsi="Arial" w:cs="Arial"/>
          <w:b/>
          <w:bCs/>
        </w:rPr>
        <w:t>RESOLVED</w:t>
      </w:r>
    </w:p>
    <w:p w14:paraId="5007C5E5" w14:textId="7D88D006" w:rsidR="003C4BC9" w:rsidRDefault="003C4BC9" w:rsidP="003C4BC9">
      <w:pPr>
        <w:spacing w:after="0"/>
        <w:rPr>
          <w:rFonts w:ascii="Arial" w:hAnsi="Arial" w:cs="Arial"/>
        </w:rPr>
      </w:pPr>
    </w:p>
    <w:p w14:paraId="04A16AB2" w14:textId="40F84E38" w:rsidR="003C4BC9" w:rsidRDefault="003C4BC9" w:rsidP="003C4BC9">
      <w:pPr>
        <w:spacing w:after="0"/>
        <w:rPr>
          <w:rFonts w:ascii="Arial" w:hAnsi="Arial" w:cs="Arial"/>
          <w:b/>
        </w:rPr>
      </w:pPr>
      <w:r w:rsidRPr="00561CE3">
        <w:rPr>
          <w:rFonts w:ascii="Arial" w:hAnsi="Arial" w:cs="Arial"/>
          <w:b/>
        </w:rPr>
        <w:t>Cllr J Considene County Council Update:</w:t>
      </w:r>
    </w:p>
    <w:p w14:paraId="1BEE71F2" w14:textId="52AB1639" w:rsidR="003C4BC9" w:rsidRPr="003C4BC9" w:rsidRDefault="003C4BC9" w:rsidP="003C4BC9">
      <w:pPr>
        <w:spacing w:after="0"/>
        <w:rPr>
          <w:rFonts w:ascii="Arial" w:hAnsi="Arial" w:cs="Arial"/>
          <w:bCs/>
        </w:rPr>
      </w:pPr>
      <w:r>
        <w:rPr>
          <w:rFonts w:ascii="Arial" w:hAnsi="Arial" w:cs="Arial"/>
          <w:bCs/>
        </w:rPr>
        <w:t xml:space="preserve">Healeyfield highway </w:t>
      </w:r>
      <w:r w:rsidR="00561CE3">
        <w:rPr>
          <w:rFonts w:ascii="Arial" w:hAnsi="Arial" w:cs="Arial"/>
          <w:bCs/>
        </w:rPr>
        <w:t>r</w:t>
      </w:r>
      <w:r>
        <w:rPr>
          <w:rFonts w:ascii="Arial" w:hAnsi="Arial" w:cs="Arial"/>
          <w:bCs/>
        </w:rPr>
        <w:t xml:space="preserve">esurfacing </w:t>
      </w:r>
      <w:r w:rsidR="00561CE3">
        <w:rPr>
          <w:rFonts w:ascii="Arial" w:hAnsi="Arial" w:cs="Arial"/>
          <w:bCs/>
        </w:rPr>
        <w:t xml:space="preserve">has been </w:t>
      </w:r>
      <w:r>
        <w:rPr>
          <w:rFonts w:ascii="Arial" w:hAnsi="Arial" w:cs="Arial"/>
          <w:bCs/>
        </w:rPr>
        <w:t xml:space="preserve">rescheduled from June to </w:t>
      </w:r>
      <w:r w:rsidR="00561CE3">
        <w:rPr>
          <w:rFonts w:ascii="Arial" w:hAnsi="Arial" w:cs="Arial"/>
          <w:bCs/>
        </w:rPr>
        <w:t xml:space="preserve">commence </w:t>
      </w:r>
      <w:r>
        <w:rPr>
          <w:rFonts w:ascii="Arial" w:hAnsi="Arial" w:cs="Arial"/>
          <w:bCs/>
        </w:rPr>
        <w:t>5 July</w:t>
      </w:r>
      <w:r w:rsidR="00561CE3">
        <w:rPr>
          <w:rFonts w:ascii="Arial" w:hAnsi="Arial" w:cs="Arial"/>
          <w:bCs/>
        </w:rPr>
        <w:t xml:space="preserve"> 2020 for </w:t>
      </w:r>
      <w:r>
        <w:rPr>
          <w:rFonts w:ascii="Arial" w:hAnsi="Arial" w:cs="Arial"/>
          <w:bCs/>
        </w:rPr>
        <w:t xml:space="preserve">6 nights </w:t>
      </w:r>
      <w:r w:rsidR="00561CE3">
        <w:rPr>
          <w:rFonts w:ascii="Arial" w:hAnsi="Arial" w:cs="Arial"/>
          <w:bCs/>
        </w:rPr>
        <w:t xml:space="preserve">from </w:t>
      </w:r>
      <w:r>
        <w:rPr>
          <w:rFonts w:ascii="Arial" w:hAnsi="Arial" w:cs="Arial"/>
          <w:bCs/>
        </w:rPr>
        <w:t xml:space="preserve">7pm </w:t>
      </w:r>
      <w:r w:rsidR="00561CE3">
        <w:rPr>
          <w:rFonts w:ascii="Arial" w:hAnsi="Arial" w:cs="Arial"/>
          <w:bCs/>
        </w:rPr>
        <w:t>to</w:t>
      </w:r>
      <w:r>
        <w:rPr>
          <w:rFonts w:ascii="Arial" w:hAnsi="Arial" w:cs="Arial"/>
          <w:bCs/>
        </w:rPr>
        <w:t xml:space="preserve"> 7am</w:t>
      </w:r>
      <w:r w:rsidR="00561CE3">
        <w:rPr>
          <w:rFonts w:ascii="Arial" w:hAnsi="Arial" w:cs="Arial"/>
          <w:bCs/>
        </w:rPr>
        <w:t>.</w:t>
      </w:r>
    </w:p>
    <w:p w14:paraId="6C6E02BB" w14:textId="61692579" w:rsidR="00404154" w:rsidRDefault="00561CE3" w:rsidP="0032095C">
      <w:pPr>
        <w:spacing w:after="0"/>
        <w:ind w:left="-5"/>
        <w:rPr>
          <w:rFonts w:ascii="Arial" w:hAnsi="Arial" w:cs="Arial"/>
        </w:rPr>
      </w:pPr>
      <w:r>
        <w:rPr>
          <w:rFonts w:ascii="Arial" w:hAnsi="Arial" w:cs="Arial"/>
        </w:rPr>
        <w:t xml:space="preserve">The </w:t>
      </w:r>
      <w:r w:rsidR="003C4BC9">
        <w:rPr>
          <w:rFonts w:ascii="Arial" w:hAnsi="Arial" w:cs="Arial"/>
        </w:rPr>
        <w:t xml:space="preserve">County </w:t>
      </w:r>
      <w:r>
        <w:rPr>
          <w:rFonts w:ascii="Arial" w:hAnsi="Arial" w:cs="Arial"/>
        </w:rPr>
        <w:t>P</w:t>
      </w:r>
      <w:r w:rsidR="003C4BC9">
        <w:rPr>
          <w:rFonts w:ascii="Arial" w:hAnsi="Arial" w:cs="Arial"/>
        </w:rPr>
        <w:t xml:space="preserve">lan </w:t>
      </w:r>
      <w:r>
        <w:rPr>
          <w:rFonts w:ascii="Arial" w:hAnsi="Arial" w:cs="Arial"/>
        </w:rPr>
        <w:t xml:space="preserve">is </w:t>
      </w:r>
      <w:r w:rsidR="003C4BC9">
        <w:rPr>
          <w:rFonts w:ascii="Arial" w:hAnsi="Arial" w:cs="Arial"/>
        </w:rPr>
        <w:t xml:space="preserve">back out for consultation after </w:t>
      </w:r>
      <w:r>
        <w:rPr>
          <w:rFonts w:ascii="Arial" w:hAnsi="Arial" w:cs="Arial"/>
        </w:rPr>
        <w:t xml:space="preserve">the </w:t>
      </w:r>
      <w:r w:rsidR="004D711E">
        <w:rPr>
          <w:rFonts w:ascii="Arial" w:hAnsi="Arial" w:cs="Arial"/>
        </w:rPr>
        <w:t>inspector’s</w:t>
      </w:r>
      <w:r w:rsidR="003C4BC9">
        <w:rPr>
          <w:rFonts w:ascii="Arial" w:hAnsi="Arial" w:cs="Arial"/>
        </w:rPr>
        <w:t xml:space="preserve"> recommendations included the older persons bungalow requirement and roads to be taken out (</w:t>
      </w:r>
      <w:r>
        <w:rPr>
          <w:rFonts w:ascii="Arial" w:hAnsi="Arial" w:cs="Arial"/>
        </w:rPr>
        <w:t xml:space="preserve">these </w:t>
      </w:r>
      <w:r w:rsidR="003C4BC9">
        <w:rPr>
          <w:rFonts w:ascii="Arial" w:hAnsi="Arial" w:cs="Arial"/>
        </w:rPr>
        <w:t>have been circulated to cou</w:t>
      </w:r>
      <w:r>
        <w:rPr>
          <w:rFonts w:ascii="Arial" w:hAnsi="Arial" w:cs="Arial"/>
        </w:rPr>
        <w:t>n</w:t>
      </w:r>
      <w:r w:rsidR="008A438D">
        <w:rPr>
          <w:rFonts w:ascii="Arial" w:hAnsi="Arial" w:cs="Arial"/>
        </w:rPr>
        <w:t>c</w:t>
      </w:r>
      <w:r w:rsidR="003C4BC9">
        <w:rPr>
          <w:rFonts w:ascii="Arial" w:hAnsi="Arial" w:cs="Arial"/>
        </w:rPr>
        <w:t xml:space="preserve">illors).  AAP information </w:t>
      </w:r>
      <w:r>
        <w:rPr>
          <w:rFonts w:ascii="Arial" w:hAnsi="Arial" w:cs="Arial"/>
        </w:rPr>
        <w:t xml:space="preserve">will be forwarded </w:t>
      </w:r>
      <w:r w:rsidR="003C4BC9">
        <w:rPr>
          <w:rFonts w:ascii="Arial" w:hAnsi="Arial" w:cs="Arial"/>
        </w:rPr>
        <w:t xml:space="preserve">to </w:t>
      </w:r>
      <w:r>
        <w:rPr>
          <w:rFonts w:ascii="Arial" w:hAnsi="Arial" w:cs="Arial"/>
        </w:rPr>
        <w:t xml:space="preserve">the </w:t>
      </w:r>
      <w:r w:rsidR="003C4BC9">
        <w:rPr>
          <w:rFonts w:ascii="Arial" w:hAnsi="Arial" w:cs="Arial"/>
        </w:rPr>
        <w:t>clerk to circulate.</w:t>
      </w:r>
    </w:p>
    <w:p w14:paraId="5FDCB0B6" w14:textId="77777777" w:rsidR="003C4BC9" w:rsidRPr="00404154" w:rsidRDefault="003C4BC9" w:rsidP="0032095C">
      <w:pPr>
        <w:spacing w:after="0"/>
        <w:ind w:left="-5"/>
        <w:rPr>
          <w:rFonts w:ascii="Arial" w:hAnsi="Arial" w:cs="Arial"/>
        </w:rPr>
      </w:pPr>
    </w:p>
    <w:p w14:paraId="286B0740" w14:textId="079DA694" w:rsidR="0032095C" w:rsidRDefault="0032095C" w:rsidP="0032095C">
      <w:pPr>
        <w:spacing w:after="0"/>
        <w:ind w:left="-5"/>
        <w:rPr>
          <w:rFonts w:ascii="Arial" w:hAnsi="Arial" w:cs="Arial"/>
          <w:b/>
          <w:bCs/>
        </w:rPr>
      </w:pPr>
      <w:r w:rsidRPr="00330A7B">
        <w:rPr>
          <w:rFonts w:ascii="Arial" w:hAnsi="Arial" w:cs="Arial"/>
          <w:b/>
          <w:bCs/>
        </w:rPr>
        <w:t>12. WCAG 2.1</w:t>
      </w:r>
    </w:p>
    <w:p w14:paraId="4236FFF3" w14:textId="0895561B" w:rsidR="00F71A86" w:rsidRDefault="003C4BC9" w:rsidP="0032095C">
      <w:pPr>
        <w:spacing w:after="0"/>
        <w:ind w:left="-5"/>
        <w:rPr>
          <w:rFonts w:ascii="Arial" w:hAnsi="Arial" w:cs="Arial"/>
        </w:rPr>
      </w:pPr>
      <w:r>
        <w:rPr>
          <w:rFonts w:ascii="Arial" w:hAnsi="Arial" w:cs="Arial"/>
        </w:rPr>
        <w:t xml:space="preserve">Website compliance guidance </w:t>
      </w:r>
      <w:r w:rsidR="00561CE3">
        <w:rPr>
          <w:rFonts w:ascii="Arial" w:hAnsi="Arial" w:cs="Arial"/>
        </w:rPr>
        <w:t>accessibility to be investigated by website provider.  Clerk to contact A-Byte and forward criteria.</w:t>
      </w:r>
    </w:p>
    <w:p w14:paraId="6414FA6F" w14:textId="77777777" w:rsidR="00561CE3" w:rsidRPr="003C4BC9" w:rsidRDefault="00561CE3" w:rsidP="0032095C">
      <w:pPr>
        <w:spacing w:after="0"/>
        <w:ind w:left="-5"/>
        <w:rPr>
          <w:rFonts w:ascii="Arial" w:hAnsi="Arial" w:cs="Arial"/>
        </w:rPr>
      </w:pPr>
    </w:p>
    <w:p w14:paraId="6133F58B" w14:textId="6AA160D1" w:rsidR="001C0F5F" w:rsidRDefault="0032095C" w:rsidP="001C0F5F">
      <w:pPr>
        <w:spacing w:after="0"/>
        <w:ind w:left="-5"/>
        <w:rPr>
          <w:rFonts w:ascii="Arial" w:hAnsi="Arial" w:cs="Arial"/>
          <w:b/>
          <w:bCs/>
        </w:rPr>
      </w:pPr>
      <w:r>
        <w:rPr>
          <w:rFonts w:ascii="Arial" w:hAnsi="Arial" w:cs="Arial"/>
          <w:b/>
          <w:bCs/>
        </w:rPr>
        <w:t>13</w:t>
      </w:r>
      <w:r w:rsidR="00D957BB" w:rsidRPr="00E53613">
        <w:rPr>
          <w:rFonts w:ascii="Arial" w:hAnsi="Arial" w:cs="Arial"/>
          <w:b/>
          <w:bCs/>
        </w:rPr>
        <w:t>. Finance</w:t>
      </w:r>
    </w:p>
    <w:p w14:paraId="182FD318" w14:textId="5D88B927" w:rsidR="009235D7" w:rsidRPr="001C0F5F" w:rsidRDefault="00CE56E0" w:rsidP="001C0F5F">
      <w:pPr>
        <w:pStyle w:val="ListParagraph"/>
        <w:numPr>
          <w:ilvl w:val="0"/>
          <w:numId w:val="7"/>
        </w:numPr>
        <w:spacing w:after="0"/>
        <w:rPr>
          <w:rFonts w:ascii="Arial" w:hAnsi="Arial" w:cs="Arial"/>
          <w:b/>
          <w:bCs/>
        </w:rPr>
      </w:pPr>
      <w:r w:rsidRPr="001C0F5F">
        <w:rPr>
          <w:rFonts w:ascii="Arial" w:hAnsi="Arial" w:cs="Arial"/>
          <w:b/>
          <w:bCs/>
        </w:rPr>
        <w:t xml:space="preserve">Accounts for payment </w:t>
      </w:r>
    </w:p>
    <w:p w14:paraId="5410FB38" w14:textId="2AF6CF7D" w:rsidR="00CE56E0" w:rsidRPr="00E53613" w:rsidRDefault="00CE56E0" w:rsidP="00586802">
      <w:pPr>
        <w:spacing w:after="0"/>
        <w:ind w:left="-5"/>
        <w:rPr>
          <w:rFonts w:ascii="Arial" w:hAnsi="Arial" w:cs="Arial"/>
        </w:rPr>
      </w:pPr>
      <w:r w:rsidRPr="00E53613">
        <w:rPr>
          <w:rFonts w:ascii="Arial" w:hAnsi="Arial" w:cs="Arial"/>
        </w:rPr>
        <w:tab/>
      </w:r>
      <w:r w:rsidRPr="00E53613">
        <w:rPr>
          <w:rFonts w:ascii="Arial" w:hAnsi="Arial" w:cs="Arial"/>
        </w:rPr>
        <w:tab/>
      </w:r>
      <w:r w:rsidRPr="00E53613">
        <w:rPr>
          <w:rFonts w:ascii="Arial" w:hAnsi="Arial" w:cs="Arial"/>
          <w:b/>
          <w:bCs/>
        </w:rPr>
        <w:t xml:space="preserve">RESOLVED </w:t>
      </w:r>
      <w:r w:rsidR="0032095C">
        <w:rPr>
          <w:rFonts w:ascii="Arial" w:hAnsi="Arial" w:cs="Arial"/>
        </w:rPr>
        <w:t>May</w:t>
      </w:r>
      <w:r w:rsidRPr="00E53613">
        <w:rPr>
          <w:rFonts w:ascii="Arial" w:hAnsi="Arial" w:cs="Arial"/>
        </w:rPr>
        <w:t xml:space="preserve"> </w:t>
      </w:r>
      <w:r w:rsidR="00942CC2" w:rsidRPr="00E53613">
        <w:rPr>
          <w:rFonts w:ascii="Arial" w:hAnsi="Arial" w:cs="Arial"/>
        </w:rPr>
        <w:t xml:space="preserve">accounts distributed </w:t>
      </w:r>
      <w:r w:rsidR="001C0F5F">
        <w:rPr>
          <w:rFonts w:ascii="Arial" w:hAnsi="Arial" w:cs="Arial"/>
        </w:rPr>
        <w:t xml:space="preserve">and </w:t>
      </w:r>
      <w:r w:rsidR="00942CC2" w:rsidRPr="00E53613">
        <w:rPr>
          <w:rFonts w:ascii="Arial" w:hAnsi="Arial" w:cs="Arial"/>
        </w:rPr>
        <w:t>approved</w:t>
      </w:r>
    </w:p>
    <w:p w14:paraId="0E95C516" w14:textId="4BDC8246" w:rsidR="009235D7" w:rsidRPr="001C0F5F" w:rsidRDefault="00CE56E0" w:rsidP="001C0F5F">
      <w:pPr>
        <w:pStyle w:val="ListParagraph"/>
        <w:numPr>
          <w:ilvl w:val="0"/>
          <w:numId w:val="7"/>
        </w:numPr>
        <w:spacing w:after="0"/>
        <w:rPr>
          <w:rFonts w:ascii="Arial" w:hAnsi="Arial" w:cs="Arial"/>
          <w:b/>
          <w:bCs/>
        </w:rPr>
      </w:pPr>
      <w:r w:rsidRPr="001C0F5F">
        <w:rPr>
          <w:rFonts w:ascii="Arial" w:hAnsi="Arial" w:cs="Arial"/>
          <w:b/>
          <w:bCs/>
        </w:rPr>
        <w:t>Account balances and summary</w:t>
      </w:r>
    </w:p>
    <w:p w14:paraId="31E57321" w14:textId="6CFE5A17" w:rsidR="00CE56E0" w:rsidRDefault="00CE56E0" w:rsidP="00CE56E0">
      <w:pPr>
        <w:spacing w:after="0"/>
        <w:ind w:left="-5"/>
        <w:rPr>
          <w:rFonts w:ascii="Arial" w:hAnsi="Arial" w:cs="Arial"/>
        </w:rPr>
      </w:pPr>
      <w:r w:rsidRPr="00E53613">
        <w:rPr>
          <w:rFonts w:ascii="Arial" w:hAnsi="Arial" w:cs="Arial"/>
          <w:b/>
          <w:bCs/>
        </w:rPr>
        <w:tab/>
      </w:r>
      <w:r w:rsidRPr="00E53613">
        <w:rPr>
          <w:rFonts w:ascii="Arial" w:hAnsi="Arial" w:cs="Arial"/>
          <w:b/>
          <w:bCs/>
        </w:rPr>
        <w:tab/>
        <w:t xml:space="preserve">RESOLVED </w:t>
      </w:r>
      <w:r w:rsidR="0032095C">
        <w:rPr>
          <w:rFonts w:ascii="Arial" w:hAnsi="Arial" w:cs="Arial"/>
        </w:rPr>
        <w:t>May</w:t>
      </w:r>
      <w:r w:rsidRPr="00E53613">
        <w:rPr>
          <w:rFonts w:ascii="Arial" w:hAnsi="Arial" w:cs="Arial"/>
        </w:rPr>
        <w:t xml:space="preserve"> </w:t>
      </w:r>
      <w:r w:rsidR="00942CC2" w:rsidRPr="00E53613">
        <w:rPr>
          <w:rFonts w:ascii="Arial" w:hAnsi="Arial" w:cs="Arial"/>
        </w:rPr>
        <w:t xml:space="preserve">accounts distributed </w:t>
      </w:r>
      <w:r w:rsidR="001C0F5F">
        <w:rPr>
          <w:rFonts w:ascii="Arial" w:hAnsi="Arial" w:cs="Arial"/>
        </w:rPr>
        <w:t>and</w:t>
      </w:r>
      <w:r w:rsidR="00942CC2" w:rsidRPr="00E53613">
        <w:rPr>
          <w:rFonts w:ascii="Arial" w:hAnsi="Arial" w:cs="Arial"/>
        </w:rPr>
        <w:t xml:space="preserve"> approved</w:t>
      </w:r>
    </w:p>
    <w:p w14:paraId="41A7BFE0" w14:textId="77777777" w:rsidR="008A438D" w:rsidRDefault="00CE56E0" w:rsidP="001C0F5F">
      <w:pPr>
        <w:pStyle w:val="ListParagraph"/>
        <w:numPr>
          <w:ilvl w:val="0"/>
          <w:numId w:val="7"/>
        </w:numPr>
        <w:spacing w:after="0"/>
        <w:rPr>
          <w:rFonts w:ascii="Arial" w:hAnsi="Arial" w:cs="Arial"/>
          <w:b/>
          <w:bCs/>
        </w:rPr>
      </w:pPr>
      <w:r w:rsidRPr="001C0F5F">
        <w:rPr>
          <w:rFonts w:ascii="Arial" w:hAnsi="Arial" w:cs="Arial"/>
          <w:b/>
          <w:bCs/>
        </w:rPr>
        <w:t>AGAR</w:t>
      </w:r>
      <w:r w:rsidR="00942CC2" w:rsidRPr="001C0F5F">
        <w:rPr>
          <w:rFonts w:ascii="Arial" w:hAnsi="Arial" w:cs="Arial"/>
          <w:b/>
          <w:bCs/>
        </w:rPr>
        <w:tab/>
      </w:r>
    </w:p>
    <w:p w14:paraId="097ED4B8" w14:textId="79EDE814" w:rsidR="001C0F5F" w:rsidRPr="001C0F5F" w:rsidRDefault="00F71A86" w:rsidP="008A438D">
      <w:pPr>
        <w:pStyle w:val="ListParagraph"/>
        <w:spacing w:after="0"/>
        <w:ind w:left="715"/>
        <w:rPr>
          <w:rFonts w:ascii="Arial" w:hAnsi="Arial" w:cs="Arial"/>
          <w:b/>
          <w:bCs/>
        </w:rPr>
      </w:pPr>
      <w:r>
        <w:rPr>
          <w:rFonts w:ascii="Arial" w:hAnsi="Arial" w:cs="Arial"/>
        </w:rPr>
        <w:t>Chair to sign and forward all relative documentation to Clerk to submit to Auditors Mazars Public Services and Notice of Public Rights and Publication of Annual Governance and Accountability Return to be displayed from 1</w:t>
      </w:r>
      <w:r w:rsidRPr="00F71A86">
        <w:rPr>
          <w:rFonts w:ascii="Arial" w:hAnsi="Arial" w:cs="Arial"/>
          <w:vertAlign w:val="superscript"/>
        </w:rPr>
        <w:t>st</w:t>
      </w:r>
      <w:r>
        <w:rPr>
          <w:rFonts w:ascii="Arial" w:hAnsi="Arial" w:cs="Arial"/>
        </w:rPr>
        <w:t xml:space="preserve"> July 2020</w:t>
      </w:r>
    </w:p>
    <w:p w14:paraId="4EBA323F" w14:textId="37DD8A73" w:rsidR="00E9782E" w:rsidRPr="00E53613" w:rsidRDefault="001C0F5F" w:rsidP="00E9782E">
      <w:pPr>
        <w:spacing w:after="0"/>
        <w:ind w:left="-5"/>
        <w:rPr>
          <w:rFonts w:ascii="Arial" w:hAnsi="Arial" w:cs="Arial"/>
        </w:rPr>
      </w:pPr>
      <w:r>
        <w:rPr>
          <w:rFonts w:ascii="Arial" w:hAnsi="Arial" w:cs="Arial"/>
          <w:b/>
          <w:bCs/>
        </w:rPr>
        <w:tab/>
      </w:r>
      <w:r>
        <w:rPr>
          <w:rFonts w:ascii="Arial" w:hAnsi="Arial" w:cs="Arial"/>
          <w:b/>
          <w:bCs/>
        </w:rPr>
        <w:tab/>
      </w:r>
      <w:r w:rsidR="00942CC2" w:rsidRPr="00E53613">
        <w:rPr>
          <w:rFonts w:ascii="Arial" w:hAnsi="Arial" w:cs="Arial"/>
          <w:b/>
          <w:bCs/>
        </w:rPr>
        <w:tab/>
      </w:r>
    </w:p>
    <w:p w14:paraId="11B768E7" w14:textId="77777777" w:rsidR="008A438D" w:rsidRDefault="008A438D" w:rsidP="009235D7">
      <w:pPr>
        <w:spacing w:after="0"/>
        <w:ind w:left="-5"/>
        <w:rPr>
          <w:rFonts w:ascii="Arial" w:hAnsi="Arial" w:cs="Arial"/>
          <w:b/>
          <w:bCs/>
        </w:rPr>
      </w:pPr>
    </w:p>
    <w:p w14:paraId="023B9509" w14:textId="6FB6762D" w:rsidR="009235D7" w:rsidRDefault="009235D7" w:rsidP="009235D7">
      <w:pPr>
        <w:spacing w:after="0"/>
        <w:ind w:left="-5"/>
        <w:rPr>
          <w:rFonts w:ascii="Arial" w:hAnsi="Arial" w:cs="Arial"/>
          <w:b/>
          <w:bCs/>
        </w:rPr>
      </w:pPr>
      <w:r w:rsidRPr="00E53613">
        <w:rPr>
          <w:rFonts w:ascii="Arial" w:hAnsi="Arial" w:cs="Arial"/>
          <w:b/>
          <w:bCs/>
        </w:rPr>
        <w:t>1</w:t>
      </w:r>
      <w:r w:rsidR="0032095C">
        <w:rPr>
          <w:rFonts w:ascii="Arial" w:hAnsi="Arial" w:cs="Arial"/>
          <w:b/>
          <w:bCs/>
        </w:rPr>
        <w:t>4</w:t>
      </w:r>
      <w:r w:rsidRPr="00E53613">
        <w:rPr>
          <w:rFonts w:ascii="Arial" w:hAnsi="Arial" w:cs="Arial"/>
          <w:b/>
          <w:bCs/>
        </w:rPr>
        <w:t>. Clerks Report</w:t>
      </w:r>
    </w:p>
    <w:p w14:paraId="45E092BC" w14:textId="12A1C910" w:rsidR="008A438D" w:rsidRDefault="008A438D" w:rsidP="008A438D">
      <w:pPr>
        <w:pStyle w:val="ListParagraph"/>
        <w:numPr>
          <w:ilvl w:val="0"/>
          <w:numId w:val="7"/>
        </w:numPr>
        <w:spacing w:after="0"/>
        <w:rPr>
          <w:rFonts w:ascii="Arial" w:hAnsi="Arial" w:cs="Arial"/>
          <w:b/>
          <w:bCs/>
        </w:rPr>
      </w:pPr>
      <w:r>
        <w:rPr>
          <w:rFonts w:ascii="Arial" w:hAnsi="Arial" w:cs="Arial"/>
          <w:b/>
          <w:bCs/>
        </w:rPr>
        <w:t>Objection letter to Durham County Council</w:t>
      </w:r>
    </w:p>
    <w:p w14:paraId="63AB3178" w14:textId="61C023ED" w:rsidR="008A438D" w:rsidRDefault="008A438D" w:rsidP="008A438D">
      <w:pPr>
        <w:pStyle w:val="ListParagraph"/>
        <w:spacing w:after="0"/>
        <w:ind w:left="715"/>
        <w:rPr>
          <w:rFonts w:ascii="Arial" w:hAnsi="Arial" w:cs="Arial"/>
          <w:b/>
          <w:bCs/>
        </w:rPr>
      </w:pPr>
      <w:r>
        <w:rPr>
          <w:rFonts w:ascii="Arial" w:hAnsi="Arial" w:cs="Arial"/>
        </w:rPr>
        <w:t xml:space="preserve">Planning Objection letter forwarded and confirmation of delivery received </w:t>
      </w:r>
      <w:r>
        <w:rPr>
          <w:rFonts w:ascii="Arial" w:hAnsi="Arial" w:cs="Arial"/>
          <w:b/>
          <w:bCs/>
        </w:rPr>
        <w:t>RESOLVED</w:t>
      </w:r>
    </w:p>
    <w:p w14:paraId="5594DBCA" w14:textId="4AC0BB09" w:rsidR="000B01CF" w:rsidRDefault="000B01CF" w:rsidP="008A438D">
      <w:pPr>
        <w:pStyle w:val="ListParagraph"/>
        <w:spacing w:after="0"/>
        <w:ind w:left="715"/>
        <w:rPr>
          <w:rFonts w:ascii="Arial" w:hAnsi="Arial" w:cs="Arial"/>
          <w:b/>
          <w:bCs/>
        </w:rPr>
      </w:pPr>
    </w:p>
    <w:p w14:paraId="5ED41C43" w14:textId="77777777" w:rsidR="000B01CF" w:rsidRPr="008A438D" w:rsidRDefault="000B01CF" w:rsidP="008A438D">
      <w:pPr>
        <w:pStyle w:val="ListParagraph"/>
        <w:spacing w:after="0"/>
        <w:ind w:left="715"/>
        <w:rPr>
          <w:rFonts w:ascii="Arial" w:hAnsi="Arial" w:cs="Arial"/>
          <w:b/>
          <w:bCs/>
        </w:rPr>
      </w:pPr>
    </w:p>
    <w:p w14:paraId="5D18BF15" w14:textId="77777777" w:rsidR="001C0F5F" w:rsidRPr="008A438D" w:rsidRDefault="009F562C" w:rsidP="00511BF2">
      <w:pPr>
        <w:pStyle w:val="ListParagraph"/>
        <w:numPr>
          <w:ilvl w:val="0"/>
          <w:numId w:val="4"/>
        </w:numPr>
        <w:spacing w:after="0"/>
        <w:rPr>
          <w:rFonts w:ascii="Arial" w:hAnsi="Arial" w:cs="Arial"/>
          <w:b/>
          <w:bCs/>
        </w:rPr>
      </w:pPr>
      <w:r w:rsidRPr="008A438D">
        <w:rPr>
          <w:rFonts w:ascii="Arial" w:hAnsi="Arial" w:cs="Arial"/>
          <w:b/>
          <w:bCs/>
        </w:rPr>
        <w:lastRenderedPageBreak/>
        <w:t>Bank Account</w:t>
      </w:r>
      <w:r w:rsidRPr="008A438D">
        <w:rPr>
          <w:rFonts w:ascii="Arial" w:hAnsi="Arial" w:cs="Arial"/>
        </w:rPr>
        <w:t xml:space="preserve"> </w:t>
      </w:r>
    </w:p>
    <w:p w14:paraId="6AE3F01D" w14:textId="5C4DCCF3" w:rsidR="009F562C" w:rsidRPr="00E53613" w:rsidRDefault="001C0F5F" w:rsidP="001C0F5F">
      <w:pPr>
        <w:pStyle w:val="ListParagraph"/>
        <w:spacing w:after="0"/>
        <w:ind w:left="715"/>
        <w:rPr>
          <w:rFonts w:ascii="Arial" w:hAnsi="Arial" w:cs="Arial"/>
          <w:b/>
          <w:bCs/>
        </w:rPr>
      </w:pPr>
      <w:r>
        <w:rPr>
          <w:rFonts w:ascii="Arial" w:hAnsi="Arial" w:cs="Arial"/>
        </w:rPr>
        <w:t>Still having pr</w:t>
      </w:r>
      <w:r w:rsidR="009F562C" w:rsidRPr="00E53613">
        <w:rPr>
          <w:rFonts w:ascii="Arial" w:hAnsi="Arial" w:cs="Arial"/>
        </w:rPr>
        <w:t>oblems contacting Lloyds during COVID-19. J Coates to continue to have access to online account to print statements.</w:t>
      </w:r>
    </w:p>
    <w:p w14:paraId="666D222D" w14:textId="77777777" w:rsidR="001C0F5F" w:rsidRPr="008A438D" w:rsidRDefault="009F562C" w:rsidP="00511BF2">
      <w:pPr>
        <w:pStyle w:val="ListParagraph"/>
        <w:numPr>
          <w:ilvl w:val="0"/>
          <w:numId w:val="4"/>
        </w:numPr>
        <w:spacing w:after="0"/>
        <w:rPr>
          <w:rFonts w:ascii="Arial" w:hAnsi="Arial" w:cs="Arial"/>
          <w:b/>
          <w:bCs/>
        </w:rPr>
      </w:pPr>
      <w:r w:rsidRPr="008A438D">
        <w:rPr>
          <w:rFonts w:ascii="Arial" w:hAnsi="Arial" w:cs="Arial"/>
          <w:b/>
          <w:bCs/>
        </w:rPr>
        <w:t>Laptop</w:t>
      </w:r>
      <w:r w:rsidRPr="008A438D">
        <w:rPr>
          <w:rFonts w:ascii="Arial" w:hAnsi="Arial" w:cs="Arial"/>
        </w:rPr>
        <w:t xml:space="preserve"> </w:t>
      </w:r>
    </w:p>
    <w:p w14:paraId="1688EA9D" w14:textId="77777777" w:rsidR="001C0F5F" w:rsidRDefault="001C0F5F" w:rsidP="001C0F5F">
      <w:pPr>
        <w:pStyle w:val="ListParagraph"/>
        <w:spacing w:after="0"/>
        <w:ind w:left="715"/>
        <w:rPr>
          <w:rFonts w:ascii="Arial" w:hAnsi="Arial" w:cs="Arial"/>
        </w:rPr>
      </w:pPr>
      <w:r>
        <w:rPr>
          <w:rFonts w:ascii="Arial" w:hAnsi="Arial" w:cs="Arial"/>
        </w:rPr>
        <w:t>Still nothing</w:t>
      </w:r>
      <w:r w:rsidR="009F562C" w:rsidRPr="00E53613">
        <w:rPr>
          <w:rFonts w:ascii="Arial" w:hAnsi="Arial" w:cs="Arial"/>
        </w:rPr>
        <w:t xml:space="preserve"> available at the moment</w:t>
      </w:r>
    </w:p>
    <w:p w14:paraId="07F9CE93" w14:textId="65EAFE7E" w:rsidR="00930317" w:rsidRPr="00D17370" w:rsidRDefault="009F562C" w:rsidP="001C0F5F">
      <w:pPr>
        <w:pStyle w:val="ListParagraph"/>
        <w:numPr>
          <w:ilvl w:val="0"/>
          <w:numId w:val="4"/>
        </w:numPr>
        <w:spacing w:after="0"/>
        <w:rPr>
          <w:rFonts w:ascii="Arial" w:hAnsi="Arial" w:cs="Arial"/>
        </w:rPr>
      </w:pPr>
      <w:r w:rsidRPr="00D17370">
        <w:rPr>
          <w:rFonts w:ascii="Arial" w:hAnsi="Arial" w:cs="Arial"/>
          <w:b/>
          <w:bCs/>
        </w:rPr>
        <w:t>A Byte</w:t>
      </w:r>
      <w:r w:rsidRPr="00D17370">
        <w:rPr>
          <w:rFonts w:ascii="Arial" w:hAnsi="Arial" w:cs="Arial"/>
        </w:rPr>
        <w:t xml:space="preserve"> </w:t>
      </w:r>
    </w:p>
    <w:p w14:paraId="716E5D6B" w14:textId="3D7A6A92" w:rsidR="00930317" w:rsidRPr="00E53613" w:rsidRDefault="00D745A8" w:rsidP="00930317">
      <w:pPr>
        <w:pStyle w:val="ListParagraph"/>
        <w:spacing w:after="0"/>
        <w:ind w:left="715"/>
        <w:rPr>
          <w:rFonts w:ascii="Arial" w:hAnsi="Arial" w:cs="Arial"/>
        </w:rPr>
      </w:pPr>
      <w:r w:rsidRPr="00D17370">
        <w:rPr>
          <w:rFonts w:ascii="Arial" w:hAnsi="Arial" w:cs="Arial"/>
        </w:rPr>
        <w:t xml:space="preserve">Clerk to schedule for </w:t>
      </w:r>
      <w:r w:rsidR="00930317" w:rsidRPr="00D17370">
        <w:rPr>
          <w:rFonts w:ascii="Arial" w:hAnsi="Arial" w:cs="Arial"/>
        </w:rPr>
        <w:t>discussion</w:t>
      </w:r>
      <w:r w:rsidR="008A438D" w:rsidRPr="00D17370">
        <w:rPr>
          <w:rFonts w:ascii="Arial" w:hAnsi="Arial" w:cs="Arial"/>
        </w:rPr>
        <w:t xml:space="preserve"> </w:t>
      </w:r>
      <w:r w:rsidRPr="00D17370">
        <w:rPr>
          <w:rFonts w:ascii="Arial" w:hAnsi="Arial" w:cs="Arial"/>
        </w:rPr>
        <w:t>Se</w:t>
      </w:r>
      <w:r w:rsidR="00930317" w:rsidRPr="00D17370">
        <w:rPr>
          <w:rFonts w:ascii="Arial" w:hAnsi="Arial" w:cs="Arial"/>
        </w:rPr>
        <w:t>p</w:t>
      </w:r>
      <w:r w:rsidR="008A438D" w:rsidRPr="00D17370">
        <w:rPr>
          <w:rFonts w:ascii="Arial" w:hAnsi="Arial" w:cs="Arial"/>
        </w:rPr>
        <w:t xml:space="preserve"> – Website provider due for renewal January</w:t>
      </w:r>
    </w:p>
    <w:p w14:paraId="133BB0E3" w14:textId="77777777" w:rsidR="001C0F5F" w:rsidRPr="008A438D" w:rsidRDefault="00952B4D" w:rsidP="00930317">
      <w:pPr>
        <w:pStyle w:val="ListParagraph"/>
        <w:numPr>
          <w:ilvl w:val="0"/>
          <w:numId w:val="4"/>
        </w:numPr>
        <w:spacing w:after="0"/>
        <w:rPr>
          <w:rFonts w:ascii="Arial" w:hAnsi="Arial" w:cs="Arial"/>
        </w:rPr>
      </w:pPr>
      <w:r w:rsidRPr="008A438D">
        <w:rPr>
          <w:rFonts w:ascii="Arial" w:hAnsi="Arial" w:cs="Arial"/>
          <w:b/>
          <w:bCs/>
        </w:rPr>
        <w:t xml:space="preserve">CCTV </w:t>
      </w:r>
      <w:r w:rsidR="00930317" w:rsidRPr="008A438D">
        <w:rPr>
          <w:rFonts w:ascii="Arial" w:hAnsi="Arial" w:cs="Arial"/>
          <w:b/>
          <w:bCs/>
        </w:rPr>
        <w:t>Cameras</w:t>
      </w:r>
      <w:r w:rsidR="00930317" w:rsidRPr="008A438D">
        <w:rPr>
          <w:rFonts w:ascii="Arial" w:hAnsi="Arial" w:cs="Arial"/>
        </w:rPr>
        <w:t xml:space="preserve"> </w:t>
      </w:r>
    </w:p>
    <w:p w14:paraId="7BB0AB7F" w14:textId="6A53F0BB" w:rsidR="001C0F5F" w:rsidRDefault="001C0F5F" w:rsidP="001C0F5F">
      <w:pPr>
        <w:pStyle w:val="ListParagraph"/>
        <w:spacing w:after="0"/>
        <w:ind w:left="715"/>
        <w:rPr>
          <w:rFonts w:ascii="Arial" w:hAnsi="Arial" w:cs="Arial"/>
        </w:rPr>
      </w:pPr>
      <w:r>
        <w:rPr>
          <w:rFonts w:ascii="Arial" w:hAnsi="Arial" w:cs="Arial"/>
        </w:rPr>
        <w:t xml:space="preserve">Chased again </w:t>
      </w:r>
      <w:r w:rsidR="008A438D">
        <w:rPr>
          <w:rFonts w:ascii="Arial" w:hAnsi="Arial" w:cs="Arial"/>
        </w:rPr>
        <w:t xml:space="preserve">20 May </w:t>
      </w:r>
      <w:r>
        <w:rPr>
          <w:rFonts w:ascii="Arial" w:hAnsi="Arial" w:cs="Arial"/>
        </w:rPr>
        <w:t>but still no reply</w:t>
      </w:r>
    </w:p>
    <w:p w14:paraId="1EF776D3" w14:textId="63D09491" w:rsidR="001C0F5F" w:rsidRDefault="001C0F5F" w:rsidP="001C0F5F">
      <w:pPr>
        <w:pStyle w:val="ListParagraph"/>
        <w:numPr>
          <w:ilvl w:val="0"/>
          <w:numId w:val="4"/>
        </w:numPr>
        <w:spacing w:after="0"/>
        <w:rPr>
          <w:rFonts w:ascii="Arial" w:hAnsi="Arial" w:cs="Arial"/>
          <w:b/>
          <w:bCs/>
        </w:rPr>
      </w:pPr>
      <w:r>
        <w:rPr>
          <w:rFonts w:ascii="Arial" w:hAnsi="Arial" w:cs="Arial"/>
          <w:b/>
          <w:bCs/>
        </w:rPr>
        <w:t>Police Traffic Monitoring</w:t>
      </w:r>
    </w:p>
    <w:p w14:paraId="53E07B48" w14:textId="3A2C22B8" w:rsidR="001C0F5F" w:rsidRDefault="00D2141F" w:rsidP="001C0F5F">
      <w:pPr>
        <w:pStyle w:val="ListParagraph"/>
        <w:spacing w:after="0"/>
        <w:ind w:left="715"/>
        <w:rPr>
          <w:rFonts w:ascii="Arial" w:hAnsi="Arial" w:cs="Arial"/>
        </w:rPr>
      </w:pPr>
      <w:r>
        <w:rPr>
          <w:rFonts w:ascii="Arial" w:hAnsi="Arial" w:cs="Arial"/>
        </w:rPr>
        <w:t xml:space="preserve">Clerk emailed Consett Police 18 May 2020, who replied 19 May 2020 advising that the details had been passed to officers covering the area and they will carry out a community speed-watch.  </w:t>
      </w:r>
      <w:r w:rsidRPr="00D17370">
        <w:rPr>
          <w:rFonts w:ascii="Arial" w:hAnsi="Arial" w:cs="Arial"/>
        </w:rPr>
        <w:t>Clerk to follow up by next meeting as to whether this has been carried out.</w:t>
      </w:r>
    </w:p>
    <w:p w14:paraId="4A3CC748" w14:textId="524A1F38" w:rsidR="00E66327" w:rsidRDefault="00E66327" w:rsidP="00E66327">
      <w:pPr>
        <w:pStyle w:val="ListParagraph"/>
        <w:numPr>
          <w:ilvl w:val="0"/>
          <w:numId w:val="4"/>
        </w:numPr>
        <w:spacing w:after="0"/>
        <w:rPr>
          <w:rFonts w:ascii="Arial" w:hAnsi="Arial" w:cs="Arial"/>
        </w:rPr>
      </w:pPr>
      <w:r>
        <w:rPr>
          <w:rFonts w:ascii="Arial" w:hAnsi="Arial" w:cs="Arial"/>
        </w:rPr>
        <w:t>Councillors Declaration of interest</w:t>
      </w:r>
    </w:p>
    <w:p w14:paraId="359E7200" w14:textId="5758BC27" w:rsidR="00E66327" w:rsidRPr="001C0F5F" w:rsidRDefault="00E66327" w:rsidP="00E66327">
      <w:pPr>
        <w:pStyle w:val="ListParagraph"/>
        <w:spacing w:after="0"/>
        <w:ind w:left="715"/>
        <w:rPr>
          <w:rFonts w:ascii="Arial" w:hAnsi="Arial" w:cs="Arial"/>
        </w:rPr>
      </w:pPr>
      <w:r>
        <w:rPr>
          <w:rFonts w:ascii="Arial" w:hAnsi="Arial" w:cs="Arial"/>
        </w:rPr>
        <w:t xml:space="preserve">These have been forwarded by the clerk </w:t>
      </w:r>
      <w:r w:rsidR="004E0383">
        <w:rPr>
          <w:rFonts w:ascii="Arial" w:hAnsi="Arial" w:cs="Arial"/>
        </w:rPr>
        <w:t xml:space="preserve">to DCC </w:t>
      </w:r>
      <w:r>
        <w:rPr>
          <w:rFonts w:ascii="Arial" w:hAnsi="Arial" w:cs="Arial"/>
        </w:rPr>
        <w:t>and confirmation received, with the exception of Cllr D Dixon</w:t>
      </w:r>
    </w:p>
    <w:p w14:paraId="56103736" w14:textId="77777777" w:rsidR="001C0F5F" w:rsidRPr="00E53613" w:rsidRDefault="001C0F5F" w:rsidP="001C0F5F">
      <w:pPr>
        <w:pStyle w:val="ListParagraph"/>
        <w:spacing w:after="0"/>
        <w:ind w:left="715"/>
        <w:rPr>
          <w:rFonts w:ascii="Arial" w:hAnsi="Arial" w:cs="Arial"/>
        </w:rPr>
      </w:pPr>
    </w:p>
    <w:p w14:paraId="460BF804" w14:textId="653DFC4C" w:rsidR="00930317" w:rsidRPr="00E53613" w:rsidRDefault="00930317" w:rsidP="009235D7">
      <w:pPr>
        <w:spacing w:after="0"/>
        <w:ind w:left="-5"/>
        <w:rPr>
          <w:rFonts w:ascii="Arial" w:hAnsi="Arial" w:cs="Arial"/>
          <w:b/>
          <w:bCs/>
        </w:rPr>
      </w:pPr>
      <w:r w:rsidRPr="00E53613">
        <w:rPr>
          <w:rFonts w:ascii="Arial" w:hAnsi="Arial" w:cs="Arial"/>
          <w:b/>
          <w:bCs/>
        </w:rPr>
        <w:t>11. Communication</w:t>
      </w:r>
    </w:p>
    <w:p w14:paraId="24FDD1D6" w14:textId="24D8F56E" w:rsidR="001C0F5F" w:rsidRDefault="00930317" w:rsidP="00930317">
      <w:pPr>
        <w:pStyle w:val="ListParagraph"/>
        <w:numPr>
          <w:ilvl w:val="0"/>
          <w:numId w:val="5"/>
        </w:numPr>
        <w:spacing w:after="0"/>
        <w:rPr>
          <w:rFonts w:ascii="Arial" w:hAnsi="Arial" w:cs="Arial"/>
        </w:rPr>
      </w:pPr>
      <w:r w:rsidRPr="001C0F5F">
        <w:rPr>
          <w:rFonts w:ascii="Arial" w:hAnsi="Arial" w:cs="Arial"/>
          <w:b/>
          <w:bCs/>
        </w:rPr>
        <w:t>Phil Archer</w:t>
      </w:r>
      <w:r w:rsidRPr="00E53613">
        <w:rPr>
          <w:rFonts w:ascii="Arial" w:hAnsi="Arial" w:cs="Arial"/>
        </w:rPr>
        <w:t xml:space="preserve"> </w:t>
      </w:r>
      <w:r w:rsidR="001C0F5F">
        <w:rPr>
          <w:rFonts w:ascii="Arial" w:hAnsi="Arial" w:cs="Arial"/>
          <w:b/>
          <w:bCs/>
        </w:rPr>
        <w:t xml:space="preserve">   RESOLVED</w:t>
      </w:r>
    </w:p>
    <w:p w14:paraId="088F0F36" w14:textId="53DD37DA" w:rsidR="00930317" w:rsidRPr="00E53613" w:rsidRDefault="002D5102" w:rsidP="001C0F5F">
      <w:pPr>
        <w:pStyle w:val="ListParagraph"/>
        <w:spacing w:after="0"/>
        <w:ind w:left="715"/>
        <w:rPr>
          <w:rFonts w:ascii="Arial" w:hAnsi="Arial" w:cs="Arial"/>
        </w:rPr>
      </w:pPr>
      <w:r w:rsidRPr="00E53613">
        <w:rPr>
          <w:rFonts w:ascii="Arial" w:hAnsi="Arial" w:cs="Arial"/>
        </w:rPr>
        <w:t>Clerk to respond</w:t>
      </w:r>
      <w:r w:rsidR="001C0F5F">
        <w:rPr>
          <w:rFonts w:ascii="Arial" w:hAnsi="Arial" w:cs="Arial"/>
        </w:rPr>
        <w:t>ed</w:t>
      </w:r>
      <w:r w:rsidRPr="00E53613">
        <w:rPr>
          <w:rFonts w:ascii="Arial" w:hAnsi="Arial" w:cs="Arial"/>
        </w:rPr>
        <w:t xml:space="preserve"> to Phil and pass</w:t>
      </w:r>
      <w:r w:rsidR="001C0F5F">
        <w:rPr>
          <w:rFonts w:ascii="Arial" w:hAnsi="Arial" w:cs="Arial"/>
        </w:rPr>
        <w:t>ed</w:t>
      </w:r>
      <w:r w:rsidRPr="00E53613">
        <w:rPr>
          <w:rFonts w:ascii="Arial" w:hAnsi="Arial" w:cs="Arial"/>
        </w:rPr>
        <w:t xml:space="preserve"> on to neighbourhood wardens.  </w:t>
      </w:r>
    </w:p>
    <w:p w14:paraId="47FF51E9" w14:textId="77777777" w:rsidR="001C0F5F" w:rsidRPr="001C0F5F" w:rsidRDefault="002D5102" w:rsidP="00930317">
      <w:pPr>
        <w:pStyle w:val="ListParagraph"/>
        <w:numPr>
          <w:ilvl w:val="0"/>
          <w:numId w:val="5"/>
        </w:numPr>
        <w:spacing w:after="0"/>
        <w:rPr>
          <w:rFonts w:ascii="Arial" w:hAnsi="Arial" w:cs="Arial"/>
        </w:rPr>
      </w:pPr>
      <w:r w:rsidRPr="001C0F5F">
        <w:rPr>
          <w:rFonts w:ascii="Arial" w:hAnsi="Arial" w:cs="Arial"/>
          <w:b/>
          <w:bCs/>
        </w:rPr>
        <w:t>Alan Bean</w:t>
      </w:r>
      <w:r w:rsidRPr="00E53613">
        <w:rPr>
          <w:rFonts w:ascii="Arial" w:hAnsi="Arial" w:cs="Arial"/>
        </w:rPr>
        <w:t xml:space="preserve"> </w:t>
      </w:r>
      <w:r w:rsidR="001C0F5F">
        <w:rPr>
          <w:rFonts w:ascii="Arial" w:hAnsi="Arial" w:cs="Arial"/>
        </w:rPr>
        <w:t xml:space="preserve">  </w:t>
      </w:r>
      <w:r w:rsidR="001C0F5F">
        <w:rPr>
          <w:rFonts w:ascii="Arial" w:hAnsi="Arial" w:cs="Arial"/>
          <w:b/>
          <w:bCs/>
        </w:rPr>
        <w:t>RESOLVED</w:t>
      </w:r>
    </w:p>
    <w:p w14:paraId="58F2D77D" w14:textId="09CCFB83" w:rsidR="002D5102" w:rsidRDefault="0046051E" w:rsidP="001C0F5F">
      <w:pPr>
        <w:pStyle w:val="ListParagraph"/>
        <w:spacing w:after="0"/>
        <w:ind w:left="715"/>
        <w:rPr>
          <w:rFonts w:ascii="Arial" w:hAnsi="Arial" w:cs="Arial"/>
        </w:rPr>
      </w:pPr>
      <w:r>
        <w:rPr>
          <w:rFonts w:ascii="Arial" w:hAnsi="Arial" w:cs="Arial"/>
        </w:rPr>
        <w:t xml:space="preserve">Clerk to </w:t>
      </w:r>
      <w:r w:rsidR="001C0F5F">
        <w:rPr>
          <w:rFonts w:ascii="Arial" w:hAnsi="Arial" w:cs="Arial"/>
        </w:rPr>
        <w:t>responded</w:t>
      </w:r>
      <w:r w:rsidR="002D5102" w:rsidRPr="00E53613">
        <w:rPr>
          <w:rFonts w:ascii="Arial" w:hAnsi="Arial" w:cs="Arial"/>
        </w:rPr>
        <w:t xml:space="preserve"> </w:t>
      </w:r>
      <w:r>
        <w:rPr>
          <w:rFonts w:ascii="Arial" w:hAnsi="Arial" w:cs="Arial"/>
        </w:rPr>
        <w:t xml:space="preserve">to </w:t>
      </w:r>
      <w:r w:rsidR="002D5102" w:rsidRPr="00E53613">
        <w:rPr>
          <w:rFonts w:ascii="Arial" w:hAnsi="Arial" w:cs="Arial"/>
        </w:rPr>
        <w:t xml:space="preserve">Alan and </w:t>
      </w:r>
      <w:r w:rsidR="001C0F5F">
        <w:rPr>
          <w:rFonts w:ascii="Arial" w:hAnsi="Arial" w:cs="Arial"/>
        </w:rPr>
        <w:t xml:space="preserve">advised to contact </w:t>
      </w:r>
      <w:r w:rsidR="002D5102" w:rsidRPr="00E53613">
        <w:rPr>
          <w:rFonts w:ascii="Arial" w:hAnsi="Arial" w:cs="Arial"/>
        </w:rPr>
        <w:t>the police.</w:t>
      </w:r>
    </w:p>
    <w:p w14:paraId="17D97B87" w14:textId="382130D4" w:rsidR="008A438D" w:rsidRPr="00D17370" w:rsidRDefault="008A438D" w:rsidP="008A438D">
      <w:pPr>
        <w:pStyle w:val="ListParagraph"/>
        <w:numPr>
          <w:ilvl w:val="0"/>
          <w:numId w:val="5"/>
        </w:numPr>
        <w:spacing w:after="0"/>
        <w:rPr>
          <w:rFonts w:ascii="Arial" w:hAnsi="Arial" w:cs="Arial"/>
        </w:rPr>
      </w:pPr>
      <w:r w:rsidRPr="00D17370">
        <w:rPr>
          <w:rFonts w:ascii="Arial" w:hAnsi="Arial" w:cs="Arial"/>
          <w:b/>
          <w:bCs/>
        </w:rPr>
        <w:t>Ray Thompson</w:t>
      </w:r>
      <w:r w:rsidR="003610DE" w:rsidRPr="00D17370">
        <w:rPr>
          <w:rFonts w:ascii="Arial" w:hAnsi="Arial" w:cs="Arial"/>
          <w:b/>
          <w:bCs/>
        </w:rPr>
        <w:t xml:space="preserve">   PENDING</w:t>
      </w:r>
    </w:p>
    <w:p w14:paraId="7D3808E8" w14:textId="77365D55" w:rsidR="008A438D" w:rsidRPr="00D17370" w:rsidRDefault="003610DE" w:rsidP="008A438D">
      <w:pPr>
        <w:pStyle w:val="ListParagraph"/>
        <w:spacing w:after="0"/>
        <w:ind w:left="715"/>
        <w:rPr>
          <w:rFonts w:ascii="Arial" w:hAnsi="Arial" w:cs="Arial"/>
        </w:rPr>
      </w:pPr>
      <w:r w:rsidRPr="00D17370">
        <w:rPr>
          <w:rFonts w:ascii="Arial" w:hAnsi="Arial" w:cs="Arial"/>
        </w:rPr>
        <w:t xml:space="preserve">Reply to Mr Thompson </w:t>
      </w:r>
      <w:r w:rsidR="00E66327" w:rsidRPr="00D17370">
        <w:rPr>
          <w:rFonts w:ascii="Arial" w:hAnsi="Arial" w:cs="Arial"/>
        </w:rPr>
        <w:t>providing</w:t>
      </w:r>
      <w:r w:rsidRPr="00D17370">
        <w:rPr>
          <w:rFonts w:ascii="Arial" w:hAnsi="Arial" w:cs="Arial"/>
        </w:rPr>
        <w:t xml:space="preserve"> the requested information after seeking a</w:t>
      </w:r>
      <w:r w:rsidR="008A438D" w:rsidRPr="00D17370">
        <w:rPr>
          <w:rFonts w:ascii="Arial" w:hAnsi="Arial" w:cs="Arial"/>
        </w:rPr>
        <w:t xml:space="preserve">dvice from </w:t>
      </w:r>
      <w:r w:rsidRPr="00D17370">
        <w:rPr>
          <w:rFonts w:ascii="Arial" w:hAnsi="Arial" w:cs="Arial"/>
        </w:rPr>
        <w:t xml:space="preserve">Stephen Ragg at </w:t>
      </w:r>
      <w:r w:rsidR="008A438D" w:rsidRPr="00D17370">
        <w:rPr>
          <w:rFonts w:ascii="Arial" w:hAnsi="Arial" w:cs="Arial"/>
        </w:rPr>
        <w:t>CDALC</w:t>
      </w:r>
    </w:p>
    <w:p w14:paraId="2F44D283" w14:textId="14451F75" w:rsidR="008A438D" w:rsidRPr="00D17370" w:rsidRDefault="00E66327" w:rsidP="008A438D">
      <w:pPr>
        <w:pStyle w:val="ListParagraph"/>
        <w:numPr>
          <w:ilvl w:val="0"/>
          <w:numId w:val="5"/>
        </w:numPr>
        <w:spacing w:after="0"/>
        <w:rPr>
          <w:rFonts w:ascii="Arial" w:hAnsi="Arial" w:cs="Arial"/>
          <w:b/>
          <w:bCs/>
        </w:rPr>
      </w:pPr>
      <w:r w:rsidRPr="00D17370">
        <w:rPr>
          <w:rFonts w:ascii="Arial" w:hAnsi="Arial" w:cs="Arial"/>
          <w:b/>
          <w:bCs/>
        </w:rPr>
        <w:t>Citizens A</w:t>
      </w:r>
      <w:r w:rsidR="00BD0088" w:rsidRPr="00D17370">
        <w:rPr>
          <w:rFonts w:ascii="Arial" w:hAnsi="Arial" w:cs="Arial"/>
          <w:b/>
          <w:bCs/>
        </w:rPr>
        <w:t>dvice</w:t>
      </w:r>
    </w:p>
    <w:p w14:paraId="6C59B011" w14:textId="03540DB8" w:rsidR="00E66327" w:rsidRPr="00D17370" w:rsidRDefault="00E66327" w:rsidP="00E66327">
      <w:pPr>
        <w:pStyle w:val="ListParagraph"/>
        <w:spacing w:after="0"/>
        <w:ind w:left="715"/>
        <w:rPr>
          <w:rFonts w:ascii="Arial" w:hAnsi="Arial" w:cs="Arial"/>
        </w:rPr>
      </w:pPr>
      <w:r w:rsidRPr="00D17370">
        <w:rPr>
          <w:rFonts w:ascii="Arial" w:hAnsi="Arial" w:cs="Arial"/>
        </w:rPr>
        <w:t>Request</w:t>
      </w:r>
      <w:r w:rsidR="00BD0088" w:rsidRPr="00D17370">
        <w:rPr>
          <w:rFonts w:ascii="Arial" w:hAnsi="Arial" w:cs="Arial"/>
        </w:rPr>
        <w:t>ed a</w:t>
      </w:r>
      <w:r w:rsidRPr="00D17370">
        <w:rPr>
          <w:rFonts w:ascii="Arial" w:hAnsi="Arial" w:cs="Arial"/>
        </w:rPr>
        <w:t xml:space="preserve"> donation</w:t>
      </w:r>
      <w:r w:rsidR="00BD0088" w:rsidRPr="00D17370">
        <w:rPr>
          <w:rFonts w:ascii="Arial" w:hAnsi="Arial" w:cs="Arial"/>
        </w:rPr>
        <w:t xml:space="preserve">, this will be </w:t>
      </w:r>
      <w:r w:rsidR="008D52E4" w:rsidRPr="00D17370">
        <w:rPr>
          <w:rFonts w:ascii="Arial" w:hAnsi="Arial" w:cs="Arial"/>
        </w:rPr>
        <w:t xml:space="preserve">in the </w:t>
      </w:r>
      <w:r w:rsidRPr="00D17370">
        <w:rPr>
          <w:rFonts w:ascii="Arial" w:hAnsi="Arial" w:cs="Arial"/>
        </w:rPr>
        <w:t>appeals for Feb</w:t>
      </w:r>
      <w:r w:rsidR="008D52E4" w:rsidRPr="00D17370">
        <w:rPr>
          <w:rFonts w:ascii="Arial" w:hAnsi="Arial" w:cs="Arial"/>
        </w:rPr>
        <w:t>ruary 2021</w:t>
      </w:r>
    </w:p>
    <w:p w14:paraId="2A0047A8" w14:textId="7F6A967F" w:rsidR="00E66327" w:rsidRPr="00D17370" w:rsidRDefault="00E66327" w:rsidP="00E66327">
      <w:pPr>
        <w:pStyle w:val="ListParagraph"/>
        <w:numPr>
          <w:ilvl w:val="0"/>
          <w:numId w:val="5"/>
        </w:numPr>
        <w:spacing w:after="0"/>
        <w:rPr>
          <w:rFonts w:ascii="Arial" w:hAnsi="Arial" w:cs="Arial"/>
          <w:b/>
          <w:bCs/>
        </w:rPr>
      </w:pPr>
      <w:r w:rsidRPr="00D17370">
        <w:rPr>
          <w:rFonts w:ascii="Arial" w:hAnsi="Arial" w:cs="Arial"/>
          <w:b/>
          <w:bCs/>
        </w:rPr>
        <w:t>Geoff Scott</w:t>
      </w:r>
    </w:p>
    <w:p w14:paraId="2DA36D04" w14:textId="6AF5BA22" w:rsidR="00BD0088" w:rsidRPr="00BD0088" w:rsidRDefault="008D52E4" w:rsidP="00BD0088">
      <w:pPr>
        <w:pStyle w:val="PlainText"/>
        <w:ind w:left="715"/>
        <w:rPr>
          <w:rFonts w:ascii="Arial" w:hAnsi="Arial" w:cs="Arial"/>
        </w:rPr>
      </w:pPr>
      <w:r w:rsidRPr="00D17370">
        <w:rPr>
          <w:rFonts w:ascii="Arial" w:hAnsi="Arial" w:cs="Arial"/>
        </w:rPr>
        <w:t xml:space="preserve">Clerk to reply to Mr Scott advising: </w:t>
      </w:r>
      <w:r w:rsidR="00BD0088" w:rsidRPr="00D17370">
        <w:rPr>
          <w:rFonts w:ascii="Arial" w:hAnsi="Arial" w:cs="Arial"/>
        </w:rPr>
        <w:t>Cllr J Considine attended last month's zoom meeting and would have passed on the information as she considered appropriate, County Councillors are statutory consultees in the planning process and are obliged to make comment accordingly.</w:t>
      </w:r>
    </w:p>
    <w:p w14:paraId="7199EBE7" w14:textId="77777777" w:rsidR="00BD0088" w:rsidRDefault="00BD0088" w:rsidP="00BD0088">
      <w:pPr>
        <w:pStyle w:val="PlainText"/>
        <w:ind w:left="715"/>
      </w:pPr>
    </w:p>
    <w:p w14:paraId="376338BA" w14:textId="1D2850D2" w:rsidR="009235D7" w:rsidRPr="00E53613" w:rsidRDefault="009235D7" w:rsidP="009235D7">
      <w:pPr>
        <w:spacing w:after="0"/>
        <w:ind w:left="-5"/>
        <w:rPr>
          <w:rFonts w:ascii="Arial" w:hAnsi="Arial" w:cs="Arial"/>
          <w:b/>
          <w:bCs/>
        </w:rPr>
      </w:pPr>
      <w:r w:rsidRPr="00E53613">
        <w:rPr>
          <w:rFonts w:ascii="Arial" w:hAnsi="Arial" w:cs="Arial"/>
          <w:b/>
          <w:bCs/>
        </w:rPr>
        <w:t>12. Date of Next Meeting</w:t>
      </w:r>
    </w:p>
    <w:p w14:paraId="4AF3BE05" w14:textId="343B2265" w:rsidR="00930317" w:rsidRPr="00E53613" w:rsidRDefault="00930317" w:rsidP="009235D7">
      <w:pPr>
        <w:spacing w:after="0"/>
        <w:ind w:left="-5"/>
        <w:rPr>
          <w:rFonts w:ascii="Arial" w:hAnsi="Arial" w:cs="Arial"/>
          <w:b/>
        </w:rPr>
      </w:pPr>
      <w:r w:rsidRPr="00E53613">
        <w:rPr>
          <w:rFonts w:ascii="Arial" w:hAnsi="Arial" w:cs="Arial"/>
        </w:rPr>
        <w:t xml:space="preserve">Thursday </w:t>
      </w:r>
      <w:r w:rsidR="007432FD" w:rsidRPr="00E53613">
        <w:rPr>
          <w:rFonts w:ascii="Arial" w:hAnsi="Arial" w:cs="Arial"/>
        </w:rPr>
        <w:t>2</w:t>
      </w:r>
      <w:r w:rsidR="0032095C">
        <w:rPr>
          <w:rFonts w:ascii="Arial" w:hAnsi="Arial" w:cs="Arial"/>
        </w:rPr>
        <w:t>5</w:t>
      </w:r>
      <w:r w:rsidRPr="00E53613">
        <w:rPr>
          <w:rFonts w:ascii="Arial" w:hAnsi="Arial" w:cs="Arial"/>
        </w:rPr>
        <w:t xml:space="preserve"> </w:t>
      </w:r>
      <w:r w:rsidR="0032095C">
        <w:rPr>
          <w:rFonts w:ascii="Arial" w:hAnsi="Arial" w:cs="Arial"/>
        </w:rPr>
        <w:t>June</w:t>
      </w:r>
      <w:r w:rsidR="007432FD" w:rsidRPr="00E53613">
        <w:rPr>
          <w:rFonts w:ascii="Arial" w:hAnsi="Arial" w:cs="Arial"/>
        </w:rPr>
        <w:t xml:space="preserve"> 2020</w:t>
      </w:r>
      <w:r w:rsidRPr="00E53613">
        <w:rPr>
          <w:rFonts w:ascii="Arial" w:hAnsi="Arial" w:cs="Arial"/>
        </w:rPr>
        <w:t xml:space="preserve"> </w:t>
      </w:r>
      <w:r w:rsidR="007432FD" w:rsidRPr="00E53613">
        <w:rPr>
          <w:rFonts w:ascii="Arial" w:hAnsi="Arial" w:cs="Arial"/>
        </w:rPr>
        <w:t>via</w:t>
      </w:r>
      <w:r w:rsidRPr="00E53613">
        <w:rPr>
          <w:rFonts w:ascii="Arial" w:hAnsi="Arial" w:cs="Arial"/>
        </w:rPr>
        <w:t xml:space="preserve"> Zoom</w:t>
      </w:r>
      <w:r w:rsidR="0032095C">
        <w:rPr>
          <w:rFonts w:ascii="Arial" w:hAnsi="Arial" w:cs="Arial"/>
        </w:rPr>
        <w:t xml:space="preserve"> at 7:00pm</w:t>
      </w:r>
      <w:r w:rsidRPr="00E53613">
        <w:rPr>
          <w:rFonts w:ascii="Arial" w:hAnsi="Arial" w:cs="Arial"/>
        </w:rPr>
        <w:t xml:space="preserve">. </w:t>
      </w:r>
      <w:r w:rsidRPr="00E53613">
        <w:rPr>
          <w:rFonts w:ascii="Arial" w:hAnsi="Arial" w:cs="Arial"/>
          <w:b/>
        </w:rPr>
        <w:t>RESOLVED</w:t>
      </w:r>
    </w:p>
    <w:p w14:paraId="05B662CA" w14:textId="40F89F12" w:rsidR="009235D7" w:rsidRPr="00E53613" w:rsidRDefault="009235D7" w:rsidP="009235D7">
      <w:pPr>
        <w:spacing w:after="0"/>
        <w:ind w:left="-5"/>
        <w:rPr>
          <w:rFonts w:ascii="Arial" w:hAnsi="Arial" w:cs="Arial"/>
          <w:b/>
          <w:bCs/>
        </w:rPr>
      </w:pPr>
    </w:p>
    <w:p w14:paraId="1CFB5E84" w14:textId="4F70B4D8" w:rsidR="009235D7" w:rsidRPr="00E53613" w:rsidRDefault="009235D7" w:rsidP="009235D7">
      <w:pPr>
        <w:spacing w:after="0"/>
        <w:ind w:left="-5"/>
        <w:rPr>
          <w:rFonts w:ascii="Arial" w:hAnsi="Arial" w:cs="Arial"/>
          <w:b/>
          <w:bCs/>
        </w:rPr>
      </w:pPr>
      <w:r w:rsidRPr="00E53613">
        <w:rPr>
          <w:rFonts w:ascii="Arial" w:hAnsi="Arial" w:cs="Arial"/>
          <w:b/>
          <w:bCs/>
        </w:rPr>
        <w:t>13. Confidential Items</w:t>
      </w:r>
    </w:p>
    <w:p w14:paraId="2962970E" w14:textId="5DC7198D" w:rsidR="009235D7" w:rsidRPr="00E53613" w:rsidRDefault="0032095C" w:rsidP="009235D7">
      <w:pPr>
        <w:ind w:right="48"/>
        <w:rPr>
          <w:rFonts w:ascii="Arial" w:hAnsi="Arial" w:cs="Arial"/>
        </w:rPr>
      </w:pPr>
      <w:r>
        <w:rPr>
          <w:rFonts w:ascii="Arial" w:hAnsi="Arial" w:cs="Arial"/>
        </w:rPr>
        <w:t>Two</w:t>
      </w:r>
      <w:r w:rsidR="009235D7" w:rsidRPr="00E53613">
        <w:rPr>
          <w:rFonts w:ascii="Arial" w:hAnsi="Arial" w:cs="Arial"/>
        </w:rPr>
        <w:t xml:space="preserve"> item</w:t>
      </w:r>
      <w:r w:rsidR="00E66327">
        <w:rPr>
          <w:rFonts w:ascii="Arial" w:hAnsi="Arial" w:cs="Arial"/>
        </w:rPr>
        <w:t>s</w:t>
      </w:r>
      <w:r w:rsidR="009235D7" w:rsidRPr="00E53613">
        <w:rPr>
          <w:rFonts w:ascii="Arial" w:hAnsi="Arial" w:cs="Arial"/>
        </w:rPr>
        <w:t xml:space="preserve"> raised.  </w:t>
      </w:r>
    </w:p>
    <w:p w14:paraId="159C4F3C" w14:textId="77777777" w:rsidR="009235D7" w:rsidRPr="00E53613" w:rsidRDefault="009235D7" w:rsidP="009235D7">
      <w:pPr>
        <w:spacing w:after="0"/>
        <w:ind w:left="1080"/>
        <w:rPr>
          <w:rFonts w:ascii="Arial" w:hAnsi="Arial" w:cs="Arial"/>
        </w:rPr>
      </w:pPr>
      <w:r w:rsidRPr="00E53613">
        <w:rPr>
          <w:rFonts w:ascii="Arial" w:hAnsi="Arial" w:cs="Arial"/>
        </w:rPr>
        <w:t xml:space="preserve"> </w:t>
      </w:r>
    </w:p>
    <w:p w14:paraId="28986267" w14:textId="5B121716" w:rsidR="009235D7" w:rsidRPr="00E53613" w:rsidRDefault="009235D7" w:rsidP="009235D7">
      <w:pPr>
        <w:pStyle w:val="Heading1"/>
        <w:spacing w:after="158"/>
        <w:ind w:left="-5"/>
      </w:pPr>
      <w:r w:rsidRPr="00E53613">
        <w:t xml:space="preserve">Conclusion of Meeting at </w:t>
      </w:r>
      <w:r w:rsidR="0032095C">
        <w:t>8:35</w:t>
      </w:r>
      <w:r w:rsidRPr="00E53613">
        <w:t xml:space="preserve">pm </w:t>
      </w:r>
    </w:p>
    <w:p w14:paraId="7903C655" w14:textId="77777777" w:rsidR="009235D7" w:rsidRPr="00E53613" w:rsidRDefault="009235D7" w:rsidP="009235D7">
      <w:pPr>
        <w:rPr>
          <w:rFonts w:ascii="Arial" w:hAnsi="Arial" w:cs="Arial"/>
        </w:rPr>
      </w:pPr>
      <w:r w:rsidRPr="00E53613">
        <w:rPr>
          <w:rFonts w:ascii="Arial" w:eastAsia="Arial" w:hAnsi="Arial" w:cs="Arial"/>
          <w:b/>
        </w:rPr>
        <w:t xml:space="preserve"> </w:t>
      </w:r>
    </w:p>
    <w:p w14:paraId="20DC9E92" w14:textId="77777777" w:rsidR="009235D7" w:rsidRPr="00E53613" w:rsidRDefault="009235D7" w:rsidP="009235D7">
      <w:pPr>
        <w:spacing w:after="158"/>
        <w:rPr>
          <w:rFonts w:ascii="Arial" w:hAnsi="Arial" w:cs="Arial"/>
        </w:rPr>
      </w:pPr>
      <w:r w:rsidRPr="00E53613">
        <w:rPr>
          <w:rFonts w:ascii="Arial" w:eastAsia="Arial" w:hAnsi="Arial" w:cs="Arial"/>
          <w:b/>
        </w:rPr>
        <w:t xml:space="preserve"> </w:t>
      </w:r>
    </w:p>
    <w:p w14:paraId="4ABC0BE6" w14:textId="77777777" w:rsidR="009235D7" w:rsidRPr="00E53613" w:rsidRDefault="009235D7" w:rsidP="009235D7">
      <w:pPr>
        <w:jc w:val="right"/>
        <w:rPr>
          <w:rFonts w:ascii="Arial" w:hAnsi="Arial" w:cs="Arial"/>
        </w:rPr>
      </w:pPr>
      <w:r w:rsidRPr="00E53613">
        <w:rPr>
          <w:rFonts w:ascii="Arial" w:eastAsia="Arial" w:hAnsi="Arial" w:cs="Arial"/>
          <w:b/>
        </w:rPr>
        <w:t xml:space="preserve"> </w:t>
      </w:r>
    </w:p>
    <w:p w14:paraId="2B214D9F" w14:textId="77777777" w:rsidR="009235D7" w:rsidRPr="00E53613" w:rsidRDefault="009235D7" w:rsidP="009235D7">
      <w:pPr>
        <w:spacing w:after="178"/>
        <w:jc w:val="right"/>
        <w:rPr>
          <w:rFonts w:ascii="Arial" w:hAnsi="Arial" w:cs="Arial"/>
        </w:rPr>
      </w:pPr>
      <w:r w:rsidRPr="00E53613">
        <w:rPr>
          <w:rFonts w:ascii="Arial" w:eastAsia="Arial" w:hAnsi="Arial" w:cs="Arial"/>
          <w:b/>
        </w:rPr>
        <w:t xml:space="preserve"> </w:t>
      </w:r>
    </w:p>
    <w:p w14:paraId="37ABA926" w14:textId="0A6EE0EF" w:rsidR="009235D7" w:rsidRPr="00E53613" w:rsidRDefault="009235D7" w:rsidP="009235D7">
      <w:pPr>
        <w:ind w:right="61"/>
        <w:jc w:val="right"/>
        <w:rPr>
          <w:rFonts w:ascii="Arial" w:hAnsi="Arial" w:cs="Arial"/>
        </w:rPr>
      </w:pPr>
      <w:r w:rsidRPr="00E53613">
        <w:rPr>
          <w:rFonts w:ascii="Arial" w:hAnsi="Arial" w:cs="Arial"/>
        </w:rPr>
        <w:t xml:space="preserve">Signed …………………………. Cllr </w:t>
      </w:r>
      <w:r w:rsidR="00874C69">
        <w:rPr>
          <w:rFonts w:ascii="Arial" w:hAnsi="Arial" w:cs="Arial"/>
        </w:rPr>
        <w:t xml:space="preserve">A </w:t>
      </w:r>
      <w:r w:rsidRPr="00E53613">
        <w:rPr>
          <w:rFonts w:ascii="Arial" w:hAnsi="Arial" w:cs="Arial"/>
        </w:rPr>
        <w:t>Pearson</w:t>
      </w:r>
      <w:r w:rsidR="00874C69">
        <w:rPr>
          <w:rFonts w:ascii="Arial" w:hAnsi="Arial" w:cs="Arial"/>
        </w:rPr>
        <w:t xml:space="preserve"> Chair</w:t>
      </w:r>
      <w:r w:rsidRPr="00E53613">
        <w:rPr>
          <w:rFonts w:ascii="Arial" w:hAnsi="Arial" w:cs="Arial"/>
        </w:rPr>
        <w:t xml:space="preserve"> of the Council </w:t>
      </w:r>
      <w:r w:rsidRPr="00E53613">
        <w:rPr>
          <w:rFonts w:ascii="Arial" w:eastAsia="Arial" w:hAnsi="Arial" w:cs="Arial"/>
          <w:b/>
        </w:rPr>
        <w:t xml:space="preserve"> </w:t>
      </w:r>
    </w:p>
    <w:p w14:paraId="56CB5655" w14:textId="77777777" w:rsidR="000B01CF" w:rsidRDefault="000B01CF" w:rsidP="008D52E4">
      <w:pPr>
        <w:spacing w:after="0"/>
        <w:ind w:left="-5"/>
        <w:rPr>
          <w:rFonts w:ascii="Arial" w:hAnsi="Arial" w:cs="Arial"/>
          <w:b/>
          <w:bCs/>
        </w:rPr>
      </w:pPr>
    </w:p>
    <w:sectPr w:rsidR="000B01CF" w:rsidSect="009D5B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332"/>
    <w:multiLevelType w:val="hybridMultilevel"/>
    <w:tmpl w:val="4D52A01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215F6EFA"/>
    <w:multiLevelType w:val="hybridMultilevel"/>
    <w:tmpl w:val="4DDC441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32336BB"/>
    <w:multiLevelType w:val="hybridMultilevel"/>
    <w:tmpl w:val="FC423BF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35B5108B"/>
    <w:multiLevelType w:val="hybridMultilevel"/>
    <w:tmpl w:val="1812B5C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49144F25"/>
    <w:multiLevelType w:val="hybridMultilevel"/>
    <w:tmpl w:val="F06AC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340835"/>
    <w:multiLevelType w:val="hybridMultilevel"/>
    <w:tmpl w:val="CA8AA7E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58370BD5"/>
    <w:multiLevelType w:val="hybridMultilevel"/>
    <w:tmpl w:val="316A2FF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5D2B0A2C"/>
    <w:multiLevelType w:val="hybridMultilevel"/>
    <w:tmpl w:val="E62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02"/>
    <w:rsid w:val="000260A6"/>
    <w:rsid w:val="00026EF2"/>
    <w:rsid w:val="0004781E"/>
    <w:rsid w:val="00055B50"/>
    <w:rsid w:val="00063390"/>
    <w:rsid w:val="000B01CF"/>
    <w:rsid w:val="00116F3B"/>
    <w:rsid w:val="001A3565"/>
    <w:rsid w:val="001C0F5F"/>
    <w:rsid w:val="001D11B2"/>
    <w:rsid w:val="00230802"/>
    <w:rsid w:val="0028174C"/>
    <w:rsid w:val="002D5102"/>
    <w:rsid w:val="002D5D74"/>
    <w:rsid w:val="0032095C"/>
    <w:rsid w:val="00330A7B"/>
    <w:rsid w:val="003444A6"/>
    <w:rsid w:val="00357546"/>
    <w:rsid w:val="003610DE"/>
    <w:rsid w:val="00370A2F"/>
    <w:rsid w:val="003C4BC9"/>
    <w:rsid w:val="003D255A"/>
    <w:rsid w:val="003E1CC8"/>
    <w:rsid w:val="00403E0A"/>
    <w:rsid w:val="00404154"/>
    <w:rsid w:val="00410BC6"/>
    <w:rsid w:val="004222D4"/>
    <w:rsid w:val="004239CD"/>
    <w:rsid w:val="00442B04"/>
    <w:rsid w:val="0046051E"/>
    <w:rsid w:val="004A601F"/>
    <w:rsid w:val="004D711E"/>
    <w:rsid w:val="004D71CA"/>
    <w:rsid w:val="004E0383"/>
    <w:rsid w:val="004E47DB"/>
    <w:rsid w:val="00511BF2"/>
    <w:rsid w:val="00561CE3"/>
    <w:rsid w:val="00586802"/>
    <w:rsid w:val="00591C3E"/>
    <w:rsid w:val="00593665"/>
    <w:rsid w:val="005C565F"/>
    <w:rsid w:val="006028DA"/>
    <w:rsid w:val="00651FD3"/>
    <w:rsid w:val="00664090"/>
    <w:rsid w:val="006664A0"/>
    <w:rsid w:val="006E60EC"/>
    <w:rsid w:val="0073525C"/>
    <w:rsid w:val="007432FD"/>
    <w:rsid w:val="00751EC3"/>
    <w:rsid w:val="00776CF6"/>
    <w:rsid w:val="00794316"/>
    <w:rsid w:val="007C7D79"/>
    <w:rsid w:val="007D694D"/>
    <w:rsid w:val="0082451D"/>
    <w:rsid w:val="008552A9"/>
    <w:rsid w:val="00874C69"/>
    <w:rsid w:val="00897E9B"/>
    <w:rsid w:val="008A438D"/>
    <w:rsid w:val="008D52E4"/>
    <w:rsid w:val="008D634A"/>
    <w:rsid w:val="009235D7"/>
    <w:rsid w:val="00930317"/>
    <w:rsid w:val="00942CC2"/>
    <w:rsid w:val="00952B4D"/>
    <w:rsid w:val="00995D6C"/>
    <w:rsid w:val="009A451A"/>
    <w:rsid w:val="009D5B83"/>
    <w:rsid w:val="009F562C"/>
    <w:rsid w:val="00A06C7A"/>
    <w:rsid w:val="00A4676A"/>
    <w:rsid w:val="00A81E0B"/>
    <w:rsid w:val="00A968E8"/>
    <w:rsid w:val="00AA47EE"/>
    <w:rsid w:val="00AC599D"/>
    <w:rsid w:val="00AC6276"/>
    <w:rsid w:val="00AD3D12"/>
    <w:rsid w:val="00B03AC5"/>
    <w:rsid w:val="00B53902"/>
    <w:rsid w:val="00B71606"/>
    <w:rsid w:val="00BA22BE"/>
    <w:rsid w:val="00BD0088"/>
    <w:rsid w:val="00C021CA"/>
    <w:rsid w:val="00C80DAF"/>
    <w:rsid w:val="00C930E7"/>
    <w:rsid w:val="00CE56E0"/>
    <w:rsid w:val="00D17370"/>
    <w:rsid w:val="00D2141F"/>
    <w:rsid w:val="00D503D1"/>
    <w:rsid w:val="00D745A8"/>
    <w:rsid w:val="00D957BB"/>
    <w:rsid w:val="00DB1988"/>
    <w:rsid w:val="00E52B70"/>
    <w:rsid w:val="00E53613"/>
    <w:rsid w:val="00E66327"/>
    <w:rsid w:val="00E71A11"/>
    <w:rsid w:val="00E7320C"/>
    <w:rsid w:val="00E970DD"/>
    <w:rsid w:val="00E9782E"/>
    <w:rsid w:val="00F15C1C"/>
    <w:rsid w:val="00F44C5D"/>
    <w:rsid w:val="00F67335"/>
    <w:rsid w:val="00F71A86"/>
    <w:rsid w:val="00FB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4DBF"/>
  <w15:chartTrackingRefBased/>
  <w15:docId w15:val="{08C0B74E-6457-4DE7-9BD6-9807B2D4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235D7"/>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5D7"/>
    <w:rPr>
      <w:rFonts w:ascii="Arial" w:eastAsia="Arial" w:hAnsi="Arial" w:cs="Arial"/>
      <w:b/>
      <w:color w:val="000000"/>
      <w:lang w:eastAsia="en-GB"/>
    </w:rPr>
  </w:style>
  <w:style w:type="paragraph" w:styleId="ListParagraph">
    <w:name w:val="List Paragraph"/>
    <w:basedOn w:val="Normal"/>
    <w:uiPriority w:val="34"/>
    <w:qFormat/>
    <w:rsid w:val="00776CF6"/>
    <w:pPr>
      <w:ind w:left="720"/>
      <w:contextualSpacing/>
    </w:pPr>
  </w:style>
  <w:style w:type="character" w:styleId="Hyperlink">
    <w:name w:val="Hyperlink"/>
    <w:basedOn w:val="DefaultParagraphFont"/>
    <w:uiPriority w:val="99"/>
    <w:unhideWhenUsed/>
    <w:rsid w:val="002D5102"/>
    <w:rPr>
      <w:color w:val="0563C1" w:themeColor="hyperlink"/>
      <w:u w:val="single"/>
    </w:rPr>
  </w:style>
  <w:style w:type="character" w:styleId="UnresolvedMention">
    <w:name w:val="Unresolved Mention"/>
    <w:basedOn w:val="DefaultParagraphFont"/>
    <w:uiPriority w:val="99"/>
    <w:semiHidden/>
    <w:unhideWhenUsed/>
    <w:rsid w:val="002D5102"/>
    <w:rPr>
      <w:color w:val="605E5C"/>
      <w:shd w:val="clear" w:color="auto" w:fill="E1DFDD"/>
    </w:rPr>
  </w:style>
  <w:style w:type="paragraph" w:styleId="BalloonText">
    <w:name w:val="Balloon Text"/>
    <w:basedOn w:val="Normal"/>
    <w:link w:val="BalloonTextChar"/>
    <w:uiPriority w:val="99"/>
    <w:semiHidden/>
    <w:unhideWhenUsed/>
    <w:rsid w:val="006E6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EC"/>
    <w:rPr>
      <w:rFonts w:ascii="Segoe UI" w:hAnsi="Segoe UI" w:cs="Segoe UI"/>
      <w:sz w:val="18"/>
      <w:szCs w:val="18"/>
    </w:rPr>
  </w:style>
  <w:style w:type="paragraph" w:styleId="PlainText">
    <w:name w:val="Plain Text"/>
    <w:basedOn w:val="Normal"/>
    <w:link w:val="PlainTextChar"/>
    <w:uiPriority w:val="99"/>
    <w:semiHidden/>
    <w:unhideWhenUsed/>
    <w:rsid w:val="00BD0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0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5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3</cp:revision>
  <cp:lastPrinted>2020-04-28T08:30:00Z</cp:lastPrinted>
  <dcterms:created xsi:type="dcterms:W3CDTF">2020-06-27T07:12:00Z</dcterms:created>
  <dcterms:modified xsi:type="dcterms:W3CDTF">2020-06-27T07:14:00Z</dcterms:modified>
</cp:coreProperties>
</file>