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="009B3710" w:rsidP="03876D1D" w:rsidRDefault="65B82BB4" w14:paraId="76FE8FC9" w14:textId="6A9F5D3E">
      <w:pPr>
        <w:jc w:val="center"/>
        <w:rPr>
          <w:rFonts w:ascii="Arial" w:hAnsi="Arial" w:eastAsia="Arial" w:cs="Arial"/>
          <w:color w:val="000000" w:themeColor="text1"/>
          <w:sz w:val="32"/>
          <w:szCs w:val="32"/>
        </w:rPr>
      </w:pPr>
      <w:r w:rsidR="65B82BB4">
        <w:drawing>
          <wp:inline wp14:editId="263A7636" wp14:anchorId="227F89F0">
            <wp:extent cx="1333500" cy="1238250"/>
            <wp:effectExtent l="0" t="0" r="0" b="0"/>
            <wp:docPr id="744338001" name="Picture 744338001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744338001"/>
                    <pic:cNvPicPr/>
                  </pic:nvPicPr>
                  <pic:blipFill>
                    <a:blip r:embed="R1de99d43605f4124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333500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159F7" w:rsidP="1148F3C3" w:rsidRDefault="00F159F7" w14:paraId="08A98338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eastAsia="Arial" w:cs="Arial"/>
          <w:sz w:val="22"/>
          <w:szCs w:val="22"/>
        </w:rPr>
      </w:pPr>
      <w:r w:rsidRPr="1148F3C3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THE MINUTES OF THE ORDINARY MEETING OF</w:t>
      </w:r>
      <w:r w:rsidRPr="1148F3C3" w:rsidR="00F159F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F159F7" w:rsidP="1148F3C3" w:rsidRDefault="00F159F7" w14:paraId="6A1BA96C" w14:textId="77777777">
      <w:pPr>
        <w:pStyle w:val="paragraph"/>
        <w:spacing w:before="0" w:beforeAutospacing="off" w:after="0" w:afterAutospacing="off"/>
        <w:jc w:val="center"/>
        <w:textAlignment w:val="baseline"/>
        <w:rPr>
          <w:rFonts w:ascii="Arial" w:hAnsi="Arial" w:eastAsia="Arial" w:cs="Arial"/>
          <w:sz w:val="22"/>
          <w:szCs w:val="22"/>
        </w:rPr>
      </w:pPr>
      <w:r w:rsidRPr="1148F3C3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THE HEALEYFIELD PARISH COUNCIL</w:t>
      </w:r>
      <w:r w:rsidRPr="1148F3C3" w:rsidR="00F159F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F159F7" w:rsidP="1148F3C3" w:rsidRDefault="00F159F7" w14:paraId="423F8946" w14:textId="33918713">
      <w:pPr>
        <w:pStyle w:val="paragraph"/>
        <w:spacing w:before="0" w:beforeAutospacing="off" w:after="0" w:afterAutospacing="off"/>
        <w:jc w:val="center"/>
        <w:textAlignment w:val="baseline"/>
        <w:rPr>
          <w:rStyle w:val="eop"/>
          <w:rFonts w:ascii="Arial" w:hAnsi="Arial" w:eastAsia="Arial" w:cs="Arial"/>
          <w:color w:val="000000"/>
          <w:sz w:val="22"/>
          <w:szCs w:val="22"/>
        </w:rPr>
      </w:pPr>
      <w:r w:rsidRPr="73242CE5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HELD THURSDAY 2</w:t>
      </w:r>
      <w:r w:rsidRPr="73242CE5" w:rsidR="0046355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4</w:t>
      </w:r>
      <w:r w:rsidRPr="73242CE5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 </w:t>
      </w:r>
      <w:r w:rsidRPr="73242CE5" w:rsidR="0046355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JUNE</w:t>
      </w:r>
      <w:r w:rsidRPr="73242CE5" w:rsidR="00F159F7">
        <w:rPr>
          <w:rStyle w:val="normaltextrun"/>
          <w:rFonts w:ascii="Arial" w:hAnsi="Arial" w:eastAsia="Arial" w:cs="Arial"/>
          <w:b w:val="1"/>
          <w:bCs w:val="1"/>
          <w:color w:val="000000" w:themeColor="text1" w:themeTint="FF" w:themeShade="FF"/>
          <w:sz w:val="22"/>
          <w:szCs w:val="22"/>
        </w:rPr>
        <w:t> 2021</w:t>
      </w:r>
      <w:r w:rsidRPr="73242CE5" w:rsidR="00F159F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63557" w:rsidP="1148F3C3" w:rsidRDefault="00463557" w14:paraId="763A0AA4" w14:textId="7B30C326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22"/>
          <w:szCs w:val="22"/>
        </w:rPr>
      </w:pPr>
    </w:p>
    <w:p w:rsidR="004542F0" w:rsidP="1148F3C3" w:rsidRDefault="004542F0" w14:paraId="18BB7C7F" w14:textId="77777777">
      <w:pPr>
        <w:pStyle w:val="paragraph"/>
        <w:spacing w:before="0" w:beforeAutospacing="off" w:after="0" w:afterAutospacing="off"/>
        <w:textAlignment w:val="baseline"/>
        <w:rPr>
          <w:rFonts w:ascii="Arial" w:hAnsi="Arial" w:eastAsia="Arial" w:cs="Arial"/>
          <w:sz w:val="22"/>
          <w:szCs w:val="22"/>
        </w:rPr>
      </w:pPr>
    </w:p>
    <w:p w:rsidR="00463557" w:rsidP="1148F3C3" w:rsidRDefault="00463557" w14:paraId="085C418F" w14:textId="77777777">
      <w:pPr>
        <w:pStyle w:val="paragraph"/>
        <w:spacing w:before="0" w:beforeAutospacing="off" w:after="0" w:afterAutospacing="off"/>
        <w:ind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1148F3C3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Present:</w:t>
      </w:r>
      <w:r w:rsidRPr="1148F3C3" w:rsidR="0046355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63557" w:rsidP="1148F3C3" w:rsidRDefault="00463557" w14:paraId="564BCDEF" w14:textId="77777777">
      <w:pPr>
        <w:pStyle w:val="paragraph"/>
        <w:spacing w:before="0" w:beforeAutospacing="off" w:after="0" w:afterAutospacing="off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1148F3C3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Councillor A. Pearson (Chair) </w:t>
      </w:r>
      <w:r w:rsidRPr="1148F3C3" w:rsidR="0046355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63557" w:rsidP="1148F3C3" w:rsidRDefault="00463557" w14:paraId="35283280" w14:textId="77777777">
      <w:pPr>
        <w:pStyle w:val="paragraph"/>
        <w:spacing w:before="0" w:beforeAutospacing="off" w:after="0" w:afterAutospacing="off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1148F3C3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Councillors J. Robson, A. Wallace, D. Dixon, A. </w:t>
      </w:r>
      <w:r w:rsidRPr="1148F3C3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Hird</w:t>
      </w:r>
      <w:r w:rsidRPr="1148F3C3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, K. Spencer</w:t>
      </w:r>
      <w:r w:rsidRPr="1148F3C3" w:rsidR="0046355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63557" w:rsidP="1148F3C3" w:rsidRDefault="00463557" w14:paraId="622628D2" w14:textId="3E6A29C7">
      <w:pPr>
        <w:pStyle w:val="paragraph"/>
        <w:spacing w:before="0" w:beforeAutospacing="off" w:after="0" w:afterAutospacing="off"/>
        <w:ind w:right="45"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1148F3C3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 xml:space="preserve">Durham County Councillors M. </w:t>
      </w:r>
      <w:proofErr w:type="spellStart"/>
      <w:r w:rsidRPr="1148F3C3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McGaun</w:t>
      </w:r>
      <w:proofErr w:type="spellEnd"/>
      <w:r w:rsidRPr="1148F3C3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, D. Oliver</w:t>
      </w:r>
      <w:r w:rsidRPr="1148F3C3" w:rsidR="0046355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00463557" w:rsidP="1148F3C3" w:rsidRDefault="00463557" w14:paraId="6CF8F5B3" w14:textId="77777777">
      <w:pPr>
        <w:pStyle w:val="paragraph"/>
        <w:spacing w:before="0" w:beforeAutospacing="off" w:after="0" w:afterAutospacing="off"/>
        <w:ind w:firstLine="720"/>
        <w:textAlignment w:val="baseline"/>
        <w:rPr>
          <w:rFonts w:ascii="Arial" w:hAnsi="Arial" w:eastAsia="Arial" w:cs="Arial"/>
          <w:sz w:val="22"/>
          <w:szCs w:val="22"/>
        </w:rPr>
      </w:pPr>
      <w:r w:rsidRPr="1148F3C3" w:rsidR="00463557">
        <w:rPr>
          <w:rStyle w:val="normaltextrun"/>
          <w:rFonts w:ascii="Arial" w:hAnsi="Arial" w:eastAsia="Arial" w:cs="Arial"/>
          <w:color w:val="000000" w:themeColor="text1" w:themeTint="FF" w:themeShade="FF"/>
          <w:sz w:val="22"/>
          <w:szCs w:val="22"/>
        </w:rPr>
        <w:t>L. Standish (Clerk and Responsible Financial Officer)</w:t>
      </w:r>
      <w:r w:rsidRPr="1148F3C3" w:rsidR="00463557">
        <w:rPr>
          <w:rStyle w:val="eop"/>
          <w:rFonts w:ascii="Arial" w:hAnsi="Arial" w:eastAsia="Arial" w:cs="Arial"/>
          <w:color w:val="000000" w:themeColor="text1" w:themeTint="FF" w:themeShade="FF"/>
          <w:sz w:val="22"/>
          <w:szCs w:val="22"/>
        </w:rPr>
        <w:t> </w:t>
      </w:r>
    </w:p>
    <w:p w:rsidR="559F99D9" w:rsidP="61A28B69" w:rsidRDefault="559F99D9" w14:paraId="378C62D3" w14:textId="372058AB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273FEB96" w14:textId="305FDED1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65B82BB4">
        <w:rPr>
          <w:rFonts w:ascii="Arial" w:hAnsi="Arial" w:eastAsia="Arial" w:cs="Arial"/>
          <w:color w:val="000000" w:themeColor="text1" w:themeTint="FF" w:themeShade="FF"/>
        </w:rPr>
        <w:t>1.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Apologies for Absence</w:t>
      </w:r>
    </w:p>
    <w:p w:rsidR="62DA07E9" w:rsidP="056BEF7C" w:rsidRDefault="62DA07E9" w14:paraId="4EDFF93A" w14:textId="582C75AC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1148F3C3" w:rsidR="62DA07E9">
        <w:rPr>
          <w:rFonts w:ascii="Arial" w:hAnsi="Arial" w:eastAsia="Arial" w:cs="Arial"/>
          <w:color w:val="000000" w:themeColor="text1" w:themeTint="FF" w:themeShade="FF"/>
        </w:rPr>
        <w:t>N</w:t>
      </w:r>
      <w:r w:rsidRPr="1148F3C3" w:rsidR="003B719B">
        <w:rPr>
          <w:rFonts w:ascii="Arial" w:hAnsi="Arial" w:eastAsia="Arial" w:cs="Arial"/>
          <w:color w:val="000000" w:themeColor="text1" w:themeTint="FF" w:themeShade="FF"/>
        </w:rPr>
        <w:t>one</w:t>
      </w:r>
    </w:p>
    <w:p w:rsidR="61A28B69" w:rsidP="61A28B69" w:rsidRDefault="61A28B69" w14:paraId="083606CB" w14:textId="71166D98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4ACD9D5C" w14:textId="07295880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65B82BB4">
        <w:rPr>
          <w:rFonts w:ascii="Arial" w:hAnsi="Arial" w:eastAsia="Arial" w:cs="Arial"/>
          <w:color w:val="000000" w:themeColor="text1" w:themeTint="FF" w:themeShade="FF"/>
        </w:rPr>
        <w:t>2.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Declarations of Interest</w:t>
      </w:r>
    </w:p>
    <w:p w:rsidR="25D3400B" w:rsidP="056BEF7C" w:rsidRDefault="25D3400B" w14:paraId="76C326E7" w14:textId="251FC43D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1148F3C3" w:rsidR="40F9AC62">
        <w:rPr>
          <w:rFonts w:ascii="Arial" w:hAnsi="Arial" w:eastAsia="Arial" w:cs="Arial"/>
          <w:color w:val="000000" w:themeColor="text1" w:themeTint="FF" w:themeShade="FF"/>
        </w:rPr>
        <w:t>Cllr A Wallace is a volunteer</w:t>
      </w:r>
      <w:r w:rsidRPr="1148F3C3" w:rsidR="02E481D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148F3C3" w:rsidR="40F9AC62">
        <w:rPr>
          <w:rFonts w:ascii="Arial" w:hAnsi="Arial" w:eastAsia="Arial" w:cs="Arial"/>
          <w:color w:val="000000" w:themeColor="text1" w:themeTint="FF" w:themeShade="FF"/>
        </w:rPr>
        <w:t>w</w:t>
      </w:r>
      <w:r w:rsidRPr="1148F3C3" w:rsidR="14AAE50E">
        <w:rPr>
          <w:rFonts w:ascii="Arial" w:hAnsi="Arial" w:eastAsia="Arial" w:cs="Arial"/>
          <w:color w:val="000000" w:themeColor="text1" w:themeTint="FF" w:themeShade="FF"/>
        </w:rPr>
        <w:t>a</w:t>
      </w:r>
      <w:r w:rsidRPr="1148F3C3" w:rsidR="40F9AC62">
        <w:rPr>
          <w:rFonts w:ascii="Arial" w:hAnsi="Arial" w:eastAsia="Arial" w:cs="Arial"/>
          <w:color w:val="000000" w:themeColor="text1" w:themeTint="FF" w:themeShade="FF"/>
        </w:rPr>
        <w:t>rden with The Woodland Trust</w:t>
      </w:r>
    </w:p>
    <w:p w:rsidR="61A28B69" w:rsidP="61A28B69" w:rsidRDefault="61A28B69" w14:paraId="1DBBC45F" w14:textId="69BE0E8A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65B82BB4" w14:paraId="1DE4F330" w14:textId="5BEBE8D9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65B82BB4">
        <w:rPr>
          <w:rFonts w:ascii="Arial" w:hAnsi="Arial" w:eastAsia="Arial" w:cs="Arial"/>
          <w:color w:val="000000" w:themeColor="text1" w:themeTint="FF" w:themeShade="FF"/>
        </w:rPr>
        <w:t>3.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 xml:space="preserve">Public Participation </w:t>
      </w:r>
    </w:p>
    <w:p w:rsidR="5774ED11" w:rsidP="056BEF7C" w:rsidRDefault="5774ED11" w14:paraId="3F4AD53D" w14:textId="7D179CA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1148F3C3" w:rsidR="5774ED11">
        <w:rPr>
          <w:rFonts w:ascii="Arial" w:hAnsi="Arial" w:eastAsia="Arial" w:cs="Arial"/>
          <w:color w:val="000000" w:themeColor="text1" w:themeTint="FF" w:themeShade="FF"/>
        </w:rPr>
        <w:t>N</w:t>
      </w:r>
      <w:r w:rsidRPr="1148F3C3" w:rsidR="003B719B">
        <w:rPr>
          <w:rFonts w:ascii="Arial" w:hAnsi="Arial" w:eastAsia="Arial" w:cs="Arial"/>
          <w:color w:val="000000" w:themeColor="text1" w:themeTint="FF" w:themeShade="FF"/>
        </w:rPr>
        <w:t>one</w:t>
      </w:r>
    </w:p>
    <w:p w:rsidR="61A28B69" w:rsidP="61A28B69" w:rsidRDefault="61A28B69" w14:paraId="5003A708" w14:textId="5A8C711E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006D067B" w14:paraId="3D3EC7C9" w14:textId="089C878B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006D067B">
        <w:rPr>
          <w:rFonts w:ascii="Arial" w:hAnsi="Arial" w:eastAsia="Arial" w:cs="Arial"/>
          <w:color w:val="000000" w:themeColor="text1" w:themeTint="FF" w:themeShade="FF"/>
        </w:rPr>
        <w:t>4</w:t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Chairman’s Report</w:t>
      </w:r>
    </w:p>
    <w:p w:rsidR="00E34966" w:rsidP="34F63367" w:rsidRDefault="00E34966" w14:paraId="3CDE5EE3" w14:textId="1EDFC051">
      <w:pPr>
        <w:pStyle w:val="Normal"/>
        <w:spacing w:after="0"/>
        <w:ind w:left="0" w:firstLine="720"/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14B3548" w:rsidR="00486D39">
        <w:rPr>
          <w:rFonts w:ascii="Arial" w:hAnsi="Arial" w:eastAsia="Arial" w:cs="Arial"/>
          <w:color w:val="000000" w:themeColor="text1" w:themeTint="FF" w:themeShade="FF"/>
        </w:rPr>
        <w:t>The Chairman welcomed the new Durham County Councillors</w:t>
      </w:r>
      <w:r w:rsidRPr="314B3548" w:rsidR="681F48F4">
        <w:rPr>
          <w:rFonts w:ascii="Arial" w:hAnsi="Arial" w:eastAsia="Arial" w:cs="Arial"/>
          <w:color w:val="000000" w:themeColor="text1" w:themeTint="FF" w:themeShade="FF"/>
        </w:rPr>
        <w:t xml:space="preserve">, Mike </w:t>
      </w:r>
      <w:proofErr w:type="spellStart"/>
      <w:r w:rsidRPr="314B3548" w:rsidR="681F48F4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314B3548" w:rsidR="681F48F4">
        <w:rPr>
          <w:rFonts w:ascii="Arial" w:hAnsi="Arial" w:eastAsia="Arial" w:cs="Arial"/>
          <w:color w:val="000000" w:themeColor="text1" w:themeTint="FF" w:themeShade="FF"/>
        </w:rPr>
        <w:t xml:space="preserve"> and </w:t>
      </w:r>
      <w:r>
        <w:tab/>
      </w:r>
      <w:r w:rsidRPr="314B3548" w:rsidR="681F48F4">
        <w:rPr>
          <w:rFonts w:ascii="Arial" w:hAnsi="Arial" w:eastAsia="Arial" w:cs="Arial"/>
          <w:color w:val="000000" w:themeColor="text1" w:themeTint="FF" w:themeShade="FF"/>
        </w:rPr>
        <w:t xml:space="preserve">Doug Oliver.  </w:t>
      </w:r>
      <w:r w:rsidRPr="314B3548" w:rsidR="00486D39">
        <w:rPr>
          <w:rFonts w:ascii="Arial" w:hAnsi="Arial" w:eastAsia="Arial" w:cs="Arial"/>
          <w:color w:val="000000" w:themeColor="text1" w:themeTint="FF" w:themeShade="FF"/>
        </w:rPr>
        <w:t>A</w:t>
      </w:r>
      <w:r w:rsidRPr="314B3548" w:rsidR="1DAC675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00486D39">
        <w:rPr>
          <w:rFonts w:ascii="Arial" w:hAnsi="Arial" w:eastAsia="Arial" w:cs="Arial"/>
          <w:color w:val="000000" w:themeColor="text1" w:themeTint="FF" w:themeShade="FF"/>
        </w:rPr>
        <w:t>draft letter</w:t>
      </w:r>
      <w:r w:rsidRPr="314B3548" w:rsidR="6B9CD4DE">
        <w:rPr>
          <w:rFonts w:ascii="Arial" w:hAnsi="Arial" w:eastAsia="Arial" w:cs="Arial"/>
          <w:color w:val="000000" w:themeColor="text1" w:themeTint="FF" w:themeShade="FF"/>
        </w:rPr>
        <w:t xml:space="preserve"> to object to the incinerator</w:t>
      </w:r>
      <w:r w:rsidRPr="314B3548" w:rsidR="00486D39">
        <w:rPr>
          <w:rFonts w:ascii="Arial" w:hAnsi="Arial" w:eastAsia="Arial" w:cs="Arial"/>
          <w:color w:val="000000" w:themeColor="text1" w:themeTint="FF" w:themeShade="FF"/>
        </w:rPr>
        <w:t xml:space="preserve"> will be circulated</w:t>
      </w:r>
      <w:r w:rsidRPr="314B3548" w:rsidR="4AEF4777">
        <w:rPr>
          <w:rFonts w:ascii="Arial" w:hAnsi="Arial" w:eastAsia="Arial" w:cs="Arial"/>
          <w:color w:val="000000" w:themeColor="text1" w:themeTint="FF" w:themeShade="FF"/>
        </w:rPr>
        <w:t xml:space="preserve">.  </w:t>
      </w:r>
      <w:r w:rsidRPr="314B3548" w:rsidR="00E34966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>
        <w:tab/>
      </w:r>
      <w:r>
        <w:tab/>
      </w:r>
      <w:r w:rsidRPr="314B3548" w:rsidR="00E34966">
        <w:rPr>
          <w:rFonts w:ascii="Arial" w:hAnsi="Arial" w:eastAsia="Arial" w:cs="Arial"/>
          <w:color w:val="000000" w:themeColor="text1" w:themeTint="FF" w:themeShade="FF"/>
        </w:rPr>
        <w:t xml:space="preserve">newsletter has </w:t>
      </w:r>
      <w:r w:rsidRPr="314B3548" w:rsidR="2A41BA10">
        <w:rPr>
          <w:rFonts w:ascii="Arial" w:hAnsi="Arial" w:eastAsia="Arial" w:cs="Arial"/>
          <w:color w:val="000000" w:themeColor="text1" w:themeTint="FF" w:themeShade="FF"/>
        </w:rPr>
        <w:t xml:space="preserve">almost </w:t>
      </w:r>
      <w:r w:rsidRPr="314B3548" w:rsidR="00E34966">
        <w:rPr>
          <w:rFonts w:ascii="Arial" w:hAnsi="Arial" w:eastAsia="Arial" w:cs="Arial"/>
          <w:color w:val="000000" w:themeColor="text1" w:themeTint="FF" w:themeShade="FF"/>
        </w:rPr>
        <w:t>been completed</w:t>
      </w:r>
      <w:r w:rsidRPr="314B3548" w:rsidR="21F1BA1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21F1BA1D">
        <w:rPr>
          <w:rFonts w:ascii="Arial" w:hAnsi="Arial" w:eastAsia="Arial" w:cs="Arial"/>
          <w:color w:val="000000" w:themeColor="text1" w:themeTint="FF" w:themeShade="FF"/>
        </w:rPr>
        <w:t>and will include an advert for the co</w:t>
      </w:r>
      <w:r w:rsidRPr="314B3548" w:rsidR="09942CA9">
        <w:rPr>
          <w:rFonts w:ascii="Arial" w:hAnsi="Arial" w:eastAsia="Arial" w:cs="Arial"/>
          <w:color w:val="000000" w:themeColor="text1" w:themeTint="FF" w:themeShade="FF"/>
        </w:rPr>
        <w:t xml:space="preserve">-option as </w:t>
      </w:r>
      <w:r>
        <w:tab/>
      </w:r>
      <w:r w:rsidRPr="314B3548" w:rsidR="09942CA9">
        <w:rPr>
          <w:rFonts w:ascii="Arial" w:hAnsi="Arial" w:eastAsia="Arial" w:cs="Arial"/>
          <w:color w:val="000000" w:themeColor="text1" w:themeTint="FF" w:themeShade="FF"/>
        </w:rPr>
        <w:t>t</w:t>
      </w:r>
      <w:r w:rsidRPr="314B3548" w:rsidR="00E34966">
        <w:rPr>
          <w:rFonts w:ascii="Arial" w:hAnsi="Arial" w:eastAsia="Arial" w:cs="Arial"/>
          <w:color w:val="000000" w:themeColor="text1" w:themeTint="FF" w:themeShade="FF"/>
        </w:rPr>
        <w:t>he Parish Council did not meet Cohort</w:t>
      </w:r>
      <w:r w:rsidRPr="314B3548" w:rsidR="0FFAC30D">
        <w:rPr>
          <w:rFonts w:ascii="Arial" w:hAnsi="Arial" w:eastAsia="Arial" w:cs="Arial"/>
          <w:color w:val="000000" w:themeColor="text1" w:themeTint="FF" w:themeShade="FF"/>
        </w:rPr>
        <w:t xml:space="preserve">, to be </w:t>
      </w:r>
      <w:r w:rsidRPr="314B3548" w:rsidR="0FFAC30D">
        <w:rPr>
          <w:rFonts w:ascii="Arial" w:hAnsi="Arial" w:eastAsia="Arial" w:cs="Arial"/>
          <w:color w:val="000000" w:themeColor="text1" w:themeTint="FF" w:themeShade="FF"/>
        </w:rPr>
        <w:t xml:space="preserve">reviewed in a couple of months. </w:t>
      </w:r>
      <w:r w:rsidRPr="314B3548" w:rsidR="00E34966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>
        <w:tab/>
      </w:r>
      <w:r w:rsidRPr="314B3548" w:rsidR="00E34966">
        <w:rPr>
          <w:rFonts w:ascii="Arial" w:hAnsi="Arial" w:eastAsia="Arial" w:cs="Arial"/>
          <w:color w:val="000000" w:themeColor="text1" w:themeTint="FF" w:themeShade="FF"/>
        </w:rPr>
        <w:t xml:space="preserve">lockdown restrictions have been extended until 19 July, </w:t>
      </w:r>
      <w:r w:rsidRPr="314B3548" w:rsidR="3ED95B84">
        <w:rPr>
          <w:rFonts w:ascii="Arial" w:hAnsi="Arial" w:eastAsia="Arial" w:cs="Arial"/>
          <w:color w:val="000000" w:themeColor="text1" w:themeTint="FF" w:themeShade="FF"/>
        </w:rPr>
        <w:t>therefore</w:t>
      </w:r>
      <w:r w:rsidRPr="314B3548" w:rsidR="00E34966">
        <w:rPr>
          <w:rFonts w:ascii="Arial" w:hAnsi="Arial" w:eastAsia="Arial" w:cs="Arial"/>
          <w:color w:val="000000" w:themeColor="text1" w:themeTint="FF" w:themeShade="FF"/>
        </w:rPr>
        <w:t xml:space="preserve"> the litter pick will be </w:t>
      </w:r>
      <w:r>
        <w:tab/>
      </w:r>
      <w:r w:rsidRPr="314B3548" w:rsidR="00E34966">
        <w:rPr>
          <w:rFonts w:ascii="Arial" w:hAnsi="Arial" w:eastAsia="Arial" w:cs="Arial"/>
          <w:color w:val="000000" w:themeColor="text1" w:themeTint="FF" w:themeShade="FF"/>
        </w:rPr>
        <w:t xml:space="preserve">delayed and the village hall open day has </w:t>
      </w:r>
      <w:r w:rsidRPr="314B3548" w:rsidR="278B8473">
        <w:rPr>
          <w:rFonts w:ascii="Arial" w:hAnsi="Arial" w:eastAsia="Arial" w:cs="Arial"/>
          <w:color w:val="000000" w:themeColor="text1" w:themeTint="FF" w:themeShade="FF"/>
        </w:rPr>
        <w:t xml:space="preserve">also </w:t>
      </w:r>
      <w:r w:rsidRPr="314B3548" w:rsidR="00E34966">
        <w:rPr>
          <w:rFonts w:ascii="Arial" w:hAnsi="Arial" w:eastAsia="Arial" w:cs="Arial"/>
          <w:color w:val="000000" w:themeColor="text1" w:themeTint="FF" w:themeShade="FF"/>
        </w:rPr>
        <w:t xml:space="preserve">been </w:t>
      </w:r>
      <w:r w:rsidRPr="314B3548" w:rsidR="2BFD3DFB">
        <w:rPr>
          <w:rFonts w:ascii="Arial" w:hAnsi="Arial" w:eastAsia="Arial" w:cs="Arial"/>
          <w:color w:val="000000" w:themeColor="text1" w:themeTint="FF" w:themeShade="FF"/>
        </w:rPr>
        <w:t>delayed</w:t>
      </w:r>
    </w:p>
    <w:p w:rsidR="00E34966" w:rsidP="00E34966" w:rsidRDefault="00E34966" w14:paraId="27C7FE7F" w14:textId="1A47BDC1">
      <w:pPr>
        <w:spacing w:after="0"/>
        <w:rPr>
          <w:rFonts w:ascii="Arial" w:hAnsi="Arial" w:eastAsia="Arial" w:cs="Arial"/>
          <w:color w:val="000000" w:themeColor="text1"/>
        </w:rPr>
      </w:pPr>
    </w:p>
    <w:p w:rsidR="00E34966" w:rsidP="00E34966" w:rsidRDefault="00E34966" w14:paraId="4D4762AA" w14:textId="24EE7ED3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00E34966">
        <w:rPr>
          <w:rFonts w:ascii="Arial" w:hAnsi="Arial" w:eastAsia="Arial" w:cs="Arial"/>
          <w:color w:val="000000" w:themeColor="text1" w:themeTint="FF" w:themeShade="FF"/>
        </w:rPr>
        <w:t>5.</w:t>
      </w:r>
      <w:r>
        <w:tab/>
      </w:r>
      <w:r w:rsidRPr="1148F3C3" w:rsidR="00E34966">
        <w:rPr>
          <w:rFonts w:ascii="Arial" w:hAnsi="Arial" w:eastAsia="Arial" w:cs="Arial"/>
          <w:color w:val="000000" w:themeColor="text1" w:themeTint="FF" w:themeShade="FF"/>
        </w:rPr>
        <w:t>Confirm Minutes of Ordinary Meeting held on 20 May 2021</w:t>
      </w:r>
    </w:p>
    <w:p w:rsidRPr="00E34966" w:rsidR="00E34966" w:rsidP="00E34966" w:rsidRDefault="00E34966" w14:paraId="6C8417D3" w14:textId="49641D16">
      <w:pPr>
        <w:spacing w:after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lastRenderedPageBreak/>
        <w:tab/>
      </w:r>
      <w:r w:rsidR="00E34966">
        <w:rPr>
          <w:rFonts w:ascii="Arial" w:hAnsi="Arial" w:eastAsia="Arial" w:cs="Arial"/>
          <w:color w:val="000000" w:themeColor="text1"/>
        </w:rPr>
        <w:t xml:space="preserve">Clerk to </w:t>
      </w:r>
      <w:r w:rsidR="1239E800">
        <w:rPr>
          <w:rFonts w:ascii="Arial" w:hAnsi="Arial" w:eastAsia="Arial" w:cs="Arial"/>
          <w:color w:val="000000" w:themeColor="text1"/>
        </w:rPr>
        <w:t xml:space="preserve">correct </w:t>
      </w:r>
      <w:r w:rsidR="00E34966">
        <w:rPr>
          <w:rFonts w:ascii="Arial" w:hAnsi="Arial" w:eastAsia="Arial" w:cs="Arial"/>
          <w:color w:val="000000" w:themeColor="text1"/>
        </w:rPr>
        <w:t xml:space="preserve">wording on item 5.  </w:t>
      </w:r>
      <w:r w:rsidRPr="0E7FF59C" w:rsidR="00E34966">
        <w:rPr>
          <w:rFonts w:ascii="Arial" w:hAnsi="Arial" w:eastAsia="Arial" w:cs="Arial"/>
          <w:b w:val="1"/>
          <w:bCs w:val="1"/>
          <w:color w:val="000000" w:themeColor="text1"/>
        </w:rPr>
        <w:t>AGREED</w:t>
      </w:r>
      <w:r w:rsidR="00E34966">
        <w:rPr>
          <w:rFonts w:ascii="Arial" w:hAnsi="Arial" w:eastAsia="Arial" w:cs="Arial"/>
          <w:color w:val="000000" w:themeColor="text1"/>
        </w:rPr>
        <w:t xml:space="preserve"> </w:t>
      </w:r>
    </w:p>
    <w:p w:rsidR="61A28B69" w:rsidP="61A28B69" w:rsidRDefault="61A28B69" w14:paraId="4823E02B" w14:textId="7467DD78">
      <w:pPr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00E34966" w14:paraId="229C007C" w14:textId="41077C78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00E34966">
        <w:rPr>
          <w:rFonts w:ascii="Arial" w:hAnsi="Arial" w:eastAsia="Arial" w:cs="Arial"/>
          <w:color w:val="000000" w:themeColor="text1" w:themeTint="FF" w:themeShade="FF"/>
        </w:rPr>
        <w:t>6</w:t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County Councillor Report</w:t>
      </w:r>
    </w:p>
    <w:p w:rsidR="6616C29D" w:rsidP="0E7FF59C" w:rsidRDefault="6616C29D" w14:paraId="25105EED" w14:textId="0B63324E">
      <w:pPr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6616C29D">
        <w:rPr>
          <w:rFonts w:ascii="Arial" w:hAnsi="Arial" w:eastAsia="Arial" w:cs="Arial"/>
          <w:color w:val="000000" w:themeColor="text1" w:themeTint="FF" w:themeShade="FF"/>
        </w:rPr>
        <w:t>C</w:t>
      </w:r>
      <w:r w:rsidRPr="314B3548" w:rsidR="4456BAED">
        <w:rPr>
          <w:rFonts w:ascii="Arial" w:hAnsi="Arial" w:eastAsia="Arial" w:cs="Arial"/>
          <w:color w:val="000000" w:themeColor="text1" w:themeTint="FF" w:themeShade="FF"/>
        </w:rPr>
        <w:t xml:space="preserve">ouncillor </w:t>
      </w:r>
      <w:proofErr w:type="spellStart"/>
      <w:r w:rsidRPr="314B3548" w:rsidR="4456BAED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314B3548" w:rsidR="4456BAED">
        <w:rPr>
          <w:rFonts w:ascii="Arial" w:hAnsi="Arial" w:eastAsia="Arial" w:cs="Arial"/>
          <w:color w:val="000000" w:themeColor="text1" w:themeTint="FF" w:themeShade="FF"/>
        </w:rPr>
        <w:t xml:space="preserve"> advised the joint administration in </w:t>
      </w:r>
      <w:r w:rsidRPr="314B3548" w:rsidR="71D1751C">
        <w:rPr>
          <w:rFonts w:ascii="Arial" w:hAnsi="Arial" w:eastAsia="Arial" w:cs="Arial"/>
          <w:color w:val="000000" w:themeColor="text1" w:themeTint="FF" w:themeShade="FF"/>
        </w:rPr>
        <w:t xml:space="preserve">now running in the council, </w:t>
      </w:r>
      <w:r>
        <w:tab/>
      </w:r>
      <w:r>
        <w:tab/>
      </w:r>
      <w:r w:rsidRPr="314B3548" w:rsidR="71D1751C">
        <w:rPr>
          <w:rFonts w:ascii="Arial" w:hAnsi="Arial" w:eastAsia="Arial" w:cs="Arial"/>
          <w:color w:val="000000" w:themeColor="text1" w:themeTint="FF" w:themeShade="FF"/>
        </w:rPr>
        <w:t xml:space="preserve">which is made up </w:t>
      </w:r>
      <w:r w:rsidRPr="314B3548" w:rsidR="71D1751C">
        <w:rPr>
          <w:rFonts w:ascii="Arial" w:hAnsi="Arial" w:eastAsia="Arial" w:cs="Arial"/>
          <w:color w:val="000000" w:themeColor="text1" w:themeTint="FF" w:themeShade="FF"/>
        </w:rPr>
        <w:t>of Conservatives and Liberal Democrats</w:t>
      </w:r>
      <w:r w:rsidRPr="314B3548" w:rsidR="79ADAC4E">
        <w:rPr>
          <w:rFonts w:ascii="Arial" w:hAnsi="Arial" w:eastAsia="Arial" w:cs="Arial"/>
          <w:color w:val="000000" w:themeColor="text1" w:themeTint="FF" w:themeShade="FF"/>
        </w:rPr>
        <w:t>,</w:t>
      </w:r>
      <w:r w:rsidRPr="314B3548" w:rsidR="71D1751C">
        <w:rPr>
          <w:rFonts w:ascii="Arial" w:hAnsi="Arial" w:eastAsia="Arial" w:cs="Arial"/>
          <w:color w:val="000000" w:themeColor="text1" w:themeTint="FF" w:themeShade="FF"/>
        </w:rPr>
        <w:t xml:space="preserve"> and all of the various </w:t>
      </w:r>
      <w:r>
        <w:tab/>
      </w:r>
      <w:r>
        <w:tab/>
      </w:r>
      <w:r w:rsidRPr="314B3548" w:rsidR="71D1751C">
        <w:rPr>
          <w:rFonts w:ascii="Arial" w:hAnsi="Arial" w:eastAsia="Arial" w:cs="Arial"/>
          <w:color w:val="000000" w:themeColor="text1" w:themeTint="FF" w:themeShade="FF"/>
        </w:rPr>
        <w:t xml:space="preserve">independent groups.  </w:t>
      </w:r>
      <w:r w:rsidRPr="314B3548" w:rsidR="09623683">
        <w:rPr>
          <w:rFonts w:ascii="Arial" w:hAnsi="Arial" w:eastAsia="Arial" w:cs="Arial"/>
          <w:color w:val="000000" w:themeColor="text1" w:themeTint="FF" w:themeShade="FF"/>
        </w:rPr>
        <w:t xml:space="preserve">The joint </w:t>
      </w:r>
      <w:r w:rsidRPr="314B3548" w:rsidR="09623683">
        <w:rPr>
          <w:rFonts w:ascii="Arial" w:hAnsi="Arial" w:eastAsia="Arial" w:cs="Arial"/>
          <w:color w:val="000000" w:themeColor="text1" w:themeTint="FF" w:themeShade="FF"/>
        </w:rPr>
        <w:t xml:space="preserve">administration is working really well.  </w:t>
      </w:r>
      <w:r w:rsidRPr="314B3548" w:rsidR="31FBEA0C">
        <w:rPr>
          <w:rFonts w:ascii="Arial" w:hAnsi="Arial" w:eastAsia="Arial" w:cs="Arial"/>
          <w:color w:val="000000" w:themeColor="text1" w:themeTint="FF" w:themeShade="FF"/>
        </w:rPr>
        <w:t xml:space="preserve">There are 2 </w:t>
      </w:r>
      <w:r>
        <w:tab/>
      </w:r>
      <w:r>
        <w:tab/>
      </w:r>
      <w:r w:rsidRPr="314B3548" w:rsidR="31FBEA0C">
        <w:rPr>
          <w:rFonts w:ascii="Arial" w:hAnsi="Arial" w:eastAsia="Arial" w:cs="Arial"/>
          <w:color w:val="000000" w:themeColor="text1" w:themeTint="FF" w:themeShade="FF"/>
        </w:rPr>
        <w:t>main reviews going on, 1. £50 million review of</w:t>
      </w:r>
      <w:r w:rsidRPr="314B3548" w:rsidR="5BA2E5A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31FBEA0C">
        <w:rPr>
          <w:rFonts w:ascii="Arial" w:hAnsi="Arial" w:eastAsia="Arial" w:cs="Arial"/>
          <w:color w:val="000000" w:themeColor="text1" w:themeTint="FF" w:themeShade="FF"/>
        </w:rPr>
        <w:t xml:space="preserve">the new County Hall </w:t>
      </w:r>
      <w:r w:rsidRPr="314B3548" w:rsidR="02B9B544">
        <w:rPr>
          <w:rFonts w:ascii="Arial" w:hAnsi="Arial" w:eastAsia="Arial" w:cs="Arial"/>
          <w:color w:val="000000" w:themeColor="text1" w:themeTint="FF" w:themeShade="FF"/>
        </w:rPr>
        <w:t xml:space="preserve">which is due to </w:t>
      </w:r>
      <w:r>
        <w:tab/>
      </w:r>
      <w:r w:rsidRPr="314B3548" w:rsidR="02B9B544">
        <w:rPr>
          <w:rFonts w:ascii="Arial" w:hAnsi="Arial" w:eastAsia="Arial" w:cs="Arial"/>
          <w:color w:val="000000" w:themeColor="text1" w:themeTint="FF" w:themeShade="FF"/>
        </w:rPr>
        <w:t xml:space="preserve">finish Sep/Oct this year </w:t>
      </w:r>
      <w:r w:rsidRPr="314B3548" w:rsidR="31FBEA0C">
        <w:rPr>
          <w:rFonts w:ascii="Arial" w:hAnsi="Arial" w:eastAsia="Arial" w:cs="Arial"/>
          <w:color w:val="000000" w:themeColor="text1" w:themeTint="FF" w:themeShade="FF"/>
        </w:rPr>
        <w:t>and 2.</w:t>
      </w:r>
      <w:r w:rsidRPr="314B3548" w:rsidR="5CC8749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59F08FC1">
        <w:rPr>
          <w:rFonts w:ascii="Arial" w:hAnsi="Arial" w:eastAsia="Arial" w:cs="Arial"/>
          <w:color w:val="000000" w:themeColor="text1" w:themeTint="FF" w:themeShade="FF"/>
        </w:rPr>
        <w:t xml:space="preserve">The DLI Museum, a cost </w:t>
      </w:r>
      <w:r w:rsidRPr="314B3548" w:rsidR="59F08FC1">
        <w:rPr>
          <w:rFonts w:ascii="Arial" w:hAnsi="Arial" w:eastAsia="Arial" w:cs="Arial"/>
          <w:color w:val="000000" w:themeColor="text1" w:themeTint="FF" w:themeShade="FF"/>
        </w:rPr>
        <w:t xml:space="preserve">analysis </w:t>
      </w:r>
      <w:r w:rsidRPr="314B3548" w:rsidR="20B10D0E">
        <w:rPr>
          <w:rFonts w:ascii="Arial" w:hAnsi="Arial" w:eastAsia="Arial" w:cs="Arial"/>
          <w:color w:val="000000" w:themeColor="text1" w:themeTint="FF" w:themeShade="FF"/>
        </w:rPr>
        <w:t xml:space="preserve">will need to be done </w:t>
      </w:r>
      <w:r>
        <w:tab/>
      </w:r>
      <w:r w:rsidRPr="314B3548" w:rsidR="47098E3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20B10D0E">
        <w:rPr>
          <w:rFonts w:ascii="Arial" w:hAnsi="Arial" w:eastAsia="Arial" w:cs="Arial"/>
          <w:color w:val="000000" w:themeColor="text1" w:themeTint="FF" w:themeShade="FF"/>
        </w:rPr>
        <w:t>in order to get it up and running.</w:t>
      </w:r>
      <w:r w:rsidRPr="314B3548" w:rsidR="59F08FC1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5D93EC46" w:rsidP="314B3548" w:rsidRDefault="5D93EC46" w14:paraId="2B7FD7B2" w14:textId="144D2C8F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29862BDE">
        <w:rPr>
          <w:rFonts w:ascii="Arial" w:hAnsi="Arial" w:eastAsia="Arial" w:cs="Arial"/>
          <w:color w:val="000000" w:themeColor="text1" w:themeTint="FF" w:themeShade="FF"/>
        </w:rPr>
        <w:t xml:space="preserve">A number of residents have contacted the new councillors with reference to Drover </w:t>
      </w:r>
      <w:r>
        <w:tab/>
      </w:r>
      <w:r w:rsidRPr="314B3548" w:rsidR="29862BDE">
        <w:rPr>
          <w:rFonts w:ascii="Arial" w:hAnsi="Arial" w:eastAsia="Arial" w:cs="Arial"/>
          <w:color w:val="000000" w:themeColor="text1" w:themeTint="FF" w:themeShade="FF"/>
        </w:rPr>
        <w:t>Road</w:t>
      </w:r>
      <w:r w:rsidRPr="314B3548" w:rsidR="0E5EC2D3">
        <w:rPr>
          <w:rFonts w:ascii="Arial" w:hAnsi="Arial" w:eastAsia="Arial" w:cs="Arial"/>
          <w:color w:val="000000" w:themeColor="text1" w:themeTint="FF" w:themeShade="FF"/>
        </w:rPr>
        <w:t xml:space="preserve">, which is </w:t>
      </w:r>
      <w:r w:rsidRPr="314B3548" w:rsidR="0E5EC2D3">
        <w:rPr>
          <w:rFonts w:ascii="Arial" w:hAnsi="Arial" w:eastAsia="Arial" w:cs="Arial"/>
          <w:color w:val="000000" w:themeColor="text1" w:themeTint="FF" w:themeShade="FF"/>
        </w:rPr>
        <w:t xml:space="preserve">under repair.  </w:t>
      </w:r>
      <w:r w:rsidRPr="314B3548" w:rsidR="381AE321">
        <w:rPr>
          <w:rFonts w:ascii="Arial" w:hAnsi="Arial" w:eastAsia="Arial" w:cs="Arial"/>
          <w:color w:val="000000" w:themeColor="text1" w:themeTint="FF" w:themeShade="FF"/>
        </w:rPr>
        <w:t>Highway's</w:t>
      </w:r>
      <w:r w:rsidRPr="314B3548" w:rsidR="0E5EC2D3">
        <w:rPr>
          <w:rFonts w:ascii="Arial" w:hAnsi="Arial" w:eastAsia="Arial" w:cs="Arial"/>
          <w:color w:val="000000" w:themeColor="text1" w:themeTint="FF" w:themeShade="FF"/>
        </w:rPr>
        <w:t xml:space="preserve"> review must repa</w:t>
      </w:r>
      <w:r w:rsidRPr="314B3548" w:rsidR="449BD3EB">
        <w:rPr>
          <w:rFonts w:ascii="Arial" w:hAnsi="Arial" w:eastAsia="Arial" w:cs="Arial"/>
          <w:color w:val="000000" w:themeColor="text1" w:themeTint="FF" w:themeShade="FF"/>
        </w:rPr>
        <w:t xml:space="preserve">ir potholes between 24 – </w:t>
      </w:r>
      <w:r>
        <w:tab/>
      </w:r>
      <w:r w:rsidRPr="314B3548" w:rsidR="449BD3EB">
        <w:rPr>
          <w:rFonts w:ascii="Arial" w:hAnsi="Arial" w:eastAsia="Arial" w:cs="Arial"/>
          <w:color w:val="000000" w:themeColor="text1" w:themeTint="FF" w:themeShade="FF"/>
        </w:rPr>
        <w:t>48 hours</w:t>
      </w:r>
      <w:r w:rsidRPr="314B3548" w:rsidR="32387EDF">
        <w:rPr>
          <w:rFonts w:ascii="Arial" w:hAnsi="Arial" w:eastAsia="Arial" w:cs="Arial"/>
          <w:color w:val="000000" w:themeColor="text1" w:themeTint="FF" w:themeShade="FF"/>
        </w:rPr>
        <w:t>, depending on the</w:t>
      </w:r>
      <w:r w:rsidRPr="314B3548" w:rsidR="4DBBEAEB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32387EDF">
        <w:rPr>
          <w:rFonts w:ascii="Arial" w:hAnsi="Arial" w:eastAsia="Arial" w:cs="Arial"/>
          <w:color w:val="000000" w:themeColor="text1" w:themeTint="FF" w:themeShade="FF"/>
        </w:rPr>
        <w:t xml:space="preserve">depth of it.  Anything other than that there is a risk </w:t>
      </w:r>
      <w:r>
        <w:tab/>
      </w:r>
      <w:r>
        <w:tab/>
      </w:r>
      <w:r w:rsidRPr="314B3548" w:rsidR="32387EDF">
        <w:rPr>
          <w:rFonts w:ascii="Arial" w:hAnsi="Arial" w:eastAsia="Arial" w:cs="Arial"/>
          <w:color w:val="000000" w:themeColor="text1" w:themeTint="FF" w:themeShade="FF"/>
        </w:rPr>
        <w:t>assessment and is then put on the maintenanc</w:t>
      </w:r>
      <w:r w:rsidRPr="314B3548" w:rsidR="44E80FE9">
        <w:rPr>
          <w:rFonts w:ascii="Arial" w:hAnsi="Arial" w:eastAsia="Arial" w:cs="Arial"/>
          <w:color w:val="000000" w:themeColor="text1" w:themeTint="FF" w:themeShade="FF"/>
        </w:rPr>
        <w:t xml:space="preserve">e </w:t>
      </w:r>
      <w:r w:rsidRPr="314B3548" w:rsidR="44E80FE9">
        <w:rPr>
          <w:rFonts w:ascii="Arial" w:hAnsi="Arial" w:eastAsia="Arial" w:cs="Arial"/>
          <w:color w:val="000000" w:themeColor="text1" w:themeTint="FF" w:themeShade="FF"/>
        </w:rPr>
        <w:t xml:space="preserve">programme.  There is a possibility of </w:t>
      </w:r>
      <w:r>
        <w:tab/>
      </w:r>
      <w:r w:rsidRPr="314B3548" w:rsidR="44E80FE9">
        <w:rPr>
          <w:rFonts w:ascii="Arial" w:hAnsi="Arial" w:eastAsia="Arial" w:cs="Arial"/>
          <w:color w:val="000000" w:themeColor="text1" w:themeTint="FF" w:themeShade="FF"/>
        </w:rPr>
        <w:t>putting in a footpath, the main</w:t>
      </w:r>
      <w:r w:rsidRPr="314B3548" w:rsidR="502FD6A9">
        <w:rPr>
          <w:rFonts w:ascii="Arial" w:hAnsi="Arial" w:eastAsia="Arial" w:cs="Arial"/>
          <w:color w:val="000000" w:themeColor="text1" w:themeTint="FF" w:themeShade="FF"/>
        </w:rPr>
        <w:t xml:space="preserve">tenance programme is looking in </w:t>
      </w:r>
      <w:r w:rsidRPr="314B3548" w:rsidR="502FD6A9">
        <w:rPr>
          <w:rFonts w:ascii="Arial" w:hAnsi="Arial" w:eastAsia="Arial" w:cs="Arial"/>
          <w:color w:val="000000" w:themeColor="text1" w:themeTint="FF" w:themeShade="FF"/>
        </w:rPr>
        <w:t xml:space="preserve">to the crumbling of </w:t>
      </w:r>
    </w:p>
    <w:p w:rsidR="5D93EC46" w:rsidP="0E7FF59C" w:rsidRDefault="5D93EC46" w14:paraId="63A74744" w14:textId="14623E3D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502FD6A9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314B3548" w:rsidR="502FD6A9">
        <w:rPr>
          <w:rFonts w:ascii="Arial" w:hAnsi="Arial" w:eastAsia="Arial" w:cs="Arial"/>
          <w:color w:val="000000" w:themeColor="text1" w:themeTint="FF" w:themeShade="FF"/>
        </w:rPr>
        <w:t xml:space="preserve">sides of the roads and </w:t>
      </w:r>
      <w:r w:rsidRPr="314B3548" w:rsidR="4A4D7267">
        <w:rPr>
          <w:rFonts w:ascii="Arial" w:hAnsi="Arial" w:eastAsia="Arial" w:cs="Arial"/>
          <w:color w:val="000000" w:themeColor="text1" w:themeTint="FF" w:themeShade="FF"/>
        </w:rPr>
        <w:t xml:space="preserve">separate to that the highways are looking into </w:t>
      </w:r>
      <w:r w:rsidRPr="314B3548" w:rsidR="17F7F758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>
        <w:tab/>
      </w:r>
      <w:r>
        <w:tab/>
      </w:r>
      <w:r w:rsidRPr="314B3548" w:rsidR="17F7F758">
        <w:rPr>
          <w:rFonts w:ascii="Arial" w:hAnsi="Arial" w:eastAsia="Arial" w:cs="Arial"/>
          <w:color w:val="000000" w:themeColor="text1" w:themeTint="FF" w:themeShade="FF"/>
        </w:rPr>
        <w:t>footpath</w:t>
      </w:r>
      <w:r w:rsidRPr="314B3548" w:rsidR="4A4D7267">
        <w:rPr>
          <w:rFonts w:ascii="Arial" w:hAnsi="Arial" w:eastAsia="Arial" w:cs="Arial"/>
          <w:color w:val="000000" w:themeColor="text1" w:themeTint="FF" w:themeShade="FF"/>
        </w:rPr>
        <w:t xml:space="preserve">.  </w:t>
      </w:r>
      <w:r w:rsidRPr="314B3548" w:rsidR="7AF45B3B">
        <w:rPr>
          <w:rFonts w:ascii="Arial" w:hAnsi="Arial" w:eastAsia="Arial" w:cs="Arial"/>
          <w:color w:val="000000" w:themeColor="text1" w:themeTint="FF" w:themeShade="FF"/>
        </w:rPr>
        <w:t>There are a number of schemes going on but some have been</w:t>
      </w:r>
      <w:r w:rsidRPr="314B3548" w:rsidR="2A55F18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>
        <w:tab/>
      </w:r>
      <w:r>
        <w:tab/>
      </w:r>
      <w:r w:rsidRPr="314B3548" w:rsidR="2A55F187">
        <w:rPr>
          <w:rFonts w:ascii="Arial" w:hAnsi="Arial" w:eastAsia="Arial" w:cs="Arial"/>
          <w:color w:val="000000" w:themeColor="text1" w:themeTint="FF" w:themeShade="FF"/>
        </w:rPr>
        <w:t>d</w:t>
      </w:r>
      <w:r w:rsidRPr="314B3548" w:rsidR="7AF45B3B">
        <w:rPr>
          <w:rFonts w:ascii="Arial" w:hAnsi="Arial" w:eastAsia="Arial" w:cs="Arial"/>
          <w:color w:val="000000" w:themeColor="text1" w:themeTint="FF" w:themeShade="FF"/>
        </w:rPr>
        <w:t>elayed</w:t>
      </w:r>
      <w:r w:rsidRPr="314B3548" w:rsidR="657AB81D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7AF45B3B">
        <w:rPr>
          <w:rFonts w:ascii="Arial" w:hAnsi="Arial" w:eastAsia="Arial" w:cs="Arial"/>
          <w:color w:val="000000" w:themeColor="text1" w:themeTint="FF" w:themeShade="FF"/>
        </w:rPr>
        <w:t>due</w:t>
      </w:r>
      <w:r w:rsidRPr="314B3548" w:rsidR="4D039A8D">
        <w:rPr>
          <w:rFonts w:ascii="Arial" w:hAnsi="Arial" w:eastAsia="Arial" w:cs="Arial"/>
          <w:color w:val="000000" w:themeColor="text1" w:themeTint="FF" w:themeShade="FF"/>
        </w:rPr>
        <w:t xml:space="preserve"> to</w:t>
      </w:r>
      <w:r w:rsidRPr="314B3548" w:rsidR="4F912CBA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7AF45B3B">
        <w:rPr>
          <w:rFonts w:ascii="Arial" w:hAnsi="Arial" w:eastAsia="Arial" w:cs="Arial"/>
          <w:color w:val="000000" w:themeColor="text1" w:themeTint="FF" w:themeShade="FF"/>
        </w:rPr>
        <w:t>purda</w:t>
      </w:r>
      <w:r w:rsidRPr="314B3548" w:rsidR="3666D5CB">
        <w:rPr>
          <w:rFonts w:ascii="Arial" w:hAnsi="Arial" w:eastAsia="Arial" w:cs="Arial"/>
          <w:color w:val="000000" w:themeColor="text1" w:themeTint="FF" w:themeShade="FF"/>
        </w:rPr>
        <w:t>h.</w:t>
      </w:r>
    </w:p>
    <w:p w:rsidR="62F5A4FB" w:rsidP="0E7FF59C" w:rsidRDefault="62F5A4FB" w14:paraId="474603BC" w14:textId="0C1D5D55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70CD6F5B">
        <w:rPr>
          <w:rFonts w:ascii="Arial" w:hAnsi="Arial" w:eastAsia="Arial" w:cs="Arial"/>
          <w:color w:val="000000" w:themeColor="text1" w:themeTint="FF" w:themeShade="FF"/>
        </w:rPr>
        <w:t xml:space="preserve">The main thing residents were concerned about was the </w:t>
      </w:r>
      <w:r w:rsidRPr="314B3548" w:rsidR="7958542E">
        <w:rPr>
          <w:rFonts w:ascii="Arial" w:hAnsi="Arial" w:eastAsia="Arial" w:cs="Arial"/>
          <w:color w:val="000000" w:themeColor="text1" w:themeTint="FF" w:themeShade="FF"/>
        </w:rPr>
        <w:t>incinerator</w:t>
      </w:r>
      <w:r w:rsidRPr="314B3548" w:rsidR="70CD6F5B">
        <w:rPr>
          <w:rFonts w:ascii="Arial" w:hAnsi="Arial" w:eastAsia="Arial" w:cs="Arial"/>
          <w:color w:val="000000" w:themeColor="text1" w:themeTint="FF" w:themeShade="FF"/>
        </w:rPr>
        <w:t xml:space="preserve">.  Councillor </w:t>
      </w:r>
      <w:r>
        <w:tab/>
      </w:r>
      <w:r>
        <w:tab/>
      </w:r>
      <w:r w:rsidRPr="314B3548" w:rsidR="5C68DC9A">
        <w:rPr>
          <w:rFonts w:ascii="Arial" w:hAnsi="Arial" w:eastAsia="Arial" w:cs="Arial"/>
          <w:color w:val="000000" w:themeColor="text1" w:themeTint="FF" w:themeShade="FF"/>
        </w:rPr>
        <w:t xml:space="preserve">Oliver reiterated </w:t>
      </w:r>
      <w:r w:rsidRPr="314B3548" w:rsidR="5C68DC9A">
        <w:rPr>
          <w:rFonts w:ascii="Arial" w:hAnsi="Arial" w:eastAsia="Arial" w:cs="Arial"/>
          <w:color w:val="000000" w:themeColor="text1" w:themeTint="FF" w:themeShade="FF"/>
        </w:rPr>
        <w:t>that the incinerator and road safety were the main iss</w:t>
      </w:r>
      <w:r w:rsidRPr="314B3548" w:rsidR="4221E597">
        <w:rPr>
          <w:rFonts w:ascii="Arial" w:hAnsi="Arial" w:eastAsia="Arial" w:cs="Arial"/>
          <w:color w:val="000000" w:themeColor="text1" w:themeTint="FF" w:themeShade="FF"/>
        </w:rPr>
        <w:t xml:space="preserve">ues with </w:t>
      </w:r>
      <w:r>
        <w:tab/>
      </w:r>
      <w:r>
        <w:tab/>
      </w:r>
      <w:r w:rsidRPr="314B3548" w:rsidR="4221E597">
        <w:rPr>
          <w:rFonts w:ascii="Arial" w:hAnsi="Arial" w:eastAsia="Arial" w:cs="Arial"/>
          <w:color w:val="000000" w:themeColor="text1" w:themeTint="FF" w:themeShade="FF"/>
        </w:rPr>
        <w:t>residents.  Councillor Oliver works for</w:t>
      </w:r>
      <w:r w:rsidRPr="314B3548" w:rsidR="2B1FAF9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4221E597">
        <w:rPr>
          <w:rFonts w:ascii="Arial" w:hAnsi="Arial" w:eastAsia="Arial" w:cs="Arial"/>
          <w:color w:val="000000" w:themeColor="text1" w:themeTint="FF" w:themeShade="FF"/>
        </w:rPr>
        <w:t>Richard Holden MP</w:t>
      </w:r>
      <w:r w:rsidRPr="314B3548" w:rsidR="4B5A9D17">
        <w:rPr>
          <w:rFonts w:ascii="Arial" w:hAnsi="Arial" w:eastAsia="Arial" w:cs="Arial"/>
          <w:color w:val="000000" w:themeColor="text1" w:themeTint="FF" w:themeShade="FF"/>
        </w:rPr>
        <w:t>.</w:t>
      </w:r>
    </w:p>
    <w:p w:rsidR="33461576" w:rsidP="0E7FF59C" w:rsidRDefault="33461576" w14:paraId="2AFDD576" w14:textId="6A216D6B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33461576">
        <w:rPr>
          <w:rFonts w:ascii="Arial" w:hAnsi="Arial" w:eastAsia="Arial" w:cs="Arial"/>
          <w:color w:val="000000" w:themeColor="text1" w:themeTint="FF" w:themeShade="FF"/>
        </w:rPr>
        <w:t xml:space="preserve">Councillor Pearson advised councillors that the improvements have still not been </w:t>
      </w:r>
      <w:r>
        <w:tab/>
      </w:r>
      <w:r>
        <w:tab/>
      </w:r>
      <w:r w:rsidRPr="314B3548" w:rsidR="33461576">
        <w:rPr>
          <w:rFonts w:ascii="Arial" w:hAnsi="Arial" w:eastAsia="Arial" w:cs="Arial"/>
          <w:color w:val="000000" w:themeColor="text1" w:themeTint="FF" w:themeShade="FF"/>
        </w:rPr>
        <w:t>carried out</w:t>
      </w:r>
      <w:r w:rsidRPr="314B3548" w:rsidR="2D63B134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 w:rsidRPr="314B3548" w:rsidR="2D63B134">
        <w:rPr>
          <w:rFonts w:ascii="Arial" w:hAnsi="Arial" w:eastAsia="Arial" w:cs="Arial"/>
          <w:color w:val="000000" w:themeColor="text1" w:themeTint="FF" w:themeShade="FF"/>
        </w:rPr>
        <w:t xml:space="preserve">Councillors </w:t>
      </w:r>
      <w:proofErr w:type="spellStart"/>
      <w:r w:rsidRPr="314B3548" w:rsidR="2D63B134">
        <w:rPr>
          <w:rFonts w:ascii="Arial" w:hAnsi="Arial" w:eastAsia="Arial" w:cs="Arial"/>
          <w:color w:val="000000" w:themeColor="text1" w:themeTint="FF" w:themeShade="FF"/>
        </w:rPr>
        <w:t>M</w:t>
      </w:r>
      <w:r w:rsidRPr="314B3548" w:rsidR="7E514CA0">
        <w:rPr>
          <w:rFonts w:ascii="Arial" w:hAnsi="Arial" w:eastAsia="Arial" w:cs="Arial"/>
          <w:color w:val="000000" w:themeColor="text1" w:themeTint="FF" w:themeShade="FF"/>
        </w:rPr>
        <w:t>cGa</w:t>
      </w:r>
      <w:r w:rsidRPr="314B3548" w:rsidR="2D63B134">
        <w:rPr>
          <w:rFonts w:ascii="Arial" w:hAnsi="Arial" w:eastAsia="Arial" w:cs="Arial"/>
          <w:color w:val="000000" w:themeColor="text1" w:themeTint="FF" w:themeShade="FF"/>
        </w:rPr>
        <w:t>un</w:t>
      </w:r>
      <w:proofErr w:type="spellEnd"/>
      <w:r w:rsidRPr="314B3548" w:rsidR="2D63B134">
        <w:rPr>
          <w:rFonts w:ascii="Arial" w:hAnsi="Arial" w:eastAsia="Arial" w:cs="Arial"/>
          <w:color w:val="000000" w:themeColor="text1" w:themeTint="FF" w:themeShade="FF"/>
        </w:rPr>
        <w:t xml:space="preserve"> and Oliver will chase. </w:t>
      </w:r>
    </w:p>
    <w:p w:rsidR="5D93EC46" w:rsidP="5D93EC46" w:rsidRDefault="5D93EC46" w14:paraId="27B55385" w14:textId="6A3C583B">
      <w:pPr>
        <w:pStyle w:val="Normal"/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Pr="00E34966" w:rsidR="006D067B" w:rsidP="61A28B69" w:rsidRDefault="00E34966" w14:paraId="6A1CF4DF" w14:textId="02E14904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00E34966">
        <w:rPr>
          <w:rFonts w:ascii="Arial" w:hAnsi="Arial" w:eastAsia="Arial" w:cs="Arial"/>
          <w:color w:val="000000" w:themeColor="text1" w:themeTint="FF" w:themeShade="FF"/>
        </w:rPr>
        <w:t>7</w:t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Correspondence</w:t>
      </w:r>
    </w:p>
    <w:p w:rsidR="6C34AF08" w:rsidP="1148F3C3" w:rsidRDefault="6C34AF08" w14:paraId="341958B0" w14:textId="272E175B">
      <w:pPr>
        <w:pStyle w:val="ListParagraph"/>
        <w:numPr>
          <w:ilvl w:val="0"/>
          <w:numId w:val="11"/>
        </w:numPr>
        <w:spacing w:after="0"/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6C34AF08">
        <w:rPr>
          <w:rFonts w:ascii="Arial" w:hAnsi="Arial" w:eastAsia="Arial" w:cs="Arial"/>
          <w:color w:val="000000" w:themeColor="text1" w:themeTint="FF" w:themeShade="FF"/>
        </w:rPr>
        <w:t>Emails received 31/05/21 regarding the Horse &amp; Groom – these were forwarded to members 01/06/21.</w:t>
      </w:r>
      <w:r w:rsidRPr="1148F3C3" w:rsidR="411A0561">
        <w:rPr>
          <w:rFonts w:ascii="Arial" w:hAnsi="Arial" w:eastAsia="Arial" w:cs="Arial"/>
          <w:color w:val="000000" w:themeColor="text1" w:themeTint="FF" w:themeShade="FF"/>
        </w:rPr>
        <w:t xml:space="preserve">  </w:t>
      </w:r>
      <w:r w:rsidRPr="1148F3C3" w:rsidR="3DCA9769">
        <w:rPr>
          <w:rFonts w:ascii="Arial" w:hAnsi="Arial" w:eastAsia="Arial" w:cs="Arial"/>
          <w:color w:val="000000" w:themeColor="text1" w:themeTint="FF" w:themeShade="FF"/>
        </w:rPr>
        <w:t>It was proposed to make a listing p</w:t>
      </w:r>
      <w:r w:rsidRPr="1148F3C3" w:rsidR="14003E01">
        <w:rPr>
          <w:rFonts w:ascii="Arial" w:hAnsi="Arial" w:eastAsia="Arial" w:cs="Arial"/>
          <w:color w:val="000000" w:themeColor="text1" w:themeTint="FF" w:themeShade="FF"/>
        </w:rPr>
        <w:t xml:space="preserve">ortfolio </w:t>
      </w:r>
      <w:r w:rsidRPr="1148F3C3" w:rsidR="3DCA9769">
        <w:rPr>
          <w:rFonts w:ascii="Arial" w:hAnsi="Arial" w:eastAsia="Arial" w:cs="Arial"/>
          <w:color w:val="000000" w:themeColor="text1" w:themeTint="FF" w:themeShade="FF"/>
        </w:rPr>
        <w:t xml:space="preserve">and to form a group to obtain historical context </w:t>
      </w:r>
      <w:r w:rsidRPr="1148F3C3" w:rsidR="555B58CF">
        <w:rPr>
          <w:rFonts w:ascii="Arial" w:hAnsi="Arial" w:eastAsia="Arial" w:cs="Arial"/>
          <w:color w:val="000000" w:themeColor="text1" w:themeTint="FF" w:themeShade="FF"/>
        </w:rPr>
        <w:t>to</w:t>
      </w:r>
      <w:r w:rsidRPr="1148F3C3" w:rsidR="3DCA9769">
        <w:rPr>
          <w:rFonts w:ascii="Arial" w:hAnsi="Arial" w:eastAsia="Arial" w:cs="Arial"/>
          <w:color w:val="000000" w:themeColor="text1" w:themeTint="FF" w:themeShade="FF"/>
        </w:rPr>
        <w:t xml:space="preserve"> make a proposal for a </w:t>
      </w:r>
      <w:r w:rsidRPr="1148F3C3" w:rsidR="296604A8">
        <w:rPr>
          <w:rFonts w:ascii="Arial" w:hAnsi="Arial" w:eastAsia="Arial" w:cs="Arial"/>
          <w:color w:val="000000" w:themeColor="text1" w:themeTint="FF" w:themeShade="FF"/>
        </w:rPr>
        <w:t>listed building</w:t>
      </w:r>
      <w:r w:rsidRPr="1148F3C3" w:rsidR="13C826EA">
        <w:rPr>
          <w:rFonts w:ascii="Arial" w:hAnsi="Arial" w:eastAsia="Arial" w:cs="Arial"/>
          <w:color w:val="000000" w:themeColor="text1" w:themeTint="FF" w:themeShade="FF"/>
        </w:rPr>
        <w:t>, facilitated by the parish council</w:t>
      </w:r>
      <w:r w:rsidRPr="1148F3C3" w:rsidR="262B9CE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148F3C3" w:rsidR="262B9CE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AGREED</w:t>
      </w:r>
    </w:p>
    <w:p w:rsidR="573DB10B" w:rsidP="5D93EC46" w:rsidRDefault="573DB10B" w14:paraId="7A27303B" w14:textId="341371F7">
      <w:pPr>
        <w:pStyle w:val="Normal"/>
        <w:spacing w:after="0"/>
        <w:ind w:left="0" w:firstLine="720"/>
        <w:rPr>
          <w:rFonts w:ascii="Arial" w:hAnsi="Arial" w:eastAsia="Arial" w:cs="Arial"/>
          <w:color w:val="000000" w:themeColor="text1"/>
        </w:rPr>
      </w:pPr>
      <w:r w:rsidRPr="314B3548" w:rsidR="433F70E3">
        <w:rPr>
          <w:rFonts w:ascii="Arial" w:hAnsi="Arial" w:eastAsia="Arial" w:cs="Arial"/>
          <w:color w:val="000000" w:themeColor="text1" w:themeTint="FF" w:themeShade="FF"/>
        </w:rPr>
        <w:t>The Parish council discussed th</w:t>
      </w:r>
      <w:r w:rsidRPr="314B3548" w:rsidR="01E45615">
        <w:rPr>
          <w:rFonts w:ascii="Arial" w:hAnsi="Arial" w:eastAsia="Arial" w:cs="Arial"/>
          <w:color w:val="000000" w:themeColor="text1" w:themeTint="FF" w:themeShade="FF"/>
        </w:rPr>
        <w:t>is</w:t>
      </w:r>
      <w:r w:rsidRPr="314B3548" w:rsidR="433F70E3">
        <w:rPr>
          <w:rFonts w:ascii="Arial" w:hAnsi="Arial" w:eastAsia="Arial" w:cs="Arial"/>
          <w:color w:val="000000" w:themeColor="text1" w:themeTint="FF" w:themeShade="FF"/>
        </w:rPr>
        <w:t xml:space="preserve"> issue and share their concerns</w:t>
      </w:r>
      <w:r w:rsidRPr="314B3548" w:rsidR="66D19EDC">
        <w:rPr>
          <w:rFonts w:ascii="Arial" w:hAnsi="Arial" w:eastAsia="Arial" w:cs="Arial"/>
          <w:color w:val="000000" w:themeColor="text1" w:themeTint="FF" w:themeShade="FF"/>
        </w:rPr>
        <w:t xml:space="preserve"> in the potential </w:t>
      </w:r>
      <w:r>
        <w:tab/>
      </w:r>
      <w:r>
        <w:tab/>
      </w:r>
      <w:r w:rsidRPr="314B3548" w:rsidR="66D19EDC">
        <w:rPr>
          <w:rFonts w:ascii="Arial" w:hAnsi="Arial" w:eastAsia="Arial" w:cs="Arial"/>
          <w:color w:val="000000" w:themeColor="text1" w:themeTint="FF" w:themeShade="FF"/>
        </w:rPr>
        <w:t xml:space="preserve">redevelopment of </w:t>
      </w:r>
      <w:r w:rsidRPr="314B3548" w:rsidR="66D19EDC">
        <w:rPr>
          <w:rFonts w:ascii="Arial" w:hAnsi="Arial" w:eastAsia="Arial" w:cs="Arial"/>
          <w:color w:val="000000" w:themeColor="text1" w:themeTint="FF" w:themeShade="FF"/>
        </w:rPr>
        <w:t xml:space="preserve">the pub and sight.  The Parish Council would like to meet with </w:t>
      </w:r>
      <w:r>
        <w:tab/>
      </w:r>
      <w:r>
        <w:tab/>
      </w:r>
      <w:r w:rsidRPr="314B3548" w:rsidR="66D19EDC">
        <w:rPr>
          <w:rFonts w:ascii="Arial" w:hAnsi="Arial" w:eastAsia="Arial" w:cs="Arial"/>
          <w:color w:val="000000" w:themeColor="text1" w:themeTint="FF" w:themeShade="FF"/>
        </w:rPr>
        <w:t xml:space="preserve">some </w:t>
      </w:r>
      <w:r w:rsidRPr="314B3548" w:rsidR="79812FE6">
        <w:rPr>
          <w:rFonts w:ascii="Arial" w:hAnsi="Arial" w:eastAsia="Arial" w:cs="Arial"/>
          <w:color w:val="000000" w:themeColor="text1" w:themeTint="FF" w:themeShade="FF"/>
        </w:rPr>
        <w:t xml:space="preserve">representatives, of the pub, in </w:t>
      </w:r>
      <w:r>
        <w:tab/>
      </w:r>
      <w:r w:rsidRPr="314B3548" w:rsidR="79812FE6">
        <w:rPr>
          <w:rFonts w:ascii="Arial" w:hAnsi="Arial" w:eastAsia="Arial" w:cs="Arial"/>
          <w:color w:val="000000" w:themeColor="text1" w:themeTint="FF" w:themeShade="FF"/>
        </w:rPr>
        <w:t xml:space="preserve">terms of those who would like to create a </w:t>
      </w:r>
      <w:r>
        <w:tab/>
      </w:r>
      <w:r>
        <w:tab/>
      </w:r>
      <w:r w:rsidRPr="314B3548" w:rsidR="79812FE6">
        <w:rPr>
          <w:rFonts w:ascii="Arial" w:hAnsi="Arial" w:eastAsia="Arial" w:cs="Arial"/>
          <w:color w:val="000000" w:themeColor="text1" w:themeTint="FF" w:themeShade="FF"/>
        </w:rPr>
        <w:t>support group to investigate the historical context, wi</w:t>
      </w:r>
      <w:r w:rsidRPr="314B3548" w:rsidR="0ED8BD74">
        <w:rPr>
          <w:rFonts w:ascii="Arial" w:hAnsi="Arial" w:eastAsia="Arial" w:cs="Arial"/>
          <w:color w:val="000000" w:themeColor="text1" w:themeTint="FF" w:themeShade="FF"/>
        </w:rPr>
        <w:t xml:space="preserve">th a </w:t>
      </w:r>
      <w:r w:rsidRPr="314B3548" w:rsidR="0ED8BD74">
        <w:rPr>
          <w:rFonts w:ascii="Arial" w:hAnsi="Arial" w:eastAsia="Arial" w:cs="Arial"/>
          <w:color w:val="000000" w:themeColor="text1" w:themeTint="FF" w:themeShade="FF"/>
        </w:rPr>
        <w:t xml:space="preserve">view to a historic listing.  </w:t>
      </w:r>
      <w:r>
        <w:tab/>
      </w:r>
      <w:r w:rsidRPr="314B3548" w:rsidR="0ED8BD74">
        <w:rPr>
          <w:rFonts w:ascii="Arial" w:hAnsi="Arial" w:eastAsia="Arial" w:cs="Arial"/>
          <w:color w:val="000000" w:themeColor="text1" w:themeTint="FF" w:themeShade="FF"/>
        </w:rPr>
        <w:t xml:space="preserve">The parish council </w:t>
      </w:r>
      <w:r w:rsidRPr="314B3548" w:rsidR="20871A98">
        <w:rPr>
          <w:rFonts w:ascii="Arial" w:hAnsi="Arial" w:eastAsia="Arial" w:cs="Arial"/>
          <w:color w:val="000000" w:themeColor="text1" w:themeTint="FF" w:themeShade="FF"/>
        </w:rPr>
        <w:t xml:space="preserve">will </w:t>
      </w:r>
      <w:r w:rsidRPr="314B3548" w:rsidR="0ED8BD74">
        <w:rPr>
          <w:rFonts w:ascii="Arial" w:hAnsi="Arial" w:eastAsia="Arial" w:cs="Arial"/>
          <w:color w:val="000000" w:themeColor="text1" w:themeTint="FF" w:themeShade="FF"/>
        </w:rPr>
        <w:t xml:space="preserve">also now pursue the asset of </w:t>
      </w:r>
      <w:r w:rsidRPr="314B3548" w:rsidR="0D49FE4F">
        <w:rPr>
          <w:rFonts w:ascii="Arial" w:hAnsi="Arial" w:eastAsia="Arial" w:cs="Arial"/>
          <w:color w:val="000000" w:themeColor="text1" w:themeTint="FF" w:themeShade="FF"/>
        </w:rPr>
        <w:t>community</w:t>
      </w:r>
      <w:r w:rsidRPr="314B3548" w:rsidR="4D7DA2A5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0ED8BD74">
        <w:rPr>
          <w:rFonts w:ascii="Arial" w:hAnsi="Arial" w:eastAsia="Arial" w:cs="Arial"/>
          <w:color w:val="000000" w:themeColor="text1" w:themeTint="FF" w:themeShade="FF"/>
        </w:rPr>
        <w:t>valu</w:t>
      </w:r>
      <w:r w:rsidRPr="314B3548" w:rsidR="205CB50E">
        <w:rPr>
          <w:rFonts w:ascii="Arial" w:hAnsi="Arial" w:eastAsia="Arial" w:cs="Arial"/>
          <w:color w:val="000000" w:themeColor="text1" w:themeTint="FF" w:themeShade="FF"/>
        </w:rPr>
        <w:t>e</w:t>
      </w:r>
      <w:r w:rsidRPr="314B3548" w:rsidR="7CAD5E8B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7CAD5E8B">
        <w:rPr>
          <w:rFonts w:ascii="Arial" w:hAnsi="Arial" w:eastAsia="Arial" w:cs="Arial"/>
          <w:color w:val="000000" w:themeColor="text1" w:themeTint="FF" w:themeShade="FF"/>
        </w:rPr>
        <w:t xml:space="preserve">process now </w:t>
      </w:r>
      <w:r>
        <w:tab/>
      </w:r>
      <w:r w:rsidRPr="314B3548" w:rsidR="7CAD5E8B">
        <w:rPr>
          <w:rFonts w:ascii="Arial" w:hAnsi="Arial" w:eastAsia="Arial" w:cs="Arial"/>
          <w:color w:val="000000" w:themeColor="text1" w:themeTint="FF" w:themeShade="FF"/>
        </w:rPr>
        <w:t xml:space="preserve">restrictions are lifting.  </w:t>
      </w:r>
      <w:r w:rsidRPr="314B3548" w:rsidR="7B444315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204BF487">
        <w:rPr>
          <w:rFonts w:ascii="Arial" w:hAnsi="Arial" w:eastAsia="Arial" w:cs="Arial"/>
          <w:color w:val="000000" w:themeColor="text1" w:themeTint="FF" w:themeShade="FF"/>
        </w:rPr>
        <w:t>We would like to invite you to a</w:t>
      </w:r>
      <w:r w:rsidRPr="314B3548" w:rsidR="65C4A05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120C1C77">
        <w:rPr>
          <w:rFonts w:ascii="Arial" w:hAnsi="Arial" w:eastAsia="Arial" w:cs="Arial"/>
          <w:color w:val="000000" w:themeColor="text1" w:themeTint="FF" w:themeShade="FF"/>
        </w:rPr>
        <w:t xml:space="preserve">public </w:t>
      </w:r>
      <w:r w:rsidRPr="314B3548" w:rsidR="204BF487">
        <w:rPr>
          <w:rFonts w:ascii="Arial" w:hAnsi="Arial" w:eastAsia="Arial" w:cs="Arial"/>
          <w:color w:val="000000" w:themeColor="text1" w:themeTint="FF" w:themeShade="FF"/>
        </w:rPr>
        <w:t xml:space="preserve">meeting at </w:t>
      </w:r>
      <w:proofErr w:type="spellStart"/>
      <w:r w:rsidRPr="314B3548" w:rsidR="204BF487">
        <w:rPr>
          <w:rFonts w:ascii="Arial" w:hAnsi="Arial" w:eastAsia="Arial" w:cs="Arial"/>
          <w:color w:val="000000" w:themeColor="text1" w:themeTint="FF" w:themeShade="FF"/>
        </w:rPr>
        <w:t>Castleside</w:t>
      </w:r>
      <w:proofErr w:type="spellEnd"/>
      <w:r w:rsidRPr="314B3548" w:rsidR="204BF487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314B3548" w:rsidR="204BF487">
        <w:rPr>
          <w:rFonts w:ascii="Arial" w:hAnsi="Arial" w:eastAsia="Arial" w:cs="Arial"/>
          <w:color w:val="000000" w:themeColor="text1" w:themeTint="FF" w:themeShade="FF"/>
        </w:rPr>
        <w:t>village hall</w:t>
      </w:r>
      <w:r w:rsidRPr="314B3548" w:rsidR="23364779">
        <w:rPr>
          <w:rFonts w:ascii="Arial" w:hAnsi="Arial" w:eastAsia="Arial" w:cs="Arial"/>
          <w:color w:val="000000" w:themeColor="text1" w:themeTint="FF" w:themeShade="FF"/>
        </w:rPr>
        <w:t>, chaired by the parish council</w:t>
      </w:r>
      <w:r w:rsidRPr="314B3548" w:rsidR="4B7B9FF0">
        <w:rPr>
          <w:rFonts w:ascii="Arial" w:hAnsi="Arial" w:eastAsia="Arial" w:cs="Arial"/>
          <w:color w:val="000000" w:themeColor="text1" w:themeTint="FF" w:themeShade="FF"/>
        </w:rPr>
        <w:t xml:space="preserve">, Councillor Pearsson to </w:t>
      </w:r>
      <w:r w:rsidRPr="314B3548" w:rsidR="4B7B9FF0">
        <w:rPr>
          <w:rFonts w:ascii="Arial" w:hAnsi="Arial" w:eastAsia="Arial" w:cs="Arial"/>
          <w:color w:val="000000" w:themeColor="text1" w:themeTint="FF" w:themeShade="FF"/>
        </w:rPr>
        <w:t>confirm a date</w:t>
      </w:r>
      <w:r w:rsidRPr="314B3548" w:rsidR="6DAE2E48">
        <w:rPr>
          <w:rFonts w:ascii="Arial" w:hAnsi="Arial" w:eastAsia="Arial" w:cs="Arial"/>
          <w:color w:val="000000" w:themeColor="text1" w:themeTint="FF" w:themeShade="FF"/>
        </w:rPr>
        <w:t xml:space="preserve">.  If </w:t>
      </w:r>
      <w:r>
        <w:tab/>
      </w:r>
      <w:r w:rsidRPr="314B3548" w:rsidR="6DAE2E48">
        <w:rPr>
          <w:rFonts w:ascii="Arial" w:hAnsi="Arial" w:eastAsia="Arial" w:cs="Arial"/>
          <w:color w:val="000000" w:themeColor="text1" w:themeTint="FF" w:themeShade="FF"/>
        </w:rPr>
        <w:t xml:space="preserve">you </w:t>
      </w:r>
      <w:r w:rsidRPr="314B3548" w:rsidR="6DAE2E48">
        <w:rPr>
          <w:rFonts w:ascii="Arial" w:hAnsi="Arial" w:eastAsia="Arial" w:cs="Arial"/>
          <w:color w:val="000000" w:themeColor="text1" w:themeTint="FF" w:themeShade="FF"/>
        </w:rPr>
        <w:t xml:space="preserve">would like to </w:t>
      </w:r>
      <w:r w:rsidRPr="314B3548" w:rsidR="6DAE2E48">
        <w:rPr>
          <w:rFonts w:ascii="Arial" w:hAnsi="Arial" w:eastAsia="Arial" w:cs="Arial"/>
          <w:color w:val="000000" w:themeColor="text1" w:themeTint="FF" w:themeShade="FF"/>
        </w:rPr>
        <w:t xml:space="preserve">share this information, anyone wishing to attend must </w:t>
      </w:r>
      <w:r w:rsidRPr="314B3548" w:rsidR="6DAE2E48">
        <w:rPr>
          <w:rFonts w:ascii="Arial" w:hAnsi="Arial" w:eastAsia="Arial" w:cs="Arial"/>
          <w:color w:val="000000" w:themeColor="text1" w:themeTint="FF" w:themeShade="FF"/>
        </w:rPr>
        <w:t xml:space="preserve">request to do </w:t>
      </w:r>
      <w:r>
        <w:tab/>
      </w:r>
      <w:proofErr w:type="gramStart"/>
      <w:r w:rsidRPr="314B3548" w:rsidR="6DAE2E48">
        <w:rPr>
          <w:rFonts w:ascii="Arial" w:hAnsi="Arial" w:eastAsia="Arial" w:cs="Arial"/>
          <w:color w:val="000000" w:themeColor="text1" w:themeTint="FF" w:themeShade="FF"/>
        </w:rPr>
        <w:t>so</w:t>
      </w:r>
      <w:proofErr w:type="gramEnd"/>
      <w:r w:rsidRPr="314B3548" w:rsidR="6DAE2E48">
        <w:rPr>
          <w:rFonts w:ascii="Arial" w:hAnsi="Arial" w:eastAsia="Arial" w:cs="Arial"/>
          <w:color w:val="000000" w:themeColor="text1" w:themeTint="FF" w:themeShade="FF"/>
        </w:rPr>
        <w:t xml:space="preserve"> by emailing </w:t>
      </w:r>
      <w:r w:rsidRPr="314B3548" w:rsidR="6DAE2E48">
        <w:rPr>
          <w:rFonts w:ascii="Arial" w:hAnsi="Arial" w:eastAsia="Arial" w:cs="Arial"/>
        </w:rPr>
        <w:t>contact@healeyfieldparishcouncil.co.uk</w:t>
      </w:r>
      <w:r w:rsidRPr="314B3548" w:rsidR="4D00A0E1">
        <w:rPr>
          <w:rFonts w:ascii="Arial" w:hAnsi="Arial" w:eastAsia="Arial" w:cs="Arial"/>
        </w:rPr>
        <w:t>, as numbers will</w:t>
      </w:r>
      <w:r w:rsidRPr="314B3548" w:rsidR="49D0C418">
        <w:rPr>
          <w:rFonts w:ascii="Arial" w:hAnsi="Arial" w:eastAsia="Arial" w:cs="Arial"/>
        </w:rPr>
        <w:t xml:space="preserve"> </w:t>
      </w:r>
      <w:r>
        <w:tab/>
      </w:r>
      <w:r>
        <w:tab/>
      </w:r>
      <w:r>
        <w:tab/>
      </w:r>
      <w:r w:rsidRPr="314B3548" w:rsidR="4D00A0E1">
        <w:rPr>
          <w:rFonts w:ascii="Arial" w:hAnsi="Arial" w:eastAsia="Arial" w:cs="Arial"/>
        </w:rPr>
        <w:t>be</w:t>
      </w:r>
      <w:r w:rsidRPr="314B3548" w:rsidR="19195627">
        <w:rPr>
          <w:rFonts w:ascii="Arial" w:hAnsi="Arial" w:eastAsia="Arial" w:cs="Arial"/>
        </w:rPr>
        <w:t xml:space="preserve"> </w:t>
      </w:r>
      <w:r w:rsidRPr="314B3548" w:rsidR="4D00A0E1">
        <w:rPr>
          <w:rFonts w:ascii="Arial" w:hAnsi="Arial" w:eastAsia="Arial" w:cs="Arial"/>
        </w:rPr>
        <w:t>limited</w:t>
      </w:r>
      <w:r w:rsidRPr="314B3548" w:rsidR="0166BD1A">
        <w:rPr>
          <w:rFonts w:ascii="Arial" w:hAnsi="Arial" w:eastAsia="Arial" w:cs="Arial"/>
        </w:rPr>
        <w:t xml:space="preserve"> </w:t>
      </w:r>
      <w:r w:rsidRPr="314B3548" w:rsidR="4D00A0E1">
        <w:rPr>
          <w:rFonts w:ascii="Arial" w:hAnsi="Arial" w:eastAsia="Arial" w:cs="Arial"/>
        </w:rPr>
        <w:t>due</w:t>
      </w:r>
      <w:r w:rsidRPr="314B3548" w:rsidR="4D00A0E1">
        <w:rPr>
          <w:rFonts w:ascii="Arial" w:hAnsi="Arial" w:eastAsia="Arial" w:cs="Arial"/>
        </w:rPr>
        <w:t xml:space="preserve"> to COVID restrictions</w:t>
      </w:r>
      <w:r w:rsidRPr="314B3548" w:rsidR="080A4D9A">
        <w:rPr>
          <w:rFonts w:ascii="Arial" w:hAnsi="Arial" w:eastAsia="Arial" w:cs="Arial"/>
        </w:rPr>
        <w:t xml:space="preserve"> still in</w:t>
      </w:r>
      <w:r w:rsidRPr="314B3548" w:rsidR="5AFCDA5B">
        <w:rPr>
          <w:rFonts w:ascii="Arial" w:hAnsi="Arial" w:eastAsia="Arial" w:cs="Arial"/>
        </w:rPr>
        <w:t xml:space="preserve"> </w:t>
      </w:r>
      <w:r w:rsidRPr="314B3548" w:rsidR="080A4D9A">
        <w:rPr>
          <w:rFonts w:ascii="Arial" w:hAnsi="Arial" w:eastAsia="Arial" w:cs="Arial"/>
        </w:rPr>
        <w:t>place</w:t>
      </w:r>
      <w:r w:rsidRPr="314B3548" w:rsidR="4D00A0E1">
        <w:rPr>
          <w:rFonts w:ascii="Arial" w:hAnsi="Arial" w:eastAsia="Arial" w:cs="Arial"/>
        </w:rPr>
        <w:t xml:space="preserve">.  Only </w:t>
      </w:r>
      <w:r w:rsidRPr="314B3548" w:rsidR="4D00A0E1">
        <w:rPr>
          <w:rFonts w:ascii="Arial" w:hAnsi="Arial" w:eastAsia="Arial" w:cs="Arial"/>
        </w:rPr>
        <w:t xml:space="preserve">confirmed bookings will be </w:t>
      </w:r>
      <w:r>
        <w:tab/>
      </w:r>
      <w:r w:rsidRPr="314B3548" w:rsidR="4D00A0E1">
        <w:rPr>
          <w:rFonts w:ascii="Arial" w:hAnsi="Arial" w:eastAsia="Arial" w:cs="Arial"/>
        </w:rPr>
        <w:t xml:space="preserve">allowed entry.  </w:t>
      </w:r>
    </w:p>
    <w:p w:rsidR="573DB10B" w:rsidP="5D93EC46" w:rsidRDefault="573DB10B" w14:paraId="65D61D32" w14:textId="59B0CC5A">
      <w:pPr>
        <w:pStyle w:val="Normal"/>
        <w:spacing w:after="0"/>
        <w:ind w:left="0" w:firstLine="720"/>
        <w:rPr>
          <w:rFonts w:ascii="Arial" w:hAnsi="Arial" w:eastAsia="Arial" w:cs="Arial"/>
        </w:rPr>
      </w:pPr>
      <w:r w:rsidRPr="1148F3C3" w:rsidR="33B2F5A6">
        <w:rPr>
          <w:rFonts w:ascii="Arial" w:hAnsi="Arial" w:eastAsia="Arial" w:cs="Arial"/>
        </w:rPr>
        <w:t>This will be advertised in the newsletter and noticeboards.</w:t>
      </w:r>
    </w:p>
    <w:p w:rsidR="573DB10B" w:rsidP="1148F3C3" w:rsidRDefault="573DB10B" w14:paraId="304E752F" w14:textId="3D12C858">
      <w:pPr>
        <w:pStyle w:val="ListParagraph"/>
        <w:numPr>
          <w:ilvl w:val="0"/>
          <w:numId w:val="11"/>
        </w:numPr>
        <w:spacing w:after="0"/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5C4BB765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1148F3C3" w:rsidR="573DB10B">
        <w:rPr>
          <w:rFonts w:ascii="Arial" w:hAnsi="Arial" w:eastAsia="Arial" w:cs="Arial"/>
          <w:color w:val="000000" w:themeColor="text1" w:themeTint="FF" w:themeShade="FF"/>
        </w:rPr>
        <w:t xml:space="preserve">village hall emailed </w:t>
      </w:r>
      <w:r w:rsidRPr="1148F3C3" w:rsidR="004542F0">
        <w:rPr>
          <w:rFonts w:ascii="Arial" w:hAnsi="Arial" w:eastAsia="Arial" w:cs="Arial"/>
          <w:color w:val="000000" w:themeColor="text1" w:themeTint="FF" w:themeShade="FF"/>
        </w:rPr>
        <w:t>30</w:t>
      </w:r>
      <w:r w:rsidRPr="1148F3C3" w:rsidR="00C9778D">
        <w:rPr>
          <w:rFonts w:ascii="Arial" w:hAnsi="Arial" w:eastAsia="Arial" w:cs="Arial"/>
          <w:color w:val="000000" w:themeColor="text1" w:themeTint="FF" w:themeShade="FF"/>
        </w:rPr>
        <w:t>/05/21 regarding a changing unit</w:t>
      </w:r>
      <w:r w:rsidRPr="1148F3C3" w:rsidR="573DB10B">
        <w:rPr>
          <w:rFonts w:ascii="Arial" w:hAnsi="Arial" w:eastAsia="Arial" w:cs="Arial"/>
          <w:color w:val="000000" w:themeColor="text1" w:themeTint="FF" w:themeShade="FF"/>
        </w:rPr>
        <w:t>.</w:t>
      </w:r>
    </w:p>
    <w:p w:rsidR="59754247" w:rsidP="0E7FF59C" w:rsidRDefault="59754247" w14:paraId="33558E5F" w14:textId="14A42413">
      <w:pPr>
        <w:pStyle w:val="Normal"/>
        <w:spacing w:after="0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02B460D2">
        <w:rPr>
          <w:rFonts w:ascii="Arial" w:hAnsi="Arial" w:eastAsia="Arial" w:cs="Arial"/>
          <w:color w:val="000000" w:themeColor="text1" w:themeTint="FF" w:themeShade="FF"/>
        </w:rPr>
        <w:t xml:space="preserve">The parish council </w:t>
      </w:r>
      <w:r w:rsidRPr="314B3548" w:rsidR="02B460D2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>
        <w:tab/>
      </w:r>
      <w:r w:rsidRPr="314B3548" w:rsidR="02B460D2">
        <w:rPr>
          <w:rFonts w:ascii="Arial" w:hAnsi="Arial" w:eastAsia="Arial" w:cs="Arial"/>
          <w:color w:val="000000" w:themeColor="text1" w:themeTint="FF" w:themeShade="FF"/>
        </w:rPr>
        <w:t xml:space="preserve">that any future funding requested by the village hall will </w:t>
      </w:r>
      <w:r>
        <w:tab/>
      </w:r>
      <w:r w:rsidRPr="314B3548" w:rsidR="02B460D2">
        <w:rPr>
          <w:rFonts w:ascii="Arial" w:hAnsi="Arial" w:eastAsia="Arial" w:cs="Arial"/>
          <w:color w:val="000000" w:themeColor="text1" w:themeTint="FF" w:themeShade="FF"/>
        </w:rPr>
        <w:t>be</w:t>
      </w:r>
      <w:r w:rsidRPr="314B3548" w:rsidR="71C49362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76AA5A7E">
        <w:rPr>
          <w:rFonts w:ascii="Arial" w:hAnsi="Arial" w:eastAsia="Arial" w:cs="Arial"/>
          <w:color w:val="000000" w:themeColor="text1" w:themeTint="FF" w:themeShade="FF"/>
        </w:rPr>
        <w:t>r</w:t>
      </w:r>
      <w:r w:rsidRPr="314B3548" w:rsidR="398D9414">
        <w:rPr>
          <w:rFonts w:ascii="Arial" w:hAnsi="Arial" w:eastAsia="Arial" w:cs="Arial"/>
          <w:color w:val="000000" w:themeColor="text1" w:themeTint="FF" w:themeShade="FF"/>
        </w:rPr>
        <w:t>e</w:t>
      </w:r>
      <w:r w:rsidRPr="314B3548" w:rsidR="02B460D2">
        <w:rPr>
          <w:rFonts w:ascii="Arial" w:hAnsi="Arial" w:eastAsia="Arial" w:cs="Arial"/>
          <w:color w:val="000000" w:themeColor="text1" w:themeTint="FF" w:themeShade="FF"/>
        </w:rPr>
        <w:t xml:space="preserve">viewed </w:t>
      </w:r>
      <w:r w:rsidRPr="314B3548" w:rsidR="38C7B4E0">
        <w:rPr>
          <w:rFonts w:ascii="Arial" w:hAnsi="Arial" w:eastAsia="Arial" w:cs="Arial"/>
          <w:color w:val="000000" w:themeColor="text1" w:themeTint="FF" w:themeShade="FF"/>
        </w:rPr>
        <w:t xml:space="preserve">upon the </w:t>
      </w:r>
      <w:r w:rsidRPr="314B3548" w:rsidR="302F1B01">
        <w:rPr>
          <w:rFonts w:ascii="Arial" w:hAnsi="Arial" w:eastAsia="Arial" w:cs="Arial"/>
          <w:color w:val="000000" w:themeColor="text1" w:themeTint="FF" w:themeShade="FF"/>
        </w:rPr>
        <w:t xml:space="preserve">receipt of a copy of </w:t>
      </w:r>
      <w:r w:rsidRPr="314B3548" w:rsidR="302F1B01">
        <w:rPr>
          <w:rFonts w:ascii="Arial" w:hAnsi="Arial" w:eastAsia="Arial" w:cs="Arial"/>
          <w:color w:val="000000" w:themeColor="text1" w:themeTint="FF" w:themeShade="FF"/>
        </w:rPr>
        <w:t xml:space="preserve">their constitution and a copy of their most </w:t>
      </w:r>
      <w:r>
        <w:tab/>
      </w:r>
      <w:r w:rsidRPr="314B3548" w:rsidR="302F1B01">
        <w:rPr>
          <w:rFonts w:ascii="Arial" w:hAnsi="Arial" w:eastAsia="Arial" w:cs="Arial"/>
          <w:color w:val="000000" w:themeColor="text1" w:themeTint="FF" w:themeShade="FF"/>
        </w:rPr>
        <w:t xml:space="preserve">recent audited </w:t>
      </w:r>
      <w:r w:rsidRPr="314B3548" w:rsidR="302F1B01">
        <w:rPr>
          <w:rFonts w:ascii="Arial" w:hAnsi="Arial" w:eastAsia="Arial" w:cs="Arial"/>
          <w:color w:val="000000" w:themeColor="text1" w:themeTint="FF" w:themeShade="FF"/>
        </w:rPr>
        <w:t xml:space="preserve">accounts.  </w:t>
      </w:r>
      <w:r w:rsidRPr="314B3548" w:rsidR="166D464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2ADCC784">
        <w:rPr>
          <w:rFonts w:ascii="Arial" w:hAnsi="Arial" w:eastAsia="Arial" w:cs="Arial"/>
          <w:color w:val="000000" w:themeColor="text1" w:themeTint="FF" w:themeShade="FF"/>
        </w:rPr>
        <w:t xml:space="preserve">Councillor Pearson requested </w:t>
      </w:r>
      <w:r w:rsidRPr="314B3548" w:rsidR="2ADCC784">
        <w:rPr>
          <w:rFonts w:ascii="Arial" w:hAnsi="Arial" w:eastAsia="Arial" w:cs="Arial"/>
          <w:color w:val="000000" w:themeColor="text1" w:themeTint="FF" w:themeShade="FF"/>
        </w:rPr>
        <w:t xml:space="preserve">that Councillor Hird speak </w:t>
      </w:r>
      <w:r>
        <w:tab/>
      </w:r>
      <w:r w:rsidRPr="314B3548" w:rsidR="2ADCC784">
        <w:rPr>
          <w:rFonts w:ascii="Arial" w:hAnsi="Arial" w:eastAsia="Arial" w:cs="Arial"/>
          <w:color w:val="000000" w:themeColor="text1" w:themeTint="FF" w:themeShade="FF"/>
        </w:rPr>
        <w:t xml:space="preserve">with the village hall regarding </w:t>
      </w:r>
      <w:r w:rsidRPr="314B3548" w:rsidR="2ADCC784">
        <w:rPr>
          <w:rFonts w:ascii="Arial" w:hAnsi="Arial" w:eastAsia="Arial" w:cs="Arial"/>
          <w:color w:val="000000" w:themeColor="text1" w:themeTint="FF" w:themeShade="FF"/>
        </w:rPr>
        <w:t xml:space="preserve">their provision for membership. </w:t>
      </w:r>
      <w:r w:rsidRPr="314B3548" w:rsidR="6769C240">
        <w:rPr>
          <w:rFonts w:ascii="Arial" w:hAnsi="Arial" w:eastAsia="Arial" w:cs="Arial"/>
          <w:color w:val="000000" w:themeColor="text1" w:themeTint="FF" w:themeShade="FF"/>
        </w:rPr>
        <w:t xml:space="preserve"> Council</w:t>
      </w:r>
      <w:r w:rsidRPr="314B3548" w:rsidR="7438CB03">
        <w:rPr>
          <w:rFonts w:ascii="Arial" w:hAnsi="Arial" w:eastAsia="Arial" w:cs="Arial"/>
          <w:color w:val="000000" w:themeColor="text1" w:themeTint="FF" w:themeShade="FF"/>
        </w:rPr>
        <w:t>lor</w:t>
      </w:r>
      <w:r w:rsidRPr="314B3548" w:rsidR="6769C240">
        <w:rPr>
          <w:rFonts w:ascii="Arial" w:hAnsi="Arial" w:eastAsia="Arial" w:cs="Arial"/>
          <w:color w:val="000000" w:themeColor="text1" w:themeTint="FF" w:themeShade="FF"/>
        </w:rPr>
        <w:t xml:space="preserve"> </w:t>
      </w:r>
      <w:proofErr w:type="spellStart"/>
      <w:r w:rsidRPr="314B3548" w:rsidR="6769C240">
        <w:rPr>
          <w:rFonts w:ascii="Arial" w:hAnsi="Arial" w:eastAsia="Arial" w:cs="Arial"/>
          <w:color w:val="000000" w:themeColor="text1" w:themeTint="FF" w:themeShade="FF"/>
        </w:rPr>
        <w:t>McGaun</w:t>
      </w:r>
      <w:proofErr w:type="spellEnd"/>
      <w:r w:rsidRPr="314B3548" w:rsidR="6769C24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>
        <w:tab/>
      </w:r>
      <w:r w:rsidRPr="314B3548" w:rsidR="6769C240">
        <w:rPr>
          <w:rFonts w:ascii="Arial" w:hAnsi="Arial" w:eastAsia="Arial" w:cs="Arial"/>
          <w:color w:val="000000" w:themeColor="text1" w:themeTint="FF" w:themeShade="FF"/>
        </w:rPr>
        <w:t xml:space="preserve">advised that funds are available once the parish </w:t>
      </w:r>
      <w:r w:rsidRPr="314B3548" w:rsidR="6769C240">
        <w:rPr>
          <w:rFonts w:ascii="Arial" w:hAnsi="Arial" w:eastAsia="Arial" w:cs="Arial"/>
          <w:color w:val="000000" w:themeColor="text1" w:themeTint="FF" w:themeShade="FF"/>
        </w:rPr>
        <w:t xml:space="preserve">council are satisfied with the </w:t>
      </w:r>
      <w:r>
        <w:tab/>
      </w:r>
      <w:r>
        <w:tab/>
      </w:r>
      <w:r w:rsidRPr="314B3548" w:rsidR="6769C240">
        <w:rPr>
          <w:rFonts w:ascii="Arial" w:hAnsi="Arial" w:eastAsia="Arial" w:cs="Arial"/>
          <w:color w:val="000000" w:themeColor="text1" w:themeTint="FF" w:themeShade="FF"/>
        </w:rPr>
        <w:t>informa</w:t>
      </w:r>
      <w:r w:rsidRPr="314B3548" w:rsidR="1C3E534A">
        <w:rPr>
          <w:rFonts w:ascii="Arial" w:hAnsi="Arial" w:eastAsia="Arial" w:cs="Arial"/>
          <w:color w:val="000000" w:themeColor="text1" w:themeTint="FF" w:themeShade="FF"/>
        </w:rPr>
        <w:t xml:space="preserve">tion </w:t>
      </w:r>
      <w:r w:rsidRPr="314B3548" w:rsidR="1C3E534A">
        <w:rPr>
          <w:rFonts w:ascii="Arial" w:hAnsi="Arial" w:eastAsia="Arial" w:cs="Arial"/>
          <w:color w:val="000000" w:themeColor="text1" w:themeTint="FF" w:themeShade="FF"/>
        </w:rPr>
        <w:t>provided.</w:t>
      </w:r>
    </w:p>
    <w:p w:rsidR="26D6B38B" w:rsidP="093008E9" w:rsidRDefault="26D6B38B" w14:paraId="3AAF3546" w14:textId="6EB769AD">
      <w:pPr>
        <w:pStyle w:val="Normal"/>
        <w:spacing w:after="0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1D947A44">
        <w:rPr>
          <w:rFonts w:ascii="Arial" w:hAnsi="Arial" w:eastAsia="Arial" w:cs="Arial"/>
          <w:color w:val="000000" w:themeColor="text1" w:themeTint="FF" w:themeShade="FF"/>
        </w:rPr>
        <w:t>Clerk to reply</w:t>
      </w:r>
      <w:r w:rsidRPr="314B3548" w:rsidR="52333F58">
        <w:rPr>
          <w:rFonts w:ascii="Arial" w:hAnsi="Arial" w:eastAsia="Arial" w:cs="Arial"/>
          <w:color w:val="000000" w:themeColor="text1" w:themeTint="FF" w:themeShade="FF"/>
        </w:rPr>
        <w:t xml:space="preserve">: </w:t>
      </w:r>
      <w:r w:rsidRPr="314B3548" w:rsidR="6F0E5DC5">
        <w:rPr>
          <w:rFonts w:ascii="Arial" w:hAnsi="Arial" w:eastAsia="Arial" w:cs="Arial"/>
          <w:color w:val="000000" w:themeColor="text1" w:themeTint="FF" w:themeShade="FF"/>
        </w:rPr>
        <w:t xml:space="preserve">To further review your </w:t>
      </w:r>
      <w:r w:rsidRPr="314B3548" w:rsidR="57FD2795">
        <w:rPr>
          <w:rFonts w:ascii="Arial" w:hAnsi="Arial" w:eastAsia="Arial" w:cs="Arial"/>
          <w:color w:val="000000" w:themeColor="text1" w:themeTint="FF" w:themeShade="FF"/>
        </w:rPr>
        <w:t>request,</w:t>
      </w:r>
      <w:r w:rsidRPr="314B3548" w:rsidR="6F0E5DC5">
        <w:rPr>
          <w:rFonts w:ascii="Arial" w:hAnsi="Arial" w:eastAsia="Arial" w:cs="Arial"/>
          <w:color w:val="000000" w:themeColor="text1" w:themeTint="FF" w:themeShade="FF"/>
        </w:rPr>
        <w:t xml:space="preserve"> we </w:t>
      </w:r>
      <w:r w:rsidRPr="314B3548" w:rsidR="2F0B6E2F">
        <w:rPr>
          <w:rFonts w:ascii="Arial" w:hAnsi="Arial" w:eastAsia="Arial" w:cs="Arial"/>
          <w:color w:val="000000" w:themeColor="text1" w:themeTint="FF" w:themeShade="FF"/>
        </w:rPr>
        <w:t>would</w:t>
      </w:r>
      <w:r w:rsidRPr="314B3548" w:rsidR="6F0E5DC5">
        <w:rPr>
          <w:rFonts w:ascii="Arial" w:hAnsi="Arial" w:eastAsia="Arial" w:cs="Arial"/>
          <w:color w:val="000000" w:themeColor="text1" w:themeTint="FF" w:themeShade="FF"/>
        </w:rPr>
        <w:t xml:space="preserve"> like to see a </w:t>
      </w:r>
      <w:r w:rsidRPr="314B3548" w:rsidR="26D6B38B">
        <w:rPr>
          <w:rFonts w:ascii="Arial" w:hAnsi="Arial" w:eastAsia="Arial" w:cs="Arial"/>
          <w:color w:val="000000" w:themeColor="text1" w:themeTint="FF" w:themeShade="FF"/>
        </w:rPr>
        <w:t xml:space="preserve">Copy of </w:t>
      </w:r>
      <w:r w:rsidRPr="314B3548" w:rsidR="2A871452">
        <w:rPr>
          <w:rFonts w:ascii="Arial" w:hAnsi="Arial" w:eastAsia="Arial" w:cs="Arial"/>
          <w:color w:val="000000" w:themeColor="text1" w:themeTint="FF" w:themeShade="FF"/>
        </w:rPr>
        <w:t xml:space="preserve">your </w:t>
      </w:r>
      <w:r>
        <w:tab/>
      </w:r>
      <w:r w:rsidRPr="314B3548" w:rsidR="26D6B38B">
        <w:rPr>
          <w:rFonts w:ascii="Arial" w:hAnsi="Arial" w:eastAsia="Arial" w:cs="Arial"/>
          <w:color w:val="000000" w:themeColor="text1" w:themeTint="FF" w:themeShade="FF"/>
        </w:rPr>
        <w:t xml:space="preserve">constitution &amp; </w:t>
      </w:r>
      <w:r w:rsidRPr="314B3548" w:rsidR="511661B9">
        <w:rPr>
          <w:rFonts w:ascii="Arial" w:hAnsi="Arial" w:eastAsia="Arial" w:cs="Arial"/>
          <w:color w:val="000000" w:themeColor="text1" w:themeTint="FF" w:themeShade="FF"/>
        </w:rPr>
        <w:t xml:space="preserve">a </w:t>
      </w:r>
      <w:r w:rsidRPr="314B3548" w:rsidR="511661B9">
        <w:rPr>
          <w:rFonts w:ascii="Arial" w:hAnsi="Arial" w:eastAsia="Arial" w:cs="Arial"/>
          <w:color w:val="000000" w:themeColor="text1" w:themeTint="FF" w:themeShade="FF"/>
        </w:rPr>
        <w:t>copy</w:t>
      </w:r>
      <w:r w:rsidRPr="314B3548" w:rsidR="7BEA880B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511661B9">
        <w:rPr>
          <w:rFonts w:ascii="Arial" w:hAnsi="Arial" w:eastAsia="Arial" w:cs="Arial"/>
          <w:color w:val="000000" w:themeColor="text1" w:themeTint="FF" w:themeShade="FF"/>
        </w:rPr>
        <w:t xml:space="preserve">of your </w:t>
      </w:r>
      <w:r w:rsidRPr="314B3548" w:rsidR="26D6B38B">
        <w:rPr>
          <w:rFonts w:ascii="Arial" w:hAnsi="Arial" w:eastAsia="Arial" w:cs="Arial"/>
          <w:color w:val="000000" w:themeColor="text1" w:themeTint="FF" w:themeShade="FF"/>
        </w:rPr>
        <w:t xml:space="preserve">most </w:t>
      </w:r>
      <w:r w:rsidRPr="314B3548" w:rsidR="26D6B38B">
        <w:rPr>
          <w:rFonts w:ascii="Arial" w:hAnsi="Arial" w:eastAsia="Arial" w:cs="Arial"/>
          <w:color w:val="000000" w:themeColor="text1" w:themeTint="FF" w:themeShade="FF"/>
        </w:rPr>
        <w:t>recent audited accounts</w:t>
      </w:r>
      <w:r w:rsidRPr="314B3548" w:rsidR="3EEBA713">
        <w:rPr>
          <w:rFonts w:ascii="Arial" w:hAnsi="Arial" w:eastAsia="Arial" w:cs="Arial"/>
          <w:color w:val="000000" w:themeColor="text1" w:themeTint="FF" w:themeShade="FF"/>
        </w:rPr>
        <w:t xml:space="preserve"> &amp; how </w:t>
      </w:r>
      <w:r w:rsidRPr="314B3548" w:rsidR="48E4E7DA">
        <w:rPr>
          <w:rFonts w:ascii="Arial" w:hAnsi="Arial" w:eastAsia="Arial" w:cs="Arial"/>
          <w:color w:val="000000" w:themeColor="text1" w:themeTint="FF" w:themeShade="FF"/>
        </w:rPr>
        <w:t xml:space="preserve">confirm how </w:t>
      </w:r>
      <w:r w:rsidRPr="314B3548" w:rsidR="3EEBA713">
        <w:rPr>
          <w:rFonts w:ascii="Arial" w:hAnsi="Arial" w:eastAsia="Arial" w:cs="Arial"/>
          <w:color w:val="000000" w:themeColor="text1" w:themeTint="FF" w:themeShade="FF"/>
        </w:rPr>
        <w:t xml:space="preserve">many </w:t>
      </w:r>
      <w:r>
        <w:tab/>
      </w:r>
      <w:r w:rsidRPr="314B3548" w:rsidR="3EEBA713">
        <w:rPr>
          <w:rFonts w:ascii="Arial" w:hAnsi="Arial" w:eastAsia="Arial" w:cs="Arial"/>
          <w:color w:val="000000" w:themeColor="text1" w:themeTint="FF" w:themeShade="FF"/>
        </w:rPr>
        <w:t>members they currently have</w:t>
      </w:r>
    </w:p>
    <w:p w:rsidR="573DB10B" w:rsidP="1148F3C3" w:rsidRDefault="573DB10B" w14:paraId="439F5962" w14:textId="56B99B65">
      <w:pPr>
        <w:pStyle w:val="ListParagraph"/>
        <w:numPr>
          <w:ilvl w:val="0"/>
          <w:numId w:val="11"/>
        </w:numPr>
        <w:spacing w:after="0" w:afterAutospacing="off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148F3C3" w:rsidR="573DB10B">
        <w:rPr>
          <w:rFonts w:ascii="Arial" w:hAnsi="Arial" w:eastAsia="Arial" w:cs="Arial"/>
          <w:color w:val="000000" w:themeColor="text1" w:themeTint="FF" w:themeShade="FF"/>
        </w:rPr>
        <w:t>CDALC</w:t>
      </w:r>
      <w:r w:rsidRPr="1148F3C3" w:rsidR="75C1DFD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148F3C3" w:rsidR="573DB10B">
        <w:rPr>
          <w:rFonts w:ascii="Arial" w:hAnsi="Arial" w:eastAsia="Arial" w:cs="Arial"/>
          <w:color w:val="000000" w:themeColor="text1" w:themeTint="FF" w:themeShade="FF"/>
        </w:rPr>
        <w:t>emailed and recommended all councils adopt the new Code of Conduct policy, which was emailed to members 10/06/21</w:t>
      </w:r>
      <w:r w:rsidRPr="1148F3C3" w:rsidR="779BEC63">
        <w:rPr>
          <w:rFonts w:ascii="Arial" w:hAnsi="Arial" w:eastAsia="Arial" w:cs="Arial"/>
          <w:color w:val="000000" w:themeColor="text1" w:themeTint="FF" w:themeShade="FF"/>
        </w:rPr>
        <w:t>.</w:t>
      </w:r>
      <w:r w:rsidRPr="1148F3C3" w:rsidR="0FAE5848">
        <w:rPr>
          <w:rFonts w:ascii="Arial" w:hAnsi="Arial" w:eastAsia="Arial" w:cs="Arial"/>
          <w:color w:val="000000" w:themeColor="text1" w:themeTint="FF" w:themeShade="FF"/>
        </w:rPr>
        <w:t xml:space="preserve"> This will be </w:t>
      </w:r>
      <w:r w:rsidRPr="1148F3C3" w:rsidR="38C01477">
        <w:rPr>
          <w:rFonts w:ascii="Arial" w:hAnsi="Arial" w:eastAsia="Arial" w:cs="Arial"/>
          <w:color w:val="000000" w:themeColor="text1" w:themeTint="FF" w:themeShade="FF"/>
        </w:rPr>
        <w:t xml:space="preserve">reviewed </w:t>
      </w:r>
      <w:r w:rsidRPr="1148F3C3" w:rsidR="0FAE5848">
        <w:rPr>
          <w:rFonts w:ascii="Arial" w:hAnsi="Arial" w:eastAsia="Arial" w:cs="Arial"/>
          <w:color w:val="000000" w:themeColor="text1" w:themeTint="FF" w:themeShade="FF"/>
        </w:rPr>
        <w:t>in item 11</w:t>
      </w:r>
    </w:p>
    <w:p w:rsidR="573DB10B" w:rsidP="1148F3C3" w:rsidRDefault="00C9778D" w14:paraId="0DBD6B28" w14:textId="1C879641">
      <w:pPr>
        <w:pStyle w:val="ListParagraph"/>
        <w:numPr>
          <w:ilvl w:val="0"/>
          <w:numId w:val="11"/>
        </w:numPr>
        <w:spacing w:after="0" w:afterAutospacing="off"/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00C9778D">
        <w:rPr>
          <w:rFonts w:ascii="Arial" w:hAnsi="Arial" w:eastAsia="Arial" w:cs="Arial"/>
          <w:color w:val="000000" w:themeColor="text1" w:themeTint="FF" w:themeShade="FF"/>
        </w:rPr>
        <w:t xml:space="preserve">Email received 15/06/21 </w:t>
      </w:r>
      <w:r w:rsidRPr="1148F3C3" w:rsidR="573DB10B">
        <w:rPr>
          <w:rFonts w:ascii="Arial" w:hAnsi="Arial" w:eastAsia="Arial" w:cs="Arial"/>
          <w:color w:val="000000" w:themeColor="text1" w:themeTint="FF" w:themeShade="FF"/>
        </w:rPr>
        <w:t xml:space="preserve">regarding the planting of </w:t>
      </w:r>
      <w:r w:rsidRPr="1148F3C3" w:rsidR="00C9778D">
        <w:rPr>
          <w:rFonts w:ascii="Arial" w:hAnsi="Arial" w:eastAsia="Arial" w:cs="Arial"/>
          <w:color w:val="000000" w:themeColor="text1" w:themeTint="FF" w:themeShade="FF"/>
        </w:rPr>
        <w:t>trees within the parish council</w:t>
      </w:r>
      <w:r w:rsidRPr="1148F3C3" w:rsidR="392EDD21">
        <w:rPr>
          <w:rFonts w:ascii="Arial" w:hAnsi="Arial" w:eastAsia="Arial" w:cs="Arial"/>
          <w:color w:val="000000" w:themeColor="text1" w:themeTint="FF" w:themeShade="FF"/>
        </w:rPr>
        <w:t>.  This will be discussed later on the agenda.</w:t>
      </w:r>
    </w:p>
    <w:p w:rsidR="573DB10B" w:rsidP="1148F3C3" w:rsidRDefault="573DB10B" w14:paraId="399D979C" w14:textId="35E7791B">
      <w:pPr>
        <w:pStyle w:val="ListParagraph"/>
        <w:numPr>
          <w:ilvl w:val="0"/>
          <w:numId w:val="11"/>
        </w:numPr>
        <w:spacing w:after="0" w:afterAutospacing="off"/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573DB10B">
        <w:rPr>
          <w:rFonts w:ascii="Arial" w:hAnsi="Arial" w:eastAsia="Arial" w:cs="Arial"/>
          <w:color w:val="000000" w:themeColor="text1" w:themeTint="FF" w:themeShade="FF"/>
        </w:rPr>
        <w:t>A member of the community emailed 20/06/21 which was forwarded to members 21/06/21</w:t>
      </w:r>
      <w:r w:rsidRPr="1148F3C3" w:rsidR="00C9778D">
        <w:rPr>
          <w:rFonts w:ascii="Arial" w:hAnsi="Arial" w:eastAsia="Arial" w:cs="Arial"/>
          <w:color w:val="000000" w:themeColor="text1" w:themeTint="FF" w:themeShade="FF"/>
        </w:rPr>
        <w:t xml:space="preserve"> regarding the side of the pathway at Consett Road.</w:t>
      </w:r>
    </w:p>
    <w:p w:rsidR="573DB10B" w:rsidP="093008E9" w:rsidRDefault="573DB10B" w14:paraId="38D00830" w14:textId="1FE189E7">
      <w:pPr>
        <w:pStyle w:val="Normal"/>
        <w:spacing w:after="0" w:afterAutospacing="off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38CE6C13">
        <w:rPr>
          <w:rFonts w:ascii="Arial" w:hAnsi="Arial" w:eastAsia="Arial" w:cs="Arial"/>
          <w:color w:val="000000" w:themeColor="text1" w:themeTint="FF" w:themeShade="FF"/>
        </w:rPr>
        <w:t>Clerk to reply</w:t>
      </w:r>
      <w:r w:rsidRPr="314B3548" w:rsidR="41091456">
        <w:rPr>
          <w:rFonts w:ascii="Arial" w:hAnsi="Arial" w:eastAsia="Arial" w:cs="Arial"/>
          <w:color w:val="000000" w:themeColor="text1" w:themeTint="FF" w:themeShade="FF"/>
        </w:rPr>
        <w:t>:</w:t>
      </w:r>
      <w:r w:rsidRPr="314B3548" w:rsidR="2F5A33C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58930334">
        <w:rPr>
          <w:rFonts w:ascii="Arial" w:hAnsi="Arial" w:eastAsia="Arial" w:cs="Arial"/>
          <w:color w:val="000000" w:themeColor="text1" w:themeTint="FF" w:themeShade="FF"/>
        </w:rPr>
        <w:t xml:space="preserve">The parish council have recently explored the idea of having it </w:t>
      </w:r>
      <w:r>
        <w:tab/>
      </w:r>
      <w:r>
        <w:tab/>
      </w:r>
      <w:r w:rsidRPr="314B3548" w:rsidR="58930334">
        <w:rPr>
          <w:rFonts w:ascii="Arial" w:hAnsi="Arial" w:eastAsia="Arial" w:cs="Arial"/>
          <w:color w:val="000000" w:themeColor="text1" w:themeTint="FF" w:themeShade="FF"/>
        </w:rPr>
        <w:t>tarmac</w:t>
      </w:r>
      <w:r w:rsidRPr="314B3548" w:rsidR="0C50B136">
        <w:rPr>
          <w:rFonts w:ascii="Arial" w:hAnsi="Arial" w:eastAsia="Arial" w:cs="Arial"/>
          <w:color w:val="000000" w:themeColor="text1" w:themeTint="FF" w:themeShade="FF"/>
        </w:rPr>
        <w:t>k</w:t>
      </w:r>
      <w:r w:rsidRPr="314B3548" w:rsidR="58930334">
        <w:rPr>
          <w:rFonts w:ascii="Arial" w:hAnsi="Arial" w:eastAsia="Arial" w:cs="Arial"/>
          <w:color w:val="000000" w:themeColor="text1" w:themeTint="FF" w:themeShade="FF"/>
        </w:rPr>
        <w:t>ed</w:t>
      </w:r>
      <w:r w:rsidRPr="314B3548" w:rsidR="70AF271A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 w:rsidRPr="314B3548" w:rsidR="5893033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2987788B">
        <w:rPr>
          <w:rFonts w:ascii="Arial" w:hAnsi="Arial" w:eastAsia="Arial" w:cs="Arial"/>
          <w:color w:val="000000" w:themeColor="text1" w:themeTint="FF" w:themeShade="FF"/>
        </w:rPr>
        <w:t>H</w:t>
      </w:r>
      <w:r w:rsidRPr="314B3548" w:rsidR="58930334">
        <w:rPr>
          <w:rFonts w:ascii="Arial" w:hAnsi="Arial" w:eastAsia="Arial" w:cs="Arial"/>
          <w:color w:val="000000" w:themeColor="text1" w:themeTint="FF" w:themeShade="FF"/>
        </w:rPr>
        <w:t xml:space="preserve">owever, </w:t>
      </w:r>
      <w:r w:rsidRPr="314B3548" w:rsidR="54E9D2CB">
        <w:rPr>
          <w:rFonts w:ascii="Arial" w:hAnsi="Arial" w:eastAsia="Arial" w:cs="Arial"/>
          <w:color w:val="000000" w:themeColor="text1" w:themeTint="FF" w:themeShade="FF"/>
        </w:rPr>
        <w:t xml:space="preserve">the </w:t>
      </w:r>
      <w:r w:rsidRPr="314B3548" w:rsidR="54E9D2CB">
        <w:rPr>
          <w:rFonts w:ascii="Arial" w:hAnsi="Arial" w:eastAsia="Arial" w:cs="Arial"/>
          <w:color w:val="000000" w:themeColor="text1" w:themeTint="FF" w:themeShade="FF"/>
        </w:rPr>
        <w:t xml:space="preserve">cost from </w:t>
      </w:r>
      <w:r w:rsidRPr="314B3548" w:rsidR="54E9D2CB">
        <w:rPr>
          <w:rFonts w:ascii="Arial" w:hAnsi="Arial" w:eastAsia="Arial" w:cs="Arial"/>
          <w:color w:val="000000" w:themeColor="text1" w:themeTint="FF" w:themeShade="FF"/>
        </w:rPr>
        <w:t>the County Council was in excess of £20,000</w:t>
      </w:r>
      <w:r w:rsidRPr="314B3548" w:rsidR="727882DC">
        <w:rPr>
          <w:rFonts w:ascii="Arial" w:hAnsi="Arial" w:eastAsia="Arial" w:cs="Arial"/>
          <w:color w:val="000000" w:themeColor="text1" w:themeTint="FF" w:themeShade="FF"/>
        </w:rPr>
        <w:t xml:space="preserve">, </w:t>
      </w:r>
      <w:r>
        <w:tab/>
      </w:r>
      <w:r w:rsidRPr="314B3548" w:rsidR="727882DC">
        <w:rPr>
          <w:rFonts w:ascii="Arial" w:hAnsi="Arial" w:eastAsia="Arial" w:cs="Arial"/>
          <w:color w:val="000000" w:themeColor="text1" w:themeTint="FF" w:themeShade="FF"/>
        </w:rPr>
        <w:t>which was totally</w:t>
      </w:r>
      <w:r w:rsidRPr="314B3548" w:rsidR="0B73A189">
        <w:rPr>
          <w:rFonts w:ascii="Arial" w:hAnsi="Arial" w:eastAsia="Arial" w:cs="Arial"/>
          <w:color w:val="000000" w:themeColor="text1" w:themeTint="FF" w:themeShade="FF"/>
        </w:rPr>
        <w:t xml:space="preserve"> prohibitive</w:t>
      </w:r>
      <w:r w:rsidRPr="314B3548" w:rsidR="54E9D2CB">
        <w:rPr>
          <w:rFonts w:ascii="Arial" w:hAnsi="Arial" w:eastAsia="Arial" w:cs="Arial"/>
          <w:color w:val="000000" w:themeColor="text1" w:themeTint="FF" w:themeShade="FF"/>
        </w:rPr>
        <w:t xml:space="preserve">.  The </w:t>
      </w:r>
      <w:r w:rsidRPr="314B3548" w:rsidR="54E9D2CB">
        <w:rPr>
          <w:rFonts w:ascii="Arial" w:hAnsi="Arial" w:eastAsia="Arial" w:cs="Arial"/>
          <w:color w:val="000000" w:themeColor="text1" w:themeTint="FF" w:themeShade="FF"/>
        </w:rPr>
        <w:t xml:space="preserve">parish </w:t>
      </w:r>
      <w:r w:rsidRPr="314B3548" w:rsidR="54E9D2CB">
        <w:rPr>
          <w:rFonts w:ascii="Arial" w:hAnsi="Arial" w:eastAsia="Arial" w:cs="Arial"/>
          <w:color w:val="000000" w:themeColor="text1" w:themeTint="FF" w:themeShade="FF"/>
        </w:rPr>
        <w:t xml:space="preserve">council are </w:t>
      </w:r>
      <w:r w:rsidRPr="314B3548" w:rsidR="54E9D2CB">
        <w:rPr>
          <w:rFonts w:ascii="Arial" w:hAnsi="Arial" w:eastAsia="Arial" w:cs="Arial"/>
          <w:color w:val="000000" w:themeColor="text1" w:themeTint="FF" w:themeShade="FF"/>
        </w:rPr>
        <w:t>now working t</w:t>
      </w:r>
      <w:r w:rsidRPr="314B3548" w:rsidR="65CEF8A6">
        <w:rPr>
          <w:rFonts w:ascii="Arial" w:hAnsi="Arial" w:eastAsia="Arial" w:cs="Arial"/>
          <w:color w:val="000000" w:themeColor="text1" w:themeTint="FF" w:themeShade="FF"/>
        </w:rPr>
        <w:t xml:space="preserve">ogether with the </w:t>
      </w:r>
      <w:r>
        <w:tab/>
      </w:r>
      <w:r w:rsidRPr="314B3548" w:rsidR="65CEF8A6">
        <w:rPr>
          <w:rFonts w:ascii="Arial" w:hAnsi="Arial" w:eastAsia="Arial" w:cs="Arial"/>
          <w:color w:val="000000" w:themeColor="text1" w:themeTint="FF" w:themeShade="FF"/>
        </w:rPr>
        <w:t xml:space="preserve">new </w:t>
      </w:r>
      <w:r w:rsidRPr="314B3548" w:rsidR="37324B13">
        <w:rPr>
          <w:rFonts w:ascii="Arial" w:hAnsi="Arial" w:eastAsia="Arial" w:cs="Arial"/>
          <w:color w:val="000000" w:themeColor="text1" w:themeTint="FF" w:themeShade="FF"/>
        </w:rPr>
        <w:t xml:space="preserve">county </w:t>
      </w:r>
      <w:r w:rsidRPr="314B3548" w:rsidR="61CC05CD">
        <w:rPr>
          <w:rFonts w:ascii="Arial" w:hAnsi="Arial" w:eastAsia="Arial" w:cs="Arial"/>
          <w:color w:val="000000" w:themeColor="text1" w:themeTint="FF" w:themeShade="FF"/>
        </w:rPr>
        <w:t>councillors</w:t>
      </w:r>
      <w:r w:rsidRPr="314B3548" w:rsidR="65CEF8A6">
        <w:rPr>
          <w:rFonts w:ascii="Arial" w:hAnsi="Arial" w:eastAsia="Arial" w:cs="Arial"/>
          <w:color w:val="000000" w:themeColor="text1" w:themeTint="FF" w:themeShade="FF"/>
        </w:rPr>
        <w:t xml:space="preserve"> for a solution this year.</w:t>
      </w:r>
    </w:p>
    <w:p w:rsidR="573DB10B" w:rsidP="093008E9" w:rsidRDefault="573DB10B" w14:paraId="2465C5B7" w14:textId="277F5987">
      <w:pPr>
        <w:pStyle w:val="Normal"/>
        <w:spacing w:after="0" w:afterAutospacing="off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19A9B04E">
        <w:rPr>
          <w:rFonts w:ascii="Arial" w:hAnsi="Arial" w:eastAsia="Arial" w:cs="Arial"/>
          <w:color w:val="000000" w:themeColor="text1" w:themeTint="FF" w:themeShade="FF"/>
        </w:rPr>
        <w:t xml:space="preserve">Further discussions took place with regards to challenging Durham County Councils </w:t>
      </w:r>
      <w:r>
        <w:tab/>
      </w:r>
      <w:r w:rsidRPr="314B3548" w:rsidR="19A9B04E">
        <w:rPr>
          <w:rFonts w:ascii="Arial" w:hAnsi="Arial" w:eastAsia="Arial" w:cs="Arial"/>
          <w:color w:val="000000" w:themeColor="text1" w:themeTint="FF" w:themeShade="FF"/>
        </w:rPr>
        <w:t>quote and i</w:t>
      </w:r>
      <w:r w:rsidRPr="314B3548" w:rsidR="08BC8C6F">
        <w:rPr>
          <w:rFonts w:ascii="Arial" w:hAnsi="Arial" w:eastAsia="Arial" w:cs="Arial"/>
          <w:color w:val="000000" w:themeColor="text1" w:themeTint="FF" w:themeShade="FF"/>
        </w:rPr>
        <w:t>t</w:t>
      </w:r>
      <w:r w:rsidRPr="314B3548" w:rsidR="76F707B1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19A9B04E">
        <w:rPr>
          <w:rFonts w:ascii="Arial" w:hAnsi="Arial" w:eastAsia="Arial" w:cs="Arial"/>
          <w:color w:val="000000" w:themeColor="text1" w:themeTint="FF" w:themeShade="FF"/>
        </w:rPr>
        <w:t xml:space="preserve">was </w:t>
      </w:r>
      <w:r w:rsidRPr="314B3548" w:rsidR="19A9B04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314B3548" w:rsidR="5F006C20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to obtain 3 quotes from other contractors to compare </w:t>
      </w:r>
      <w:r>
        <w:tab/>
      </w:r>
      <w:r>
        <w:tab/>
      </w:r>
      <w:r w:rsidRPr="314B3548" w:rsidR="5F006C20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costs.</w:t>
      </w:r>
    </w:p>
    <w:p w:rsidR="314B3548" w:rsidP="314B3548" w:rsidRDefault="314B3548" w14:paraId="32F984F6" w14:textId="0C29A8B0">
      <w:pPr>
        <w:pStyle w:val="Normal"/>
        <w:spacing w:after="0" w:afterAutospacing="off"/>
        <w:ind w:left="0" w:firstLine="720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</w:p>
    <w:p w:rsidR="314B3548" w:rsidP="314B3548" w:rsidRDefault="314B3548" w14:paraId="50A93F8E" w14:textId="5BBD451D">
      <w:pPr>
        <w:pStyle w:val="Normal"/>
        <w:spacing w:after="0" w:afterAutospacing="off"/>
        <w:ind w:left="0" w:firstLine="720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</w:p>
    <w:p w:rsidR="573DB10B" w:rsidP="1148F3C3" w:rsidRDefault="573DB10B" w14:paraId="304B80FB" w14:textId="2F302EAB">
      <w:pPr>
        <w:pStyle w:val="ListParagraph"/>
        <w:numPr>
          <w:ilvl w:val="0"/>
          <w:numId w:val="11"/>
        </w:numPr>
        <w:spacing w:after="0" w:afterAutospacing="off"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  <w:highlight w:val="yellow"/>
        </w:rPr>
      </w:pPr>
      <w:r w:rsidRPr="1148F3C3" w:rsidR="5F00C9F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148F3C3" w:rsidR="573DB10B">
        <w:rPr>
          <w:rFonts w:ascii="Arial" w:hAnsi="Arial" w:eastAsia="Arial" w:cs="Arial"/>
          <w:color w:val="212121"/>
        </w:rPr>
        <w:t>A member of the community emailed 20/06/21 which was forwarded to members 21/06/21 asking if there had been any update following their previous complaint.</w:t>
      </w:r>
      <w:r w:rsidRPr="1148F3C3" w:rsidR="7908F748">
        <w:rPr>
          <w:rFonts w:ascii="Arial" w:hAnsi="Arial" w:eastAsia="Arial" w:cs="Arial"/>
          <w:color w:val="212121"/>
        </w:rPr>
        <w:t xml:space="preserve">  </w:t>
      </w:r>
      <w:r w:rsidRPr="1148F3C3" w:rsidR="19993EAC">
        <w:rPr>
          <w:rFonts w:ascii="Arial" w:hAnsi="Arial" w:eastAsia="Arial" w:cs="Arial"/>
          <w:color w:val="212121"/>
        </w:rPr>
        <w:t>Durham County Council are pursuing it but the parish council have had no reply as yet.</w:t>
      </w:r>
    </w:p>
    <w:p w:rsidR="631F1365" w:rsidP="1148F3C3" w:rsidRDefault="00C9778D" w14:paraId="67FE4F11" w14:textId="4A2D8180">
      <w:pPr>
        <w:pStyle w:val="ListParagraph"/>
        <w:numPr>
          <w:ilvl w:val="0"/>
          <w:numId w:val="11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148F3C3" w:rsidR="00C9778D">
        <w:rPr>
          <w:rFonts w:ascii="Arial" w:hAnsi="Arial" w:eastAsia="Arial" w:cs="Arial"/>
          <w:color w:val="000000" w:themeColor="text1" w:themeTint="FF" w:themeShade="FF"/>
        </w:rPr>
        <w:t>T</w:t>
      </w:r>
      <w:r w:rsidRPr="1148F3C3" w:rsidR="631F1365">
        <w:rPr>
          <w:rFonts w:ascii="Arial" w:hAnsi="Arial" w:eastAsia="Arial" w:cs="Arial"/>
          <w:color w:val="000000" w:themeColor="text1" w:themeTint="FF" w:themeShade="FF"/>
        </w:rPr>
        <w:t>he Photography Club emailed 23/06/21 to inform us that they have changed their meetings from Tuesd</w:t>
      </w:r>
      <w:r w:rsidRPr="1148F3C3" w:rsidR="631F1365">
        <w:rPr>
          <w:rFonts w:ascii="Arial" w:hAnsi="Arial" w:eastAsia="Arial" w:cs="Arial"/>
          <w:color w:val="000000" w:themeColor="text1" w:themeTint="FF" w:themeShade="FF"/>
        </w:rPr>
        <w:t>ay nights to Monday nights, still at 7pm.  Councillor Pearson will update the advertisement in the n</w:t>
      </w:r>
      <w:r w:rsidRPr="1148F3C3" w:rsidR="631F1365">
        <w:rPr>
          <w:rFonts w:ascii="Arial" w:hAnsi="Arial" w:eastAsia="Arial" w:cs="Arial"/>
          <w:color w:val="000000" w:themeColor="text1" w:themeTint="FF" w:themeShade="FF"/>
        </w:rPr>
        <w:t>ewsletter.</w:t>
      </w:r>
    </w:p>
    <w:p w:rsidR="009B3710" w:rsidP="61A28B69" w:rsidRDefault="00E34966" w14:paraId="474A8305" w14:textId="72E9A218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00E34966">
        <w:rPr>
          <w:rFonts w:ascii="Arial" w:hAnsi="Arial" w:eastAsia="Arial" w:cs="Arial"/>
          <w:color w:val="000000" w:themeColor="text1" w:themeTint="FF" w:themeShade="FF"/>
        </w:rPr>
        <w:t>8</w:t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Finance</w:t>
      </w:r>
    </w:p>
    <w:p w:rsidR="009B3710" w:rsidP="1148F3C3" w:rsidRDefault="65B82BB4" w14:paraId="17A45D78" w14:textId="742793F1">
      <w:pPr>
        <w:pStyle w:val="Normal"/>
        <w:spacing w:after="0"/>
        <w:ind w:left="720"/>
        <w:rPr>
          <w:rFonts w:ascii="Arial" w:hAnsi="Arial" w:eastAsia="Arial" w:cs="Arial"/>
          <w:color w:val="000000" w:themeColor="text1"/>
        </w:rPr>
      </w:pPr>
      <w:r w:rsidRPr="314B3548" w:rsidR="65B82BB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65B82BB4">
        <w:rPr>
          <w:rFonts w:ascii="Arial" w:hAnsi="Arial" w:eastAsia="Arial" w:cs="Arial"/>
          <w:color w:val="000000" w:themeColor="text1" w:themeTint="FF" w:themeShade="FF"/>
        </w:rPr>
        <w:t xml:space="preserve">Accounts for Payment </w:t>
      </w:r>
    </w:p>
    <w:p w:rsidR="6E5CE592" w:rsidP="1148F3C3" w:rsidRDefault="6E5CE592" w14:paraId="506D5FBA" w14:textId="54126BC7">
      <w:pPr>
        <w:pStyle w:val="ListParagraph"/>
        <w:numPr>
          <w:ilvl w:val="1"/>
          <w:numId w:val="13"/>
        </w:numPr>
        <w:spacing w:after="0" w:afterAutospacing="off"/>
        <w:ind/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148F3C3" w:rsidR="6E5CE592">
        <w:rPr>
          <w:rFonts w:ascii="Arial" w:hAnsi="Arial" w:eastAsia="Arial" w:cs="Arial"/>
          <w:color w:val="000000" w:themeColor="text1" w:themeTint="FF" w:themeShade="FF"/>
        </w:rPr>
        <w:t xml:space="preserve">Items over £100 - Annual Insurance Policy, </w:t>
      </w:r>
      <w:r w:rsidRPr="1148F3C3" w:rsidR="1A5239BA">
        <w:rPr>
          <w:rFonts w:ascii="Arial" w:hAnsi="Arial" w:eastAsia="Arial" w:cs="Arial"/>
          <w:color w:val="000000" w:themeColor="text1" w:themeTint="FF" w:themeShade="FF"/>
        </w:rPr>
        <w:t>2020/2021 was £501, which increased to £744 this year, after querying the figure we had a revised quote lowering it to £674, which is still £74 over budget but £70 cheaper than originally quoted</w:t>
      </w:r>
      <w:r w:rsidRPr="1148F3C3" w:rsidR="623FB190">
        <w:rPr>
          <w:rFonts w:ascii="Arial" w:hAnsi="Arial" w:eastAsia="Arial" w:cs="Arial"/>
          <w:color w:val="000000" w:themeColor="text1" w:themeTint="FF" w:themeShade="FF"/>
        </w:rPr>
        <w:t>.</w:t>
      </w:r>
    </w:p>
    <w:p w:rsidR="065C6FA3" w:rsidP="1148F3C3" w:rsidRDefault="065C6FA3" w14:paraId="5BC4C6C0" w14:textId="54630B66">
      <w:pPr>
        <w:pStyle w:val="Normal"/>
        <w:spacing w:after="0" w:afterAutospacing="off"/>
        <w:ind w:left="720" w:firstLine="720"/>
        <w:rPr>
          <w:rFonts w:ascii="Arial" w:hAnsi="Arial" w:eastAsia="Arial" w:cs="Arial"/>
          <w:color w:val="000000" w:themeColor="text1"/>
        </w:rPr>
      </w:pPr>
      <w:r w:rsidRPr="314B3548" w:rsidR="065C6FA3">
        <w:rPr>
          <w:rFonts w:ascii="Arial" w:hAnsi="Arial" w:eastAsia="Arial" w:cs="Arial"/>
          <w:color w:val="000000" w:themeColor="text1" w:themeTint="FF" w:themeShade="FF"/>
        </w:rPr>
        <w:t xml:space="preserve">The printing was higher than usual due to use during COVID, Tanfield School </w:t>
      </w:r>
      <w:r>
        <w:tab/>
      </w:r>
      <w:r w:rsidRPr="314B3548" w:rsidR="065C6FA3">
        <w:rPr>
          <w:rFonts w:ascii="Arial" w:hAnsi="Arial" w:eastAsia="Arial" w:cs="Arial"/>
          <w:color w:val="000000" w:themeColor="text1" w:themeTint="FF" w:themeShade="FF"/>
        </w:rPr>
        <w:t xml:space="preserve">made </w:t>
      </w:r>
      <w:r w:rsidRPr="314B3548" w:rsidR="065C6FA3">
        <w:rPr>
          <w:rFonts w:ascii="Arial" w:hAnsi="Arial" w:eastAsia="Arial" w:cs="Arial"/>
          <w:color w:val="000000" w:themeColor="text1" w:themeTint="FF" w:themeShade="FF"/>
        </w:rPr>
        <w:t>payment for the extra printing.</w:t>
      </w:r>
    </w:p>
    <w:p w:rsidR="009B3710" w:rsidP="1148F3C3" w:rsidRDefault="65B82BB4" w14:paraId="35A26298" w14:textId="5751ADD4">
      <w:pPr>
        <w:pStyle w:val="ListParagraph"/>
        <w:numPr>
          <w:ilvl w:val="1"/>
          <w:numId w:val="13"/>
        </w:numPr>
        <w:spacing w:after="0"/>
        <w:ind/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65B82BB4">
        <w:rPr>
          <w:rFonts w:ascii="Arial" w:hAnsi="Arial" w:eastAsia="Arial" w:cs="Arial"/>
          <w:color w:val="000000" w:themeColor="text1" w:themeTint="FF" w:themeShade="FF"/>
        </w:rPr>
        <w:t xml:space="preserve">Account balances summary update </w:t>
      </w:r>
    </w:p>
    <w:p w:rsidR="352B9BF9" w:rsidP="1148F3C3" w:rsidRDefault="352B9BF9" w14:paraId="4044B3B6" w14:textId="50213BC8">
      <w:pPr>
        <w:pStyle w:val="Normal"/>
        <w:spacing w:after="0" w:afterAutospacing="off"/>
        <w:ind w:left="720" w:firstLine="720"/>
        <w:rPr>
          <w:rFonts w:ascii="Arial" w:hAnsi="Arial" w:eastAsia="Arial" w:cs="Arial"/>
        </w:rPr>
      </w:pPr>
      <w:r w:rsidRPr="1148F3C3" w:rsidR="352B9BF9">
        <w:rPr>
          <w:rFonts w:ascii="Arial" w:hAnsi="Arial" w:eastAsia="Arial" w:cs="Arial"/>
          <w:color w:val="000000" w:themeColor="text1" w:themeTint="FF" w:themeShade="FF"/>
        </w:rPr>
        <w:t>Current bank balance is £34,545 less uncleared cheques of £38</w:t>
      </w:r>
      <w:r w:rsidRPr="1148F3C3" w:rsidR="0C113B57">
        <w:rPr>
          <w:rFonts w:ascii="Arial" w:hAnsi="Arial" w:eastAsia="Arial" w:cs="Arial"/>
          <w:color w:val="000000" w:themeColor="text1" w:themeTint="FF" w:themeShade="FF"/>
        </w:rPr>
        <w:t>4</w:t>
      </w:r>
      <w:r w:rsidRPr="1148F3C3" w:rsidR="352B9BF9">
        <w:rPr>
          <w:rFonts w:ascii="Arial" w:hAnsi="Arial" w:eastAsia="Arial" w:cs="Arial"/>
          <w:color w:val="000000" w:themeColor="text1" w:themeTint="FF" w:themeShade="FF"/>
        </w:rPr>
        <w:t xml:space="preserve"> = £34,161</w:t>
      </w:r>
    </w:p>
    <w:p w:rsidR="009B3710" w:rsidP="1148F3C3" w:rsidRDefault="65B82BB4" w14:paraId="0235330B" w14:textId="3BBE9CEF">
      <w:pPr>
        <w:pStyle w:val="ListParagraph"/>
        <w:numPr>
          <w:ilvl w:val="1"/>
          <w:numId w:val="13"/>
        </w:numPr>
        <w:spacing w:after="0"/>
        <w:ind/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65B82BB4">
        <w:rPr>
          <w:rFonts w:ascii="Arial" w:hAnsi="Arial" w:eastAsia="Arial" w:cs="Arial"/>
          <w:color w:val="000000" w:themeColor="text1" w:themeTint="FF" w:themeShade="FF"/>
        </w:rPr>
        <w:t>A</w:t>
      </w:r>
      <w:r w:rsidRPr="1148F3C3" w:rsidR="41FC3AE8">
        <w:rPr>
          <w:rFonts w:ascii="Arial" w:hAnsi="Arial" w:eastAsia="Arial" w:cs="Arial"/>
          <w:color w:val="000000" w:themeColor="text1" w:themeTint="FF" w:themeShade="FF"/>
        </w:rPr>
        <w:t>GAR</w:t>
      </w:r>
    </w:p>
    <w:p w:rsidR="009B3710" w:rsidP="1148F3C3" w:rsidRDefault="4CBC5D5F" w14:paraId="311D4A43" w14:textId="446AD545">
      <w:pPr>
        <w:pStyle w:val="Normal"/>
        <w:spacing w:after="0" w:afterAutospacing="off"/>
        <w:ind w:left="720" w:firstLine="720"/>
        <w:rPr>
          <w:rFonts w:ascii="Arial" w:hAnsi="Arial" w:eastAsia="Arial" w:cs="Arial"/>
          <w:color w:val="000000" w:themeColor="text1"/>
        </w:rPr>
      </w:pPr>
      <w:r w:rsidRPr="314B3548" w:rsidR="4CBC5D5F">
        <w:rPr>
          <w:rFonts w:ascii="Arial" w:hAnsi="Arial" w:eastAsia="Arial" w:cs="Arial"/>
          <w:color w:val="000000" w:themeColor="text1" w:themeTint="FF" w:themeShade="FF"/>
        </w:rPr>
        <w:t xml:space="preserve">The AGAR was emailed 01/06/21 and confirmation received.  </w:t>
      </w:r>
      <w:r w:rsidRPr="314B3548" w:rsidR="1F044B96">
        <w:rPr>
          <w:rFonts w:ascii="Arial" w:hAnsi="Arial" w:eastAsia="Arial" w:cs="Arial"/>
          <w:color w:val="000000" w:themeColor="text1" w:themeTint="FF" w:themeShade="FF"/>
        </w:rPr>
        <w:t xml:space="preserve">Clerk to </w:t>
      </w:r>
      <w:r>
        <w:tab/>
      </w:r>
      <w:r>
        <w:tab/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 xml:space="preserve">forward a copy of the </w:t>
      </w:r>
      <w:r>
        <w:tab/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 xml:space="preserve">Notice </w:t>
      </w:r>
      <w:r>
        <w:tab/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 xml:space="preserve">of Public Rights, which will need to be displayed </w:t>
      </w:r>
      <w:r>
        <w:tab/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 xml:space="preserve">in the noticeboards from </w:t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 xml:space="preserve">Wednesday 30 June and I will upload a copy to the </w:t>
      </w:r>
      <w:r>
        <w:tab/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 xml:space="preserve">website.  The AGAR will be on the </w:t>
      </w:r>
      <w:r>
        <w:tab/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>website from Thursday 1</w:t>
      </w:r>
      <w:r w:rsidRPr="314B3548" w:rsidR="4CBC5D5F">
        <w:rPr>
          <w:rFonts w:ascii="Arial" w:hAnsi="Arial" w:eastAsia="Arial" w:cs="Arial"/>
          <w:color w:val="000000" w:themeColor="text1" w:themeTint="FF" w:themeShade="FF"/>
          <w:vertAlign w:val="superscript"/>
        </w:rPr>
        <w:t>st</w:t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 xml:space="preserve"> July and </w:t>
      </w:r>
      <w:r>
        <w:tab/>
      </w:r>
      <w:r>
        <w:tab/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>removed Wednesday 11</w:t>
      </w:r>
      <w:r w:rsidRPr="314B3548" w:rsidR="4CBC5D5F">
        <w:rPr>
          <w:rFonts w:ascii="Arial" w:hAnsi="Arial" w:eastAsia="Arial" w:cs="Arial"/>
          <w:color w:val="000000" w:themeColor="text1" w:themeTint="FF" w:themeShade="FF"/>
          <w:vertAlign w:val="superscript"/>
        </w:rPr>
        <w:t>th</w:t>
      </w:r>
      <w:r w:rsidRPr="314B3548" w:rsidR="4CBC5D5F">
        <w:rPr>
          <w:rFonts w:ascii="Arial" w:hAnsi="Arial" w:eastAsia="Arial" w:cs="Arial"/>
          <w:color w:val="000000" w:themeColor="text1" w:themeTint="FF" w:themeShade="FF"/>
        </w:rPr>
        <w:t xml:space="preserve"> August.</w:t>
      </w:r>
    </w:p>
    <w:p w:rsidR="0E7FF59C" w:rsidP="0E7FF59C" w:rsidRDefault="0E7FF59C" w14:paraId="10258A5B" w14:noSpellErr="1" w14:textId="03516100">
      <w:pPr>
        <w:pStyle w:val="Normal"/>
        <w:spacing w:after="0"/>
        <w:ind w:left="360" w:firstLine="720"/>
        <w:rPr>
          <w:rFonts w:ascii="Arial" w:hAnsi="Arial" w:eastAsia="Arial" w:cs="Arial"/>
          <w:color w:val="000000" w:themeColor="text1" w:themeTint="FF" w:themeShade="FF"/>
        </w:rPr>
      </w:pPr>
    </w:p>
    <w:p w:rsidR="009B3710" w:rsidP="61A28B69" w:rsidRDefault="00E34966" w14:paraId="6DA0C175" w14:textId="76E9467C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00E34966">
        <w:rPr>
          <w:rFonts w:ascii="Arial" w:hAnsi="Arial" w:eastAsia="Arial" w:cs="Arial"/>
          <w:color w:val="000000" w:themeColor="text1" w:themeTint="FF" w:themeShade="FF"/>
        </w:rPr>
        <w:t>9</w:t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 xml:space="preserve">Clerk’s Report </w:t>
      </w:r>
    </w:p>
    <w:p w:rsidR="0C4FA992" w:rsidP="1148F3C3" w:rsidRDefault="0C4FA992" w14:paraId="6F8EE436" w14:textId="4A797000">
      <w:pPr>
        <w:pStyle w:val="ListParagraph"/>
        <w:numPr>
          <w:ilvl w:val="1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0C4FA992">
        <w:rPr>
          <w:rFonts w:ascii="Arial" w:hAnsi="Arial" w:eastAsia="Arial" w:cs="Arial"/>
          <w:color w:val="000000" w:themeColor="text1" w:themeTint="FF" w:themeShade="FF"/>
        </w:rPr>
        <w:t xml:space="preserve">Fossil Plaque – contractor is meeting Councillor Wallace on Monday at 9am in the village hall car park.  </w:t>
      </w:r>
      <w:r w:rsidRPr="1148F3C3" w:rsidR="42A20EE2">
        <w:rPr>
          <w:rFonts w:ascii="Arial" w:hAnsi="Arial" w:eastAsia="Arial" w:cs="Arial"/>
          <w:color w:val="000000" w:themeColor="text1" w:themeTint="FF" w:themeShade="FF"/>
        </w:rPr>
        <w:t xml:space="preserve">Clerk to contact contractor to inform them that they can </w:t>
      </w:r>
      <w:r w:rsidRPr="1148F3C3" w:rsidR="1037EB3D">
        <w:rPr>
          <w:rFonts w:ascii="Arial" w:hAnsi="Arial" w:eastAsia="Arial" w:cs="Arial"/>
          <w:color w:val="000000" w:themeColor="text1" w:themeTint="FF" w:themeShade="FF"/>
        </w:rPr>
        <w:t xml:space="preserve">have access to </w:t>
      </w:r>
      <w:r w:rsidRPr="1148F3C3" w:rsidR="42A20EE2">
        <w:rPr>
          <w:rFonts w:ascii="Arial" w:hAnsi="Arial" w:eastAsia="Arial" w:cs="Arial"/>
          <w:color w:val="000000" w:themeColor="text1" w:themeTint="FF" w:themeShade="FF"/>
        </w:rPr>
        <w:t>the village hall facilities for water.</w:t>
      </w:r>
    </w:p>
    <w:p w:rsidR="1D207562" w:rsidP="1148F3C3" w:rsidRDefault="1D207562" w14:paraId="27808546" w14:textId="0B5DA369">
      <w:pPr>
        <w:pStyle w:val="ListParagraph"/>
        <w:numPr>
          <w:ilvl w:val="1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1D207562">
        <w:rPr>
          <w:rFonts w:ascii="Arial" w:hAnsi="Arial" w:eastAsia="Arial" w:cs="Arial"/>
          <w:color w:val="000000" w:themeColor="text1" w:themeTint="FF" w:themeShade="FF"/>
        </w:rPr>
        <w:t>Benches - Emailed contractor with plaque details 06/05/21 new costing = £1,215 net, the plaques have now been approved and awaiting a collection date to contact the contractors to collect and install</w:t>
      </w:r>
      <w:r w:rsidRPr="1148F3C3" w:rsidR="667BCAEE">
        <w:rPr>
          <w:rFonts w:ascii="Arial" w:hAnsi="Arial" w:eastAsia="Arial" w:cs="Arial"/>
          <w:color w:val="000000" w:themeColor="text1" w:themeTint="FF" w:themeShade="FF"/>
        </w:rPr>
        <w:t>.</w:t>
      </w:r>
    </w:p>
    <w:p w:rsidR="5BC55A93" w:rsidP="1148F3C3" w:rsidRDefault="5BC55A93" w14:paraId="47FEF328" w14:textId="068ED235">
      <w:pPr>
        <w:pStyle w:val="ListParagraph"/>
        <w:numPr>
          <w:ilvl w:val="1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5BC55A93">
        <w:rPr>
          <w:rFonts w:ascii="Arial" w:hAnsi="Arial" w:eastAsia="Arial" w:cs="Arial"/>
          <w:color w:val="000000" w:themeColor="text1" w:themeTint="FF" w:themeShade="FF"/>
        </w:rPr>
        <w:t>Contractors were informed where to install the bench with the plaque for Arthur Lambert</w:t>
      </w:r>
    </w:p>
    <w:p w:rsidR="5BC55A93" w:rsidP="1148F3C3" w:rsidRDefault="5BC55A93" w14:paraId="62A6C640" w14:textId="0F341BDB">
      <w:pPr>
        <w:pStyle w:val="ListParagraph"/>
        <w:numPr>
          <w:ilvl w:val="1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proofErr w:type="spellStart"/>
      <w:r w:rsidRPr="1148F3C3" w:rsidR="5BC55A93">
        <w:rPr>
          <w:rFonts w:ascii="Arial" w:hAnsi="Arial" w:eastAsia="Arial" w:cs="Arial"/>
          <w:color w:val="000000" w:themeColor="text1" w:themeTint="FF" w:themeShade="FF"/>
        </w:rPr>
        <w:t>Plannings</w:t>
      </w:r>
      <w:proofErr w:type="spellEnd"/>
      <w:r w:rsidRPr="1148F3C3" w:rsidR="5BC55A93">
        <w:rPr>
          <w:rFonts w:ascii="Arial" w:hAnsi="Arial" w:eastAsia="Arial" w:cs="Arial"/>
          <w:color w:val="000000" w:themeColor="text1" w:themeTint="FF" w:themeShade="FF"/>
        </w:rPr>
        <w:t xml:space="preserve"> were delivered at the beginning of June</w:t>
      </w:r>
    </w:p>
    <w:p w:rsidR="5BC55A93" w:rsidP="1148F3C3" w:rsidRDefault="5BC55A93" w14:paraId="0C4CA459" w14:textId="5D06900E">
      <w:pPr>
        <w:pStyle w:val="ListParagraph"/>
        <w:numPr>
          <w:ilvl w:val="1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5BC55A93">
        <w:rPr>
          <w:rFonts w:ascii="Arial" w:hAnsi="Arial" w:eastAsia="Arial" w:cs="Arial"/>
          <w:color w:val="000000" w:themeColor="text1" w:themeTint="FF" w:themeShade="FF"/>
        </w:rPr>
        <w:t>DCC emailed regarding moving the Display board which had been stored, Councillor Dixon is now storing this on behalf of the Parish Council</w:t>
      </w:r>
      <w:r w:rsidRPr="1148F3C3" w:rsidR="5EEF342B">
        <w:rPr>
          <w:rFonts w:ascii="Arial" w:hAnsi="Arial" w:eastAsia="Arial" w:cs="Arial"/>
          <w:color w:val="000000" w:themeColor="text1" w:themeTint="FF" w:themeShade="FF"/>
        </w:rPr>
        <w:t>.</w:t>
      </w:r>
    </w:p>
    <w:p w:rsidR="5BC55A93" w:rsidP="1148F3C3" w:rsidRDefault="5BC55A93" w14:paraId="53ADA47C" w14:textId="4BDE4689">
      <w:pPr>
        <w:pStyle w:val="ListParagraph"/>
        <w:numPr>
          <w:ilvl w:val="1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5BC55A93">
        <w:rPr>
          <w:rFonts w:ascii="Arial" w:hAnsi="Arial" w:eastAsia="Arial" w:cs="Arial"/>
          <w:color w:val="000000" w:themeColor="text1" w:themeTint="FF" w:themeShade="FF"/>
        </w:rPr>
        <w:t>Grass cutting &amp; strimming was carried out Saturday 19/06/21.  Councillor Wallace has reported bench 15 still has weeds poking through the seat and is going to investigate the other areas prior to the clerk reporting it to the contractor</w:t>
      </w:r>
      <w:r w:rsidRPr="1148F3C3" w:rsidR="1365D867">
        <w:rPr>
          <w:rFonts w:ascii="Arial" w:hAnsi="Arial" w:eastAsia="Arial" w:cs="Arial"/>
          <w:color w:val="000000" w:themeColor="text1" w:themeTint="FF" w:themeShade="FF"/>
        </w:rPr>
        <w:t xml:space="preserve">.  More benches were reported at the meeting along with </w:t>
      </w:r>
      <w:r w:rsidRPr="1148F3C3" w:rsidR="385F4282">
        <w:rPr>
          <w:rFonts w:ascii="Arial" w:hAnsi="Arial" w:eastAsia="Arial" w:cs="Arial"/>
          <w:color w:val="000000" w:themeColor="text1" w:themeTint="FF" w:themeShade="FF"/>
        </w:rPr>
        <w:t xml:space="preserve">the grass cutting not as tidy as previously carried out.  Clerk to contact the contractor to </w:t>
      </w:r>
      <w:r w:rsidRPr="1148F3C3" w:rsidR="034D225A">
        <w:rPr>
          <w:rFonts w:ascii="Arial" w:hAnsi="Arial" w:eastAsia="Arial" w:cs="Arial"/>
          <w:color w:val="000000" w:themeColor="text1" w:themeTint="FF" w:themeShade="FF"/>
        </w:rPr>
        <w:t>tidy and complete requested works.</w:t>
      </w:r>
    </w:p>
    <w:p w:rsidR="5BC55A93" w:rsidP="1148F3C3" w:rsidRDefault="5BC55A93" w14:paraId="4CA6F3DB" w14:textId="6E0031C0">
      <w:pPr>
        <w:pStyle w:val="ListParagraph"/>
        <w:numPr>
          <w:ilvl w:val="1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1148F3C3" w:rsidR="5BC55A93">
        <w:rPr>
          <w:rFonts w:ascii="Arial" w:hAnsi="Arial" w:eastAsia="Arial" w:cs="Arial"/>
          <w:color w:val="000000" w:themeColor="text1" w:themeTint="FF" w:themeShade="FF"/>
        </w:rPr>
        <w:t>Durham County Council replied regarding the planting of wildflowers, v</w:t>
      </w:r>
      <w:r w:rsidRPr="1148F3C3" w:rsidR="5BC55A93">
        <w:rPr>
          <w:rFonts w:ascii="Arial" w:hAnsi="Arial" w:eastAsia="Arial" w:cs="Arial"/>
          <w:color w:val="201F1E"/>
        </w:rPr>
        <w:t>ery roughly its around £3.00/3.50 per square meter that’s to sow, manage, cut and collect at the end of the season on the larger areas smaller sites need to be looked at and priced up – they would like a map of the proposed sites and a site visit will be required with a possibility of planting in Autumn</w:t>
      </w:r>
      <w:r w:rsidRPr="1148F3C3" w:rsidR="05EA584A">
        <w:rPr>
          <w:rFonts w:ascii="Arial" w:hAnsi="Arial" w:eastAsia="Arial" w:cs="Arial"/>
          <w:color w:val="201F1E"/>
        </w:rPr>
        <w:t>.  Councillor</w:t>
      </w:r>
      <w:r w:rsidRPr="1148F3C3" w:rsidR="0E08DA6C">
        <w:rPr>
          <w:rFonts w:ascii="Arial" w:hAnsi="Arial" w:eastAsia="Arial" w:cs="Arial"/>
          <w:color w:val="201F1E"/>
        </w:rPr>
        <w:t xml:space="preserve"> Robson </w:t>
      </w:r>
      <w:r w:rsidRPr="1148F3C3" w:rsidR="0A988796">
        <w:rPr>
          <w:rFonts w:ascii="Arial" w:hAnsi="Arial" w:eastAsia="Arial" w:cs="Arial"/>
          <w:color w:val="201F1E"/>
        </w:rPr>
        <w:t>will</w:t>
      </w:r>
      <w:r w:rsidRPr="1148F3C3" w:rsidR="38492CDC">
        <w:rPr>
          <w:rFonts w:ascii="Arial" w:hAnsi="Arial" w:eastAsia="Arial" w:cs="Arial"/>
          <w:color w:val="201F1E"/>
        </w:rPr>
        <w:t xml:space="preserve"> contact </w:t>
      </w:r>
      <w:r w:rsidRPr="1148F3C3" w:rsidR="146F70D0">
        <w:rPr>
          <w:rFonts w:ascii="Arial" w:hAnsi="Arial" w:eastAsia="Arial" w:cs="Arial"/>
          <w:color w:val="201F1E"/>
        </w:rPr>
        <w:t>Durham County Council</w:t>
      </w:r>
      <w:r w:rsidRPr="1148F3C3" w:rsidR="70877BA9">
        <w:rPr>
          <w:rFonts w:ascii="Arial" w:hAnsi="Arial" w:eastAsia="Arial" w:cs="Arial"/>
          <w:color w:val="201F1E"/>
        </w:rPr>
        <w:t xml:space="preserve"> and arrange a site visit.</w:t>
      </w:r>
    </w:p>
    <w:p w:rsidR="5BC55A93" w:rsidP="1148F3C3" w:rsidRDefault="5BC55A93" w14:paraId="01F10A98" w14:textId="7A5AD292">
      <w:pPr>
        <w:pStyle w:val="ListParagraph"/>
        <w:numPr>
          <w:ilvl w:val="1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5BC55A93">
        <w:rPr>
          <w:rFonts w:ascii="Arial" w:hAnsi="Arial" w:eastAsia="Arial" w:cs="Arial"/>
          <w:color w:val="000000" w:themeColor="text1" w:themeTint="FF" w:themeShade="FF"/>
        </w:rPr>
        <w:t>The neighbourhood wardens were contacted with regards to the complaint from a member of the community and they emailed back advising that they had contacted Durham County Council and was happy that they will act on the problems at Walton Terrace</w:t>
      </w:r>
      <w:r w:rsidRPr="1148F3C3" w:rsidR="0588AB40">
        <w:rPr>
          <w:rFonts w:ascii="Arial" w:hAnsi="Arial" w:eastAsia="Arial" w:cs="Arial"/>
          <w:color w:val="000000" w:themeColor="text1" w:themeTint="FF" w:themeShade="FF"/>
        </w:rPr>
        <w:t xml:space="preserve">. The </w:t>
      </w:r>
      <w:r w:rsidRPr="1148F3C3" w:rsidR="4B906833">
        <w:rPr>
          <w:rFonts w:ascii="Arial" w:hAnsi="Arial" w:eastAsia="Arial" w:cs="Arial"/>
          <w:color w:val="000000" w:themeColor="text1" w:themeTint="FF" w:themeShade="FF"/>
        </w:rPr>
        <w:t>council's</w:t>
      </w:r>
      <w:r w:rsidRPr="1148F3C3" w:rsidR="5BC55A93">
        <w:rPr>
          <w:rFonts w:ascii="Arial" w:hAnsi="Arial" w:eastAsia="Arial" w:cs="Arial"/>
          <w:color w:val="000000" w:themeColor="text1" w:themeTint="FF" w:themeShade="FF"/>
        </w:rPr>
        <w:t xml:space="preserve"> investigation is now complete but </w:t>
      </w:r>
      <w:r w:rsidRPr="1148F3C3" w:rsidR="17101038">
        <w:rPr>
          <w:rFonts w:ascii="Arial" w:hAnsi="Arial" w:eastAsia="Arial" w:cs="Arial"/>
          <w:color w:val="000000" w:themeColor="text1" w:themeTint="FF" w:themeShade="FF"/>
        </w:rPr>
        <w:t>they cannot</w:t>
      </w:r>
      <w:r w:rsidRPr="1148F3C3" w:rsidR="5BC55A93">
        <w:rPr>
          <w:rFonts w:ascii="Arial" w:hAnsi="Arial" w:eastAsia="Arial" w:cs="Arial"/>
          <w:color w:val="000000" w:themeColor="text1" w:themeTint="FF" w:themeShade="FF"/>
        </w:rPr>
        <w:t xml:space="preserve"> advise us on the outcome due to data protection</w:t>
      </w:r>
    </w:p>
    <w:p w:rsidR="514D6A08" w:rsidP="1148F3C3" w:rsidRDefault="514D6A08" w14:paraId="39FFD168" w14:textId="7944A30F">
      <w:pPr>
        <w:pStyle w:val="ListParagraph"/>
        <w:numPr>
          <w:ilvl w:val="1"/>
          <w:numId w:val="12"/>
        </w:numPr>
        <w:rPr>
          <w:rFonts w:ascii="Arial" w:hAnsi="Arial" w:eastAsia="Arial" w:cs="Arial" w:asciiTheme="minorAscii" w:hAnsiTheme="minorAscii" w:eastAsiaTheme="minorAscii" w:cstheme="minorAscii"/>
          <w:color w:val="000000" w:themeColor="text1"/>
          <w:sz w:val="22"/>
          <w:szCs w:val="22"/>
        </w:rPr>
      </w:pPr>
      <w:r w:rsidRPr="1148F3C3" w:rsidR="514D6A08">
        <w:rPr>
          <w:rFonts w:ascii="Arial" w:hAnsi="Arial" w:eastAsia="Arial" w:cs="Arial"/>
          <w:color w:val="000000" w:themeColor="text1" w:themeTint="FF" w:themeShade="FF"/>
        </w:rPr>
        <w:t xml:space="preserve">CCTV pole – </w:t>
      </w:r>
      <w:r w:rsidRPr="1148F3C3" w:rsidR="59817D59">
        <w:rPr>
          <w:rFonts w:ascii="Arial" w:hAnsi="Arial" w:eastAsia="Arial" w:cs="Arial"/>
          <w:color w:val="000000" w:themeColor="text1" w:themeTint="FF" w:themeShade="FF"/>
        </w:rPr>
        <w:t>Durham County Council</w:t>
      </w:r>
      <w:r w:rsidRPr="1148F3C3" w:rsidR="514D6A08">
        <w:rPr>
          <w:rFonts w:ascii="Arial" w:hAnsi="Arial" w:eastAsia="Arial" w:cs="Arial"/>
          <w:color w:val="000000" w:themeColor="text1" w:themeTint="FF" w:themeShade="FF"/>
        </w:rPr>
        <w:t xml:space="preserve"> replied 08/06/21 and informed us that Northern Power Grid </w:t>
      </w:r>
      <w:r w:rsidRPr="1148F3C3" w:rsidR="514D6A08">
        <w:rPr>
          <w:rFonts w:ascii="Arial" w:hAnsi="Arial" w:eastAsia="Arial" w:cs="Arial"/>
          <w:color w:val="201F1E"/>
        </w:rPr>
        <w:t>have disconnected the wrong site. The job has</w:t>
      </w:r>
      <w:r w:rsidRPr="1148F3C3" w:rsidR="514D6A08">
        <w:rPr>
          <w:rFonts w:ascii="Arial" w:hAnsi="Arial" w:eastAsia="Arial" w:cs="Arial"/>
          <w:color w:val="201F1E"/>
        </w:rPr>
        <w:t xml:space="preserve"> been raised as priority for the correct disconnection and will update a</w:t>
      </w:r>
      <w:r w:rsidRPr="1148F3C3" w:rsidR="64DB1DD8">
        <w:rPr>
          <w:rFonts w:ascii="Arial" w:hAnsi="Arial" w:eastAsia="Arial" w:cs="Arial"/>
          <w:color w:val="201F1E"/>
        </w:rPr>
        <w:t xml:space="preserve">s </w:t>
      </w:r>
      <w:r w:rsidRPr="1148F3C3" w:rsidR="514D6A08">
        <w:rPr>
          <w:rFonts w:ascii="Arial" w:hAnsi="Arial" w:eastAsia="Arial" w:cs="Arial"/>
          <w:color w:val="201F1E"/>
        </w:rPr>
        <w:t>s</w:t>
      </w:r>
      <w:r w:rsidRPr="1148F3C3" w:rsidR="0E13492B">
        <w:rPr>
          <w:rFonts w:ascii="Arial" w:hAnsi="Arial" w:eastAsia="Arial" w:cs="Arial"/>
          <w:color w:val="201F1E"/>
        </w:rPr>
        <w:t xml:space="preserve">oon </w:t>
      </w:r>
      <w:r w:rsidRPr="1148F3C3" w:rsidR="514D6A08">
        <w:rPr>
          <w:rFonts w:ascii="Arial" w:hAnsi="Arial" w:eastAsia="Arial" w:cs="Arial"/>
          <w:color w:val="201F1E"/>
        </w:rPr>
        <w:t>a</w:t>
      </w:r>
      <w:r w:rsidRPr="1148F3C3" w:rsidR="72DE0A51">
        <w:rPr>
          <w:rFonts w:ascii="Arial" w:hAnsi="Arial" w:eastAsia="Arial" w:cs="Arial"/>
          <w:color w:val="201F1E"/>
        </w:rPr>
        <w:t xml:space="preserve">s </w:t>
      </w:r>
      <w:r w:rsidRPr="1148F3C3" w:rsidR="514D6A08">
        <w:rPr>
          <w:rFonts w:ascii="Arial" w:hAnsi="Arial" w:eastAsia="Arial" w:cs="Arial"/>
          <w:color w:val="201F1E"/>
        </w:rPr>
        <w:t>p</w:t>
      </w:r>
      <w:r w:rsidRPr="1148F3C3" w:rsidR="084A3D54">
        <w:rPr>
          <w:rFonts w:ascii="Arial" w:hAnsi="Arial" w:eastAsia="Arial" w:cs="Arial"/>
          <w:color w:val="201F1E"/>
        </w:rPr>
        <w:t>ossible</w:t>
      </w:r>
      <w:r w:rsidRPr="1148F3C3" w:rsidR="22E200B1">
        <w:rPr>
          <w:rFonts w:ascii="Arial" w:hAnsi="Arial" w:eastAsia="Arial" w:cs="Arial"/>
          <w:color w:val="201F1E"/>
        </w:rPr>
        <w:t>.</w:t>
      </w:r>
      <w:r w:rsidRPr="1148F3C3" w:rsidR="0FB5D122">
        <w:rPr>
          <w:rFonts w:ascii="Arial" w:hAnsi="Arial" w:eastAsia="Arial" w:cs="Arial"/>
          <w:color w:val="201F1E"/>
        </w:rPr>
        <w:t xml:space="preserve">  </w:t>
      </w:r>
      <w:r w:rsidRPr="1148F3C3" w:rsidR="0FB5D122">
        <w:rPr>
          <w:rFonts w:ascii="Arial" w:hAnsi="Arial" w:eastAsia="Arial" w:cs="Arial"/>
          <w:color w:val="201F1E"/>
        </w:rPr>
        <w:t xml:space="preserve">Clerk to forward details to Councillor </w:t>
      </w:r>
      <w:proofErr w:type="spellStart"/>
      <w:r w:rsidRPr="1148F3C3" w:rsidR="0FB5D122">
        <w:rPr>
          <w:rFonts w:ascii="Arial" w:hAnsi="Arial" w:eastAsia="Arial" w:cs="Arial"/>
          <w:color w:val="201F1E"/>
        </w:rPr>
        <w:t>McGaun</w:t>
      </w:r>
      <w:proofErr w:type="spellEnd"/>
      <w:r w:rsidRPr="1148F3C3" w:rsidR="45BAEC16">
        <w:rPr>
          <w:rFonts w:ascii="Arial" w:hAnsi="Arial" w:eastAsia="Arial" w:cs="Arial"/>
          <w:color w:val="201F1E"/>
        </w:rPr>
        <w:t xml:space="preserve"> to chase</w:t>
      </w:r>
      <w:r w:rsidRPr="1148F3C3" w:rsidR="16B7136C">
        <w:rPr>
          <w:rFonts w:ascii="Arial" w:hAnsi="Arial" w:eastAsia="Arial" w:cs="Arial"/>
          <w:color w:val="201F1E"/>
        </w:rPr>
        <w:t xml:space="preserve"> with DCC</w:t>
      </w:r>
      <w:r w:rsidRPr="1148F3C3" w:rsidR="0FB5D122">
        <w:rPr>
          <w:rFonts w:ascii="Arial" w:hAnsi="Arial" w:eastAsia="Arial" w:cs="Arial"/>
          <w:color w:val="201F1E"/>
        </w:rPr>
        <w:t>.</w:t>
      </w:r>
    </w:p>
    <w:p w:rsidR="084A3D54" w:rsidP="314B3548" w:rsidRDefault="084A3D54" w14:paraId="316E6948" w14:textId="7C6AE1E9">
      <w:pPr>
        <w:pStyle w:val="ListParagraph"/>
        <w:numPr>
          <w:ilvl w:val="1"/>
          <w:numId w:val="12"/>
        </w:numPr>
        <w:rPr>
          <w:rFonts w:ascii="Calibri" w:hAnsi="Calibri" w:eastAsia="Calibri" w:cs="Calibri" w:asciiTheme="minorAscii" w:hAnsiTheme="minorAscii" w:eastAsiaTheme="minorAscii" w:cstheme="minorAscii"/>
          <w:color w:val="000000" w:themeColor="text1"/>
          <w:sz w:val="22"/>
          <w:szCs w:val="22"/>
        </w:rPr>
      </w:pPr>
      <w:r w:rsidRPr="314B3548" w:rsidR="084A3D54">
        <w:rPr>
          <w:rFonts w:ascii="Arial" w:hAnsi="Arial" w:eastAsia="Arial" w:cs="Arial"/>
          <w:color w:val="000000" w:themeColor="text1" w:themeTint="FF" w:themeShade="FF"/>
        </w:rPr>
        <w:t>Drone Footage – I have contacted the contractor who said they had spoken with Councillor Wallace and was awaiting information from him to add to the videos, emailed 22/06 to request footage as per Cllr Wallace’s email but had no response</w:t>
      </w:r>
      <w:r w:rsidRPr="314B3548" w:rsidR="43F080E7">
        <w:rPr>
          <w:rFonts w:ascii="Arial" w:hAnsi="Arial" w:eastAsia="Arial" w:cs="Arial"/>
          <w:color w:val="000000" w:themeColor="text1" w:themeTint="FF" w:themeShade="FF"/>
        </w:rPr>
        <w:t>.  Clerk to request a draft copy of the footage</w:t>
      </w:r>
      <w:r w:rsidRPr="314B3548" w:rsidR="27CAC4AA">
        <w:rPr>
          <w:rFonts w:ascii="Arial" w:hAnsi="Arial" w:eastAsia="Arial" w:cs="Arial"/>
          <w:color w:val="000000" w:themeColor="text1" w:themeTint="FF" w:themeShade="FF"/>
        </w:rPr>
        <w:t>, even if it’s low resolution,</w:t>
      </w:r>
      <w:r w:rsidRPr="314B3548" w:rsidR="43F080E7">
        <w:rPr>
          <w:rFonts w:ascii="Arial" w:hAnsi="Arial" w:eastAsia="Arial" w:cs="Arial"/>
          <w:color w:val="000000" w:themeColor="text1" w:themeTint="FF" w:themeShade="FF"/>
        </w:rPr>
        <w:t xml:space="preserve"> from </w:t>
      </w:r>
      <w:r w:rsidRPr="314B3548" w:rsidR="15EAE00C">
        <w:rPr>
          <w:rFonts w:ascii="Arial" w:hAnsi="Arial" w:eastAsia="Arial" w:cs="Arial"/>
          <w:color w:val="000000" w:themeColor="text1" w:themeTint="FF" w:themeShade="FF"/>
        </w:rPr>
        <w:t>contractors.</w:t>
      </w:r>
    </w:p>
    <w:p w:rsidR="003B719B" w:rsidP="056BEF7C" w:rsidRDefault="00E34966" w14:paraId="4EFD6A92" w14:textId="77777777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00E34966">
        <w:rPr>
          <w:rFonts w:ascii="Arial" w:hAnsi="Arial" w:eastAsia="Arial" w:cs="Arial"/>
          <w:color w:val="000000" w:themeColor="text1" w:themeTint="FF" w:themeShade="FF"/>
        </w:rPr>
        <w:t>10</w:t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Planning Applications</w:t>
      </w:r>
    </w:p>
    <w:p w:rsidR="009B3710" w:rsidP="056BEF7C" w:rsidRDefault="65B82BB4" w14:paraId="24F01EF5" w14:textId="1856A4CF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65B82BB4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66F9315A" w:rsidP="056BEF7C" w:rsidRDefault="464BA3F3" w14:paraId="75475D76" w14:textId="6AEE46EB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1148F3C3" w:rsidR="464BA3F3">
        <w:rPr>
          <w:rFonts w:ascii="Arial" w:hAnsi="Arial" w:eastAsia="Arial" w:cs="Arial"/>
          <w:color w:val="000000" w:themeColor="text1" w:themeTint="FF" w:themeShade="FF"/>
        </w:rPr>
        <w:t>Weekly List 24/05/21</w:t>
      </w:r>
    </w:p>
    <w:p w:rsidR="003B719B" w:rsidP="056BEF7C" w:rsidRDefault="003B719B" w14:paraId="52238414" w14:textId="77777777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464BA3F3" w:rsidP="314B3548" w:rsidRDefault="464BA3F3" w14:paraId="1DBE8D64" w14:textId="0F08799D">
      <w:pPr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464BA3F3">
        <w:rPr>
          <w:rFonts w:ascii="Arial" w:hAnsi="Arial" w:eastAsia="Arial" w:cs="Arial"/>
          <w:color w:val="000000" w:themeColor="text1" w:themeTint="FF" w:themeShade="FF"/>
        </w:rPr>
        <w:t>DM/21/01762/FPA</w:t>
      </w:r>
      <w:r>
        <w:tab/>
      </w:r>
      <w:r w:rsidRPr="314B3548" w:rsidR="464BA3F3">
        <w:rPr>
          <w:rFonts w:ascii="Arial" w:hAnsi="Arial" w:eastAsia="Arial" w:cs="Arial"/>
          <w:color w:val="000000" w:themeColor="text1" w:themeTint="FF" w:themeShade="FF"/>
        </w:rPr>
        <w:t>Balcony to the rear of house</w:t>
      </w:r>
      <w:r>
        <w:tab/>
      </w:r>
      <w:r>
        <w:tab/>
      </w:r>
    </w:p>
    <w:p w:rsidR="464BA3F3" w:rsidP="056BEF7C" w:rsidRDefault="464BA3F3" w14:paraId="2DAFA598" w14:textId="5CE02836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314B3548" w:rsidR="464BA3F3">
        <w:rPr>
          <w:rFonts w:ascii="Arial" w:hAnsi="Arial" w:eastAsia="Arial" w:cs="Arial"/>
          <w:color w:val="000000" w:themeColor="text1" w:themeTint="FF" w:themeShade="FF"/>
        </w:rPr>
        <w:t>No comment from Councillors</w:t>
      </w:r>
    </w:p>
    <w:p w:rsidR="464BA3F3" w:rsidP="61A28B69" w:rsidRDefault="464BA3F3" w14:paraId="725C2F35" w14:textId="079E8D69">
      <w:pPr>
        <w:spacing w:after="0"/>
        <w:rPr>
          <w:rFonts w:ascii="Arial" w:hAnsi="Arial" w:eastAsia="Arial" w:cs="Arial"/>
        </w:rPr>
      </w:pPr>
    </w:p>
    <w:p w:rsidR="464BA3F3" w:rsidP="056BEF7C" w:rsidRDefault="464BA3F3" w14:paraId="0FD7450A" w14:textId="378EE3E2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1148F3C3" w:rsidR="464BA3F3">
        <w:rPr>
          <w:rFonts w:ascii="Arial" w:hAnsi="Arial" w:eastAsia="Arial" w:cs="Arial"/>
          <w:color w:val="000000" w:themeColor="text1" w:themeTint="FF" w:themeShade="FF"/>
        </w:rPr>
        <w:t>Weekly List 24/05/21</w:t>
      </w:r>
    </w:p>
    <w:p w:rsidR="003B719B" w:rsidP="056BEF7C" w:rsidRDefault="003B719B" w14:paraId="7FC92F29" w14:textId="77777777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</w:p>
    <w:p w:rsidR="464BA3F3" w:rsidP="314B3548" w:rsidRDefault="464BA3F3" w14:paraId="5B46B8B3" w14:textId="7AD2D7A0">
      <w:pPr>
        <w:pStyle w:val="Normal"/>
        <w:spacing w:after="0"/>
        <w:ind w:firstLine="720"/>
        <w:rPr>
          <w:rFonts w:ascii="Arial" w:hAnsi="Arial" w:eastAsia="Arial" w:cs="Arial"/>
          <w:noProof w:val="0"/>
          <w:sz w:val="22"/>
          <w:szCs w:val="22"/>
          <w:lang w:val="en-GB"/>
        </w:rPr>
      </w:pPr>
      <w:r w:rsidRPr="314B3548" w:rsidR="464BA3F3">
        <w:rPr>
          <w:rFonts w:ascii="Arial" w:hAnsi="Arial" w:eastAsia="Arial" w:cs="Arial"/>
          <w:color w:val="000000" w:themeColor="text1" w:themeTint="FF" w:themeShade="FF"/>
        </w:rPr>
        <w:t>DM/21/02001/FPA</w:t>
      </w:r>
      <w:r>
        <w:tab/>
      </w:r>
      <w:r w:rsidRPr="314B3548" w:rsidR="464BA3F3">
        <w:rPr>
          <w:rFonts w:ascii="Arial" w:hAnsi="Arial" w:eastAsia="Arial" w:cs="Arial"/>
          <w:color w:val="000000" w:themeColor="text1" w:themeTint="FF" w:themeShade="FF"/>
        </w:rPr>
        <w:t>Proposal to erect a portal frame</w:t>
      </w:r>
      <w:r w:rsidRPr="314B3548" w:rsidR="611AA24F">
        <w:rPr>
          <w:rFonts w:ascii="Arial" w:hAnsi="Arial" w:eastAsia="Arial" w:cs="Arial"/>
          <w:color w:val="000000" w:themeColor="text1" w:themeTint="FF" w:themeShade="FF"/>
        </w:rPr>
        <w:t xml:space="preserve"> to agricultural storage </w:t>
      </w:r>
      <w:r>
        <w:tab/>
      </w:r>
      <w:r>
        <w:tab/>
      </w:r>
      <w:r>
        <w:tab/>
      </w:r>
      <w:r>
        <w:tab/>
      </w:r>
      <w:r>
        <w:tab/>
      </w:r>
      <w:r w:rsidRPr="314B3548" w:rsidR="611AA24F">
        <w:rPr>
          <w:rFonts w:ascii="Arial" w:hAnsi="Arial" w:eastAsia="Arial" w:cs="Arial"/>
          <w:color w:val="000000" w:themeColor="text1" w:themeTint="FF" w:themeShade="FF"/>
        </w:rPr>
        <w:t>building</w:t>
      </w:r>
    </w:p>
    <w:p w:rsidR="464BA3F3" w:rsidP="61A28B69" w:rsidRDefault="464BA3F3" w14:paraId="160C6B77" w14:textId="0EDFB278">
      <w:pPr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314B3548" w:rsidR="464BA3F3">
        <w:rPr>
          <w:rFonts w:ascii="Arial" w:hAnsi="Arial" w:eastAsia="Arial" w:cs="Arial"/>
          <w:color w:val="000000" w:themeColor="text1" w:themeTint="FF" w:themeShade="FF"/>
        </w:rPr>
        <w:t>No comment from Councillors</w:t>
      </w:r>
    </w:p>
    <w:p w:rsidR="61A28B69" w:rsidP="61A28B69" w:rsidRDefault="61A28B69" w14:paraId="6CFA4E75" w14:textId="4C6443F7">
      <w:pPr>
        <w:spacing w:after="0"/>
        <w:rPr>
          <w:rFonts w:ascii="Arial" w:hAnsi="Arial" w:eastAsia="Arial" w:cs="Arial"/>
          <w:color w:val="000000" w:themeColor="text1"/>
        </w:rPr>
      </w:pPr>
    </w:p>
    <w:p w:rsidR="006D067B" w:rsidP="61A28B69" w:rsidRDefault="65B82BB4" w14:paraId="5DAA0FD1" w14:textId="146BE162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65B82BB4">
        <w:rPr>
          <w:rFonts w:ascii="Arial" w:hAnsi="Arial" w:eastAsia="Arial" w:cs="Arial"/>
          <w:color w:val="000000" w:themeColor="text1" w:themeTint="FF" w:themeShade="FF"/>
        </w:rPr>
        <w:t>1</w:t>
      </w:r>
      <w:r w:rsidRPr="1148F3C3" w:rsidR="00E34966">
        <w:rPr>
          <w:rFonts w:ascii="Arial" w:hAnsi="Arial" w:eastAsia="Arial" w:cs="Arial"/>
          <w:color w:val="000000" w:themeColor="text1" w:themeTint="FF" w:themeShade="FF"/>
        </w:rPr>
        <w:t>1</w:t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1148F3C3" w:rsidR="003E76F1">
        <w:rPr>
          <w:rFonts w:ascii="Arial" w:hAnsi="Arial" w:eastAsia="Arial" w:cs="Arial"/>
          <w:color w:val="000000" w:themeColor="text1" w:themeTint="FF" w:themeShade="FF"/>
        </w:rPr>
        <w:t>Policy Review</w:t>
      </w:r>
    </w:p>
    <w:p w:rsidR="608BB1A0" w:rsidP="093008E9" w:rsidRDefault="608BB1A0" w14:paraId="236670D4" w14:textId="53FC4FA7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608BB1A0">
        <w:rPr>
          <w:rFonts w:ascii="Arial" w:hAnsi="Arial" w:eastAsia="Arial" w:cs="Arial"/>
          <w:color w:val="000000" w:themeColor="text1" w:themeTint="FF" w:themeShade="FF"/>
        </w:rPr>
        <w:t xml:space="preserve">Policies being reviewed: Complaints Procedure, Financial Regulations, GDPR </w:t>
      </w:r>
      <w:r>
        <w:tab/>
      </w:r>
      <w:r>
        <w:tab/>
      </w:r>
      <w:r w:rsidRPr="314B3548" w:rsidR="608BB1A0">
        <w:rPr>
          <w:rFonts w:ascii="Arial" w:hAnsi="Arial" w:eastAsia="Arial" w:cs="Arial"/>
          <w:color w:val="000000" w:themeColor="text1" w:themeTint="FF" w:themeShade="FF"/>
        </w:rPr>
        <w:t>Pr</w:t>
      </w:r>
      <w:r w:rsidRPr="314B3548" w:rsidR="18CA006E">
        <w:rPr>
          <w:rFonts w:ascii="Arial" w:hAnsi="Arial" w:eastAsia="Arial" w:cs="Arial"/>
          <w:color w:val="000000" w:themeColor="text1" w:themeTint="FF" w:themeShade="FF"/>
        </w:rPr>
        <w:t xml:space="preserve">ocedures, </w:t>
      </w:r>
      <w:r w:rsidRPr="314B3548" w:rsidR="18CA006E">
        <w:rPr>
          <w:rFonts w:ascii="Arial" w:hAnsi="Arial" w:eastAsia="Arial" w:cs="Arial"/>
          <w:color w:val="000000" w:themeColor="text1" w:themeTint="FF" w:themeShade="FF"/>
        </w:rPr>
        <w:t>Recording of Meetings and Document Retention and Disposal</w:t>
      </w:r>
    </w:p>
    <w:p w:rsidR="3C2DC372" w:rsidP="093008E9" w:rsidRDefault="3C2DC372" w14:paraId="6B9EEBFA" w14:textId="0E48C9E3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3C2DC372">
        <w:rPr>
          <w:rFonts w:ascii="Arial" w:hAnsi="Arial" w:eastAsia="Arial" w:cs="Arial"/>
          <w:color w:val="000000" w:themeColor="text1" w:themeTint="FF" w:themeShade="FF"/>
        </w:rPr>
        <w:t xml:space="preserve">Document Retention and Disposal </w:t>
      </w:r>
      <w:r w:rsidRPr="314B3548" w:rsidR="21E6CC6F">
        <w:rPr>
          <w:rFonts w:ascii="Arial" w:hAnsi="Arial" w:eastAsia="Arial" w:cs="Arial"/>
          <w:color w:val="000000" w:themeColor="text1" w:themeTint="FF" w:themeShade="FF"/>
        </w:rPr>
        <w:t>needs the storage site changing to</w:t>
      </w:r>
      <w:r w:rsidRPr="314B3548" w:rsidR="21E6CC6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21E6CC6F">
        <w:rPr>
          <w:rFonts w:ascii="Arial" w:hAnsi="Arial" w:eastAsia="Arial" w:cs="Arial"/>
          <w:color w:val="000000" w:themeColor="text1" w:themeTint="FF" w:themeShade="FF"/>
        </w:rPr>
        <w:t xml:space="preserve">The Grove </w:t>
      </w:r>
      <w:r>
        <w:tab/>
      </w:r>
      <w:r w:rsidRPr="314B3548" w:rsidR="21E6CC6F">
        <w:rPr>
          <w:rFonts w:ascii="Arial" w:hAnsi="Arial" w:eastAsia="Arial" w:cs="Arial"/>
          <w:color w:val="000000" w:themeColor="text1" w:themeTint="FF" w:themeShade="FF"/>
        </w:rPr>
        <w:t>Methodist Church</w:t>
      </w:r>
    </w:p>
    <w:p w:rsidR="21E6CC6F" w:rsidP="093008E9" w:rsidRDefault="21E6CC6F" w14:paraId="18423B78" w14:textId="3E836B08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21E6CC6F">
        <w:rPr>
          <w:rFonts w:ascii="Arial" w:hAnsi="Arial" w:eastAsia="Arial" w:cs="Arial"/>
          <w:color w:val="000000" w:themeColor="text1" w:themeTint="FF" w:themeShade="FF"/>
        </w:rPr>
        <w:t>Complaints Procedure</w:t>
      </w:r>
      <w:r w:rsidRPr="314B3548" w:rsidR="1F3096D2">
        <w:rPr>
          <w:rFonts w:ascii="Arial" w:hAnsi="Arial" w:eastAsia="Arial" w:cs="Arial"/>
          <w:color w:val="000000" w:themeColor="text1" w:themeTint="FF" w:themeShade="FF"/>
        </w:rPr>
        <w:t xml:space="preserve"> to </w:t>
      </w:r>
      <w:r w:rsidRPr="314B3548" w:rsidR="49E847CE">
        <w:rPr>
          <w:rFonts w:ascii="Arial" w:hAnsi="Arial" w:eastAsia="Arial" w:cs="Arial"/>
          <w:color w:val="000000" w:themeColor="text1" w:themeTint="FF" w:themeShade="FF"/>
        </w:rPr>
        <w:t>amend item 5</w:t>
      </w:r>
      <w:r w:rsidRPr="314B3548" w:rsidR="1D050A5F">
        <w:rPr>
          <w:rFonts w:ascii="Arial" w:hAnsi="Arial" w:eastAsia="Arial" w:cs="Arial"/>
          <w:color w:val="000000" w:themeColor="text1" w:themeTint="FF" w:themeShade="FF"/>
        </w:rPr>
        <w:t xml:space="preserve"> to add the word verbal</w:t>
      </w:r>
      <w:r w:rsidRPr="314B3548" w:rsidR="21E6CC6F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7CC645A1">
        <w:rPr>
          <w:rFonts w:ascii="Arial" w:hAnsi="Arial" w:eastAsia="Arial" w:cs="Arial"/>
          <w:color w:val="000000" w:themeColor="text1" w:themeTint="FF" w:themeShade="FF"/>
        </w:rPr>
        <w:t>(“</w:t>
      </w:r>
      <w:r w:rsidRPr="314B3548" w:rsidR="7CC645A1">
        <w:rPr>
          <w:rFonts w:ascii="Arial" w:hAnsi="Arial" w:eastAsia="Arial" w:cs="Arial"/>
          <w:color w:val="000000" w:themeColor="text1" w:themeTint="FF" w:themeShade="FF"/>
        </w:rPr>
        <w:t xml:space="preserve">written or verbal </w:t>
      </w:r>
      <w:r>
        <w:tab/>
      </w:r>
      <w:r>
        <w:tab/>
      </w:r>
      <w:r w:rsidRPr="314B3548" w:rsidR="7CC645A1">
        <w:rPr>
          <w:rFonts w:ascii="Arial" w:hAnsi="Arial" w:eastAsia="Arial" w:cs="Arial"/>
          <w:color w:val="000000" w:themeColor="text1" w:themeTint="FF" w:themeShade="FF"/>
        </w:rPr>
        <w:t>complaint”</w:t>
      </w:r>
      <w:r w:rsidRPr="314B3548" w:rsidR="7CC645A1">
        <w:rPr>
          <w:rFonts w:ascii="Arial" w:hAnsi="Arial" w:eastAsia="Arial" w:cs="Arial"/>
          <w:color w:val="000000" w:themeColor="text1" w:themeTint="FF" w:themeShade="FF"/>
        </w:rPr>
        <w:t>)</w:t>
      </w:r>
      <w:r w:rsidRPr="314B3548" w:rsidR="6ED7562E">
        <w:rPr>
          <w:rFonts w:ascii="Arial" w:hAnsi="Arial" w:eastAsia="Arial" w:cs="Arial"/>
          <w:color w:val="000000" w:themeColor="text1" w:themeTint="FF" w:themeShade="FF"/>
        </w:rPr>
        <w:t xml:space="preserve"> </w:t>
      </w:r>
    </w:p>
    <w:p w:rsidR="6ED7562E" w:rsidP="34F63367" w:rsidRDefault="6ED7562E" w14:paraId="17DF8371" w14:textId="13EB8642">
      <w:pPr>
        <w:pStyle w:val="Normal"/>
        <w:spacing w:after="0"/>
        <w:ind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6ED7562E">
        <w:rPr>
          <w:rFonts w:ascii="Arial" w:hAnsi="Arial" w:eastAsia="Arial" w:cs="Arial"/>
          <w:color w:val="000000" w:themeColor="text1" w:themeTint="FF" w:themeShade="FF"/>
        </w:rPr>
        <w:t xml:space="preserve">Item 2 to change the wording on the first </w:t>
      </w:r>
      <w:r w:rsidRPr="314B3548" w:rsidR="2560A345">
        <w:rPr>
          <w:rFonts w:ascii="Arial" w:hAnsi="Arial" w:eastAsia="Arial" w:cs="Arial"/>
          <w:color w:val="000000" w:themeColor="text1" w:themeTint="FF" w:themeShade="FF"/>
        </w:rPr>
        <w:t>sentence</w:t>
      </w:r>
      <w:r w:rsidRPr="314B3548" w:rsidR="6ED7562E">
        <w:rPr>
          <w:rFonts w:ascii="Arial" w:hAnsi="Arial" w:eastAsia="Arial" w:cs="Arial"/>
          <w:color w:val="000000" w:themeColor="text1" w:themeTint="FF" w:themeShade="FF"/>
        </w:rPr>
        <w:t xml:space="preserve"> to read</w:t>
      </w:r>
      <w:r w:rsidRPr="314B3548" w:rsidR="2D7C3B60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2D7C3B60">
        <w:rPr>
          <w:rFonts w:ascii="Arial" w:hAnsi="Arial" w:eastAsia="Arial" w:cs="Arial"/>
          <w:color w:val="000000" w:themeColor="text1" w:themeTint="FF" w:themeShade="FF"/>
        </w:rPr>
        <w:t>“</w:t>
      </w:r>
      <w:r w:rsidRPr="314B3548" w:rsidR="2D7C3B60">
        <w:rPr>
          <w:rFonts w:ascii="Arial" w:hAnsi="Arial" w:eastAsia="Arial" w:cs="Arial"/>
          <w:color w:val="000000" w:themeColor="text1" w:themeTint="FF" w:themeShade="FF"/>
        </w:rPr>
        <w:t xml:space="preserve">should request the </w:t>
      </w:r>
      <w:r>
        <w:tab/>
      </w:r>
      <w:r>
        <w:tab/>
      </w:r>
      <w:r w:rsidRPr="314B3548" w:rsidR="2D7C3B60">
        <w:rPr>
          <w:rFonts w:ascii="Arial" w:hAnsi="Arial" w:eastAsia="Arial" w:cs="Arial"/>
          <w:color w:val="000000" w:themeColor="text1" w:themeTint="FF" w:themeShade="FF"/>
        </w:rPr>
        <w:t xml:space="preserve">complainant </w:t>
      </w:r>
      <w:r w:rsidRPr="314B3548" w:rsidR="242EF7FA">
        <w:rPr>
          <w:rFonts w:ascii="Arial" w:hAnsi="Arial" w:eastAsia="Arial" w:cs="Arial"/>
          <w:color w:val="000000" w:themeColor="text1" w:themeTint="FF" w:themeShade="FF"/>
        </w:rPr>
        <w:t>t</w:t>
      </w:r>
      <w:r w:rsidRPr="314B3548" w:rsidR="7EBB4823">
        <w:rPr>
          <w:rFonts w:ascii="Arial" w:hAnsi="Arial" w:eastAsia="Arial" w:cs="Arial"/>
          <w:color w:val="000000" w:themeColor="text1" w:themeTint="FF" w:themeShade="FF"/>
        </w:rPr>
        <w:t xml:space="preserve">o </w:t>
      </w:r>
      <w:r w:rsidRPr="314B3548" w:rsidR="2D7C3B60">
        <w:rPr>
          <w:rFonts w:ascii="Arial" w:hAnsi="Arial" w:eastAsia="Arial" w:cs="Arial"/>
          <w:color w:val="000000" w:themeColor="text1" w:themeTint="FF" w:themeShade="FF"/>
        </w:rPr>
        <w:t xml:space="preserve">submit it </w:t>
      </w:r>
      <w:r w:rsidRPr="314B3548" w:rsidR="2D7C3B60">
        <w:rPr>
          <w:rFonts w:ascii="Arial" w:hAnsi="Arial" w:eastAsia="Arial" w:cs="Arial"/>
          <w:color w:val="000000" w:themeColor="text1" w:themeTint="FF" w:themeShade="FF"/>
        </w:rPr>
        <w:t>in writing”</w:t>
      </w:r>
      <w:r w:rsidRPr="314B3548" w:rsidR="4EF56239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4EF56239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>RESOLVED</w:t>
      </w:r>
    </w:p>
    <w:p w:rsidR="314B3548" w:rsidP="314B3548" w:rsidRDefault="314B3548" w14:paraId="3BED6A6B" w14:textId="09B45D80">
      <w:pPr>
        <w:pStyle w:val="Normal"/>
        <w:spacing w:after="0"/>
        <w:ind w:firstLine="720"/>
        <w:rPr>
          <w:rFonts w:ascii="Arial" w:hAnsi="Arial" w:eastAsia="Arial" w:cs="Arial"/>
          <w:b w:val="1"/>
          <w:bCs w:val="1"/>
          <w:color w:val="000000" w:themeColor="text1" w:themeTint="FF" w:themeShade="FF"/>
        </w:rPr>
      </w:pPr>
    </w:p>
    <w:p w:rsidR="006D067B" w:rsidP="61A28B69" w:rsidRDefault="006D067B" w14:paraId="6F1EA884" w14:textId="590D85F0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006D067B">
        <w:rPr>
          <w:rFonts w:ascii="Arial" w:hAnsi="Arial" w:eastAsia="Arial" w:cs="Arial"/>
          <w:color w:val="000000" w:themeColor="text1" w:themeTint="FF" w:themeShade="FF"/>
        </w:rPr>
        <w:t>1</w:t>
      </w:r>
      <w:r w:rsidRPr="1148F3C3" w:rsidR="00E34966">
        <w:rPr>
          <w:rFonts w:ascii="Arial" w:hAnsi="Arial" w:eastAsia="Arial" w:cs="Arial"/>
          <w:color w:val="000000" w:themeColor="text1" w:themeTint="FF" w:themeShade="FF"/>
        </w:rPr>
        <w:t>2</w:t>
      </w:r>
      <w:r w:rsidRPr="1148F3C3" w:rsidR="006D067B">
        <w:rPr>
          <w:rFonts w:ascii="Arial" w:hAnsi="Arial" w:eastAsia="Arial" w:cs="Arial"/>
          <w:color w:val="000000" w:themeColor="text1" w:themeTint="FF" w:themeShade="FF"/>
        </w:rPr>
        <w:t xml:space="preserve">. </w:t>
      </w:r>
      <w:r>
        <w:tab/>
      </w:r>
      <w:r w:rsidRPr="1148F3C3" w:rsidR="005E00F6">
        <w:rPr>
          <w:rFonts w:ascii="Arial" w:hAnsi="Arial" w:eastAsia="Arial" w:cs="Arial"/>
          <w:color w:val="000000" w:themeColor="text1" w:themeTint="FF" w:themeShade="FF"/>
        </w:rPr>
        <w:t>Parish Paths and Woods Review</w:t>
      </w:r>
    </w:p>
    <w:p w:rsidR="61A28B69" w:rsidP="314B3548" w:rsidRDefault="61A28B69" w14:paraId="4E20F41B" w14:textId="182B59D1">
      <w:pPr>
        <w:spacing w:after="0"/>
        <w:ind w:firstLine="720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  <w:r w:rsidRPr="314B3548" w:rsidR="30A86A05">
        <w:rPr>
          <w:rFonts w:ascii="Arial" w:hAnsi="Arial" w:eastAsia="Arial" w:cs="Arial"/>
          <w:color w:val="000000" w:themeColor="text1" w:themeTint="FF" w:themeShade="FF"/>
        </w:rPr>
        <w:t>Correspondence was received with regards to the planting of a new wood</w:t>
      </w:r>
      <w:r w:rsidRPr="314B3548" w:rsidR="2885C92E">
        <w:rPr>
          <w:rFonts w:ascii="Arial" w:hAnsi="Arial" w:eastAsia="Arial" w:cs="Arial"/>
          <w:color w:val="000000" w:themeColor="text1" w:themeTint="FF" w:themeShade="FF"/>
        </w:rPr>
        <w:t xml:space="preserve"> this winter, </w:t>
      </w:r>
      <w:r>
        <w:tab/>
      </w:r>
      <w:r w:rsidRPr="314B3548" w:rsidR="2885C92E">
        <w:rPr>
          <w:rFonts w:ascii="Arial" w:hAnsi="Arial" w:eastAsia="Arial" w:cs="Arial"/>
          <w:color w:val="000000" w:themeColor="text1" w:themeTint="FF" w:themeShade="FF"/>
        </w:rPr>
        <w:t xml:space="preserve">within </w:t>
      </w:r>
      <w:r>
        <w:tab/>
      </w:r>
      <w:proofErr w:type="spellStart"/>
      <w:r w:rsidRPr="314B3548" w:rsidR="2885C92E">
        <w:rPr>
          <w:rFonts w:ascii="Arial" w:hAnsi="Arial" w:eastAsia="Arial" w:cs="Arial"/>
          <w:color w:val="000000" w:themeColor="text1" w:themeTint="FF" w:themeShade="FF"/>
        </w:rPr>
        <w:t>Healeyfield</w:t>
      </w:r>
      <w:proofErr w:type="spellEnd"/>
      <w:r w:rsidRPr="314B3548" w:rsidR="2885C92E">
        <w:rPr>
          <w:rFonts w:ascii="Arial" w:hAnsi="Arial" w:eastAsia="Arial" w:cs="Arial"/>
          <w:color w:val="000000" w:themeColor="text1" w:themeTint="FF" w:themeShade="FF"/>
        </w:rPr>
        <w:t xml:space="preserve"> parish council</w:t>
      </w:r>
      <w:r w:rsidRPr="314B3548" w:rsidR="22AA6DA8">
        <w:rPr>
          <w:rFonts w:ascii="Arial" w:hAnsi="Arial" w:eastAsia="Arial" w:cs="Arial"/>
          <w:color w:val="000000" w:themeColor="text1" w:themeTint="FF" w:themeShade="FF"/>
        </w:rPr>
        <w:t xml:space="preserve">.  Councillor Wallace is </w:t>
      </w:r>
      <w:r w:rsidRPr="314B3548" w:rsidR="22AA6DA8">
        <w:rPr>
          <w:rFonts w:ascii="Arial" w:hAnsi="Arial" w:eastAsia="Arial" w:cs="Arial"/>
          <w:color w:val="000000" w:themeColor="text1" w:themeTint="FF" w:themeShade="FF"/>
        </w:rPr>
        <w:t>working with t</w:t>
      </w:r>
      <w:r w:rsidRPr="314B3548" w:rsidR="22AA6DA8">
        <w:rPr>
          <w:rFonts w:ascii="Arial" w:hAnsi="Arial" w:eastAsia="Arial" w:cs="Arial"/>
          <w:color w:val="000000" w:themeColor="text1" w:themeTint="FF" w:themeShade="FF"/>
        </w:rPr>
        <w:t xml:space="preserve">hem, </w:t>
      </w:r>
      <w:r w:rsidRPr="314B3548" w:rsidR="5F61CA70">
        <w:rPr>
          <w:rFonts w:ascii="Arial" w:hAnsi="Arial" w:eastAsia="Arial" w:cs="Arial"/>
          <w:color w:val="000000" w:themeColor="text1" w:themeTint="FF" w:themeShade="FF"/>
        </w:rPr>
        <w:t>due</w:t>
      </w:r>
      <w:r w:rsidRPr="314B3548" w:rsidR="22AA6DA8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5F61CA70">
        <w:rPr>
          <w:rFonts w:ascii="Arial" w:hAnsi="Arial" w:eastAsia="Arial" w:cs="Arial"/>
          <w:color w:val="000000" w:themeColor="text1" w:themeTint="FF" w:themeShade="FF"/>
        </w:rPr>
        <w:t xml:space="preserve">to </w:t>
      </w:r>
    </w:p>
    <w:p w:rsidR="61A28B69" w:rsidP="093008E9" w:rsidRDefault="61A28B69" w14:paraId="7AB68CDA" w14:textId="076C1D1B">
      <w:pPr>
        <w:spacing w:after="0"/>
        <w:ind w:firstLine="720"/>
        <w:rPr>
          <w:rFonts w:ascii="Arial" w:hAnsi="Arial" w:eastAsia="Arial" w:cs="Arial"/>
          <w:b w:val="0"/>
          <w:bCs w:val="0"/>
          <w:color w:val="000000" w:themeColor="text1"/>
        </w:rPr>
      </w:pPr>
      <w:r w:rsidRPr="314B3548" w:rsidR="4F29D8BD">
        <w:rPr>
          <w:rFonts w:ascii="Arial" w:hAnsi="Arial" w:eastAsia="Arial" w:cs="Arial"/>
          <w:color w:val="000000" w:themeColor="text1" w:themeTint="FF" w:themeShade="FF"/>
        </w:rPr>
        <w:t>h</w:t>
      </w:r>
      <w:r w:rsidRPr="314B3548" w:rsidR="7CDD628A">
        <w:rPr>
          <w:rFonts w:ascii="Arial" w:hAnsi="Arial" w:eastAsia="Arial" w:cs="Arial"/>
          <w:color w:val="000000" w:themeColor="text1" w:themeTint="FF" w:themeShade="FF"/>
        </w:rPr>
        <w:t>is</w:t>
      </w:r>
      <w:r w:rsidRPr="314B3548" w:rsidR="7E38DCE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314B3548" w:rsidR="22AA6DA8">
        <w:rPr>
          <w:rFonts w:ascii="Arial" w:hAnsi="Arial" w:eastAsia="Arial" w:cs="Arial"/>
          <w:color w:val="000000" w:themeColor="text1" w:themeTint="FF" w:themeShade="FF"/>
        </w:rPr>
        <w:t xml:space="preserve">knowledge and </w:t>
      </w:r>
      <w:r w:rsidRPr="314B3548" w:rsidR="22AA6DA8">
        <w:rPr>
          <w:rFonts w:ascii="Arial" w:hAnsi="Arial" w:eastAsia="Arial" w:cs="Arial"/>
          <w:color w:val="000000" w:themeColor="text1" w:themeTint="FF" w:themeShade="FF"/>
        </w:rPr>
        <w:t xml:space="preserve">involvement in The Woodland Trust.  </w:t>
      </w:r>
      <w:r w:rsidRPr="314B3548" w:rsidR="3A3B2F0E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314B3548" w:rsidR="3A3B2F0E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RESOLVED </w:t>
      </w:r>
      <w:r w:rsidRPr="314B3548" w:rsidR="3A3B2F0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that </w:t>
      </w:r>
      <w:r>
        <w:tab/>
      </w:r>
      <w:r>
        <w:tab/>
      </w:r>
      <w:r w:rsidRPr="314B3548" w:rsidR="3A3B2F0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Councillor Wallace </w:t>
      </w:r>
      <w:r w:rsidRPr="314B3548" w:rsidR="4CEA26E0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be </w:t>
      </w:r>
      <w:r w:rsidRPr="314B3548" w:rsidR="3A3B2F0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appointed the </w:t>
      </w:r>
      <w:r>
        <w:tab/>
      </w:r>
      <w:r w:rsidRPr="314B3548" w:rsidR="280FD026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representative </w:t>
      </w:r>
      <w:r w:rsidRPr="314B3548" w:rsidR="3A3B2F0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to work with the AAP</w:t>
      </w:r>
      <w:r w:rsidRPr="314B3548" w:rsidR="1E78DCD0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.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 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Councillor </w:t>
      </w:r>
      <w:r>
        <w:tab/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Pearson expressed </w:t>
      </w:r>
      <w:r w:rsidRPr="314B3548" w:rsidR="696D4E4E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the parish </w:t>
      </w:r>
      <w:r w:rsidRPr="314B3548" w:rsidR="61C54BE1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council's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</w:t>
      </w:r>
      <w:r w:rsidRPr="314B3548" w:rsidR="55906F21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disappointment with the AAP </w:t>
      </w:r>
      <w:r w:rsidRPr="314B3548" w:rsidR="2211155D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as they 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did not </w:t>
      </w:r>
      <w:r>
        <w:tab/>
      </w:r>
      <w:r w:rsidRPr="314B3548" w:rsidR="1E128CE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c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ontact the 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parish council directly regarding this</w:t>
      </w:r>
      <w:r w:rsidRPr="314B3548" w:rsidR="66595750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and 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that the information was passed </w:t>
      </w:r>
      <w:r>
        <w:tab/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on via several 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other </w:t>
      </w:r>
      <w:r w:rsidRPr="314B3548" w:rsidR="43CDF417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contacts.</w:t>
      </w:r>
      <w:r w:rsidRPr="314B3548" w:rsidR="5042A549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  Councillor Pearson </w:t>
      </w:r>
      <w:r w:rsidRPr="314B3548" w:rsidR="0B046A6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thanked </w:t>
      </w:r>
      <w:r>
        <w:tab/>
      </w:r>
      <w:r w:rsidRPr="314B3548" w:rsidR="0B046A6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 xml:space="preserve">Councillor Wallace for his </w:t>
      </w:r>
      <w:r>
        <w:tab/>
      </w:r>
      <w:r w:rsidRPr="314B3548" w:rsidR="0B046A6C">
        <w:rPr>
          <w:rFonts w:ascii="Arial" w:hAnsi="Arial" w:eastAsia="Arial" w:cs="Arial"/>
          <w:b w:val="0"/>
          <w:bCs w:val="0"/>
          <w:color w:val="000000" w:themeColor="text1" w:themeTint="FF" w:themeShade="FF"/>
        </w:rPr>
        <w:t>work.</w:t>
      </w:r>
      <w:r>
        <w:tab/>
      </w:r>
    </w:p>
    <w:p w:rsidR="2A379041" w:rsidP="314B3548" w:rsidRDefault="2A379041" w14:paraId="6C4962FE" w14:textId="2B95A152">
      <w:pPr>
        <w:pStyle w:val="Normal"/>
        <w:spacing w:after="0"/>
        <w:ind w:firstLine="720"/>
        <w:rPr>
          <w:rFonts w:ascii="Arial" w:hAnsi="Arial" w:eastAsia="Arial" w:cs="Arial"/>
          <w:b w:val="0"/>
          <w:bCs w:val="0"/>
          <w:color w:val="000000" w:themeColor="text1" w:themeTint="FF" w:themeShade="FF"/>
        </w:rPr>
      </w:pPr>
    </w:p>
    <w:p w:rsidR="61A28B69" w:rsidP="61A28B69" w:rsidRDefault="61A28B69" w14:paraId="2015EB6A" w14:textId="702C4613">
      <w:pPr>
        <w:spacing w:after="0"/>
        <w:rPr>
          <w:rFonts w:ascii="Arial" w:hAnsi="Arial" w:eastAsia="Arial" w:cs="Arial"/>
          <w:color w:val="000000" w:themeColor="text1"/>
        </w:rPr>
      </w:pPr>
    </w:p>
    <w:p w:rsidR="006D067B" w:rsidP="61A28B69" w:rsidRDefault="006D067B" w14:paraId="27B121B7" w14:textId="7AC8237E">
      <w:pPr>
        <w:spacing w:after="0"/>
        <w:rPr>
          <w:rFonts w:ascii="Arial" w:hAnsi="Arial" w:eastAsia="Arial" w:cs="Arial"/>
        </w:rPr>
      </w:pPr>
      <w:r w:rsidRPr="1148F3C3" w:rsidR="006D067B">
        <w:rPr>
          <w:rFonts w:ascii="Arial" w:hAnsi="Arial" w:eastAsia="Arial" w:cs="Arial"/>
        </w:rPr>
        <w:t>1</w:t>
      </w:r>
      <w:r w:rsidRPr="1148F3C3" w:rsidR="00E34966">
        <w:rPr>
          <w:rFonts w:ascii="Arial" w:hAnsi="Arial" w:eastAsia="Arial" w:cs="Arial"/>
        </w:rPr>
        <w:t>3</w:t>
      </w:r>
      <w:r w:rsidRPr="1148F3C3" w:rsidR="006D067B">
        <w:rPr>
          <w:rFonts w:ascii="Arial" w:hAnsi="Arial" w:eastAsia="Arial" w:cs="Arial"/>
        </w:rPr>
        <w:t xml:space="preserve">. </w:t>
      </w:r>
      <w:r>
        <w:tab/>
      </w:r>
      <w:r w:rsidRPr="1148F3C3" w:rsidR="005E00F6">
        <w:rPr>
          <w:rFonts w:ascii="Arial" w:hAnsi="Arial" w:eastAsia="Arial" w:cs="Arial"/>
        </w:rPr>
        <w:t>Parish Benches Review</w:t>
      </w:r>
    </w:p>
    <w:p w:rsidR="61A28B69" w:rsidP="61A28B69" w:rsidRDefault="003B719B" w14:paraId="56B5A1BE" w14:textId="2352F67D">
      <w:pPr>
        <w:spacing w:after="0"/>
        <w:rPr>
          <w:rFonts w:ascii="Arial" w:hAnsi="Arial" w:eastAsia="Arial" w:cs="Arial"/>
        </w:rPr>
      </w:pPr>
      <w:r>
        <w:rPr>
          <w:rFonts w:ascii="Arial" w:hAnsi="Arial" w:eastAsia="Arial" w:cs="Arial"/>
        </w:rPr>
        <w:tab/>
      </w:r>
      <w:r w:rsidR="003B719B">
        <w:rPr>
          <w:rFonts w:ascii="Arial" w:hAnsi="Arial" w:eastAsia="Arial" w:cs="Arial"/>
        </w:rPr>
        <w:t>Awaiting a collection date from contractor</w:t>
      </w:r>
      <w:r w:rsidR="7D2233C8">
        <w:rPr>
          <w:rFonts w:ascii="Arial" w:hAnsi="Arial" w:eastAsia="Arial" w:cs="Arial"/>
        </w:rPr>
        <w:t>.</w:t>
      </w:r>
    </w:p>
    <w:p w:rsidR="61A28B69" w:rsidP="61A28B69" w:rsidRDefault="61A28B69" w14:paraId="199770E9" w14:textId="3DC235DF">
      <w:pPr>
        <w:spacing w:after="0"/>
        <w:rPr>
          <w:rFonts w:ascii="Arial" w:hAnsi="Arial" w:eastAsia="Arial" w:cs="Arial"/>
        </w:rPr>
      </w:pPr>
    </w:p>
    <w:p w:rsidR="006D067B" w:rsidP="61A28B69" w:rsidRDefault="006D067B" w14:paraId="03E3F923" w14:textId="5EFCE586">
      <w:pPr>
        <w:spacing w:after="0"/>
        <w:rPr>
          <w:rFonts w:ascii="Arial" w:hAnsi="Arial" w:eastAsia="Arial" w:cs="Arial"/>
        </w:rPr>
      </w:pPr>
      <w:r w:rsidRPr="1148F3C3" w:rsidR="006D067B">
        <w:rPr>
          <w:rFonts w:ascii="Arial" w:hAnsi="Arial" w:eastAsia="Arial" w:cs="Arial"/>
        </w:rPr>
        <w:t>1</w:t>
      </w:r>
      <w:r w:rsidRPr="1148F3C3" w:rsidR="00E34966">
        <w:rPr>
          <w:rFonts w:ascii="Arial" w:hAnsi="Arial" w:eastAsia="Arial" w:cs="Arial"/>
        </w:rPr>
        <w:t>4</w:t>
      </w:r>
      <w:r w:rsidRPr="1148F3C3" w:rsidR="006D067B">
        <w:rPr>
          <w:rFonts w:ascii="Arial" w:hAnsi="Arial" w:eastAsia="Arial" w:cs="Arial"/>
        </w:rPr>
        <w:t>.</w:t>
      </w:r>
      <w:r>
        <w:tab/>
      </w:r>
      <w:r w:rsidRPr="1148F3C3" w:rsidR="005E00F6">
        <w:rPr>
          <w:rFonts w:ascii="Arial" w:hAnsi="Arial" w:eastAsia="Arial" w:cs="Arial"/>
        </w:rPr>
        <w:t>Branding/Marketing</w:t>
      </w:r>
    </w:p>
    <w:p w:rsidR="61A28B69" w:rsidP="003B719B" w:rsidRDefault="003B719B" w14:paraId="1F2412D7" w14:textId="7C067F53">
      <w:pPr>
        <w:spacing w:after="0"/>
        <w:ind w:left="720"/>
        <w:rPr>
          <w:rFonts w:ascii="Arial" w:hAnsi="Arial" w:eastAsia="Arial" w:cs="Arial"/>
        </w:rPr>
      </w:pPr>
      <w:r w:rsidRPr="1148F3C3" w:rsidR="003B719B">
        <w:rPr>
          <w:rFonts w:ascii="Arial" w:hAnsi="Arial" w:eastAsia="Arial" w:cs="Arial"/>
        </w:rPr>
        <w:t>Moved to next month’s agenda.  Cllr A Wallace attended a</w:t>
      </w:r>
      <w:r w:rsidRPr="1148F3C3" w:rsidR="3544BCDC">
        <w:rPr>
          <w:rFonts w:ascii="Arial" w:hAnsi="Arial" w:eastAsia="Arial" w:cs="Arial"/>
        </w:rPr>
        <w:t xml:space="preserve"> webinar</w:t>
      </w:r>
      <w:r w:rsidRPr="1148F3C3" w:rsidR="003B719B">
        <w:rPr>
          <w:rFonts w:ascii="Arial" w:hAnsi="Arial" w:eastAsia="Arial" w:cs="Arial"/>
        </w:rPr>
        <w:t xml:space="preserve"> with Durham County Council with regards to Facebook.</w:t>
      </w:r>
    </w:p>
    <w:p w:rsidR="61A28B69" w:rsidP="61A28B69" w:rsidRDefault="61A28B69" w14:paraId="54FBDDB6" w14:textId="056A4D75">
      <w:pPr>
        <w:spacing w:after="0"/>
        <w:rPr>
          <w:rFonts w:ascii="Arial" w:hAnsi="Arial" w:eastAsia="Arial" w:cs="Arial"/>
        </w:rPr>
      </w:pPr>
    </w:p>
    <w:p w:rsidR="006D067B" w:rsidP="61A28B69" w:rsidRDefault="006D067B" w14:paraId="277739FE" w14:textId="0357EA59">
      <w:pPr>
        <w:spacing w:after="0"/>
        <w:rPr>
          <w:rFonts w:ascii="Arial" w:hAnsi="Arial" w:eastAsia="Arial" w:cs="Arial"/>
        </w:rPr>
      </w:pPr>
      <w:r w:rsidRPr="1148F3C3" w:rsidR="006D067B">
        <w:rPr>
          <w:rFonts w:ascii="Arial" w:hAnsi="Arial" w:eastAsia="Arial" w:cs="Arial"/>
        </w:rPr>
        <w:t>1</w:t>
      </w:r>
      <w:r w:rsidRPr="1148F3C3" w:rsidR="00E34966">
        <w:rPr>
          <w:rFonts w:ascii="Arial" w:hAnsi="Arial" w:eastAsia="Arial" w:cs="Arial"/>
        </w:rPr>
        <w:t>5</w:t>
      </w:r>
      <w:r w:rsidRPr="1148F3C3" w:rsidR="006D067B">
        <w:rPr>
          <w:rFonts w:ascii="Arial" w:hAnsi="Arial" w:eastAsia="Arial" w:cs="Arial"/>
        </w:rPr>
        <w:t>.</w:t>
      </w:r>
      <w:r>
        <w:tab/>
      </w:r>
      <w:r w:rsidRPr="1148F3C3" w:rsidR="005E00F6">
        <w:rPr>
          <w:rFonts w:ascii="Arial" w:hAnsi="Arial" w:eastAsia="Arial" w:cs="Arial"/>
        </w:rPr>
        <w:t>Local Walks</w:t>
      </w:r>
    </w:p>
    <w:p w:rsidR="61A28B69" w:rsidP="093008E9" w:rsidRDefault="61A28B69" w14:paraId="7AB4A804" w14:textId="75472C3D">
      <w:pPr>
        <w:spacing w:after="0"/>
        <w:ind w:firstLine="720"/>
        <w:rPr>
          <w:rFonts w:ascii="Arial" w:hAnsi="Arial" w:eastAsia="Arial" w:cs="Arial"/>
        </w:rPr>
      </w:pPr>
      <w:r w:rsidRPr="314B3548" w:rsidR="2F62589A">
        <w:rPr>
          <w:rFonts w:ascii="Arial" w:hAnsi="Arial" w:eastAsia="Arial" w:cs="Arial"/>
        </w:rPr>
        <w:t>Councillors discussed an online leaflet which was</w:t>
      </w:r>
      <w:r w:rsidRPr="314B3548" w:rsidR="2F62589A">
        <w:rPr>
          <w:rFonts w:ascii="Arial" w:hAnsi="Arial" w:eastAsia="Arial" w:cs="Arial"/>
        </w:rPr>
        <w:t xml:space="preserve"> </w:t>
      </w:r>
      <w:r w:rsidRPr="314B3548" w:rsidR="2F62589A">
        <w:rPr>
          <w:rFonts w:ascii="Arial" w:hAnsi="Arial" w:eastAsia="Arial" w:cs="Arial"/>
        </w:rPr>
        <w:t xml:space="preserve">produced in 1997, the suggested </w:t>
      </w:r>
      <w:r>
        <w:tab/>
      </w:r>
      <w:r w:rsidRPr="314B3548" w:rsidR="2F62589A">
        <w:rPr>
          <w:rFonts w:ascii="Arial" w:hAnsi="Arial" w:eastAsia="Arial" w:cs="Arial"/>
        </w:rPr>
        <w:t xml:space="preserve">walks are now </w:t>
      </w:r>
      <w:r w:rsidRPr="314B3548" w:rsidR="2F62589A">
        <w:rPr>
          <w:rFonts w:ascii="Arial" w:hAnsi="Arial" w:eastAsia="Arial" w:cs="Arial"/>
        </w:rPr>
        <w:t>mainl</w:t>
      </w:r>
      <w:r w:rsidRPr="314B3548" w:rsidR="0EB4CB33">
        <w:rPr>
          <w:rFonts w:ascii="Arial" w:hAnsi="Arial" w:eastAsia="Arial" w:cs="Arial"/>
        </w:rPr>
        <w:t xml:space="preserve">y overgrown.   Councillor </w:t>
      </w:r>
      <w:r w:rsidRPr="314B3548" w:rsidR="372F5692">
        <w:rPr>
          <w:rFonts w:ascii="Arial" w:hAnsi="Arial" w:eastAsia="Arial" w:cs="Arial"/>
        </w:rPr>
        <w:t xml:space="preserve">Pearson’s suggested that the parish </w:t>
      </w:r>
      <w:r>
        <w:tab/>
      </w:r>
      <w:r w:rsidRPr="314B3548" w:rsidR="372F5692">
        <w:rPr>
          <w:rFonts w:ascii="Arial" w:hAnsi="Arial" w:eastAsia="Arial" w:cs="Arial"/>
        </w:rPr>
        <w:t xml:space="preserve">council ask residents to submit </w:t>
      </w:r>
      <w:r w:rsidRPr="314B3548" w:rsidR="372F5692">
        <w:rPr>
          <w:rFonts w:ascii="Arial" w:hAnsi="Arial" w:eastAsia="Arial" w:cs="Arial"/>
        </w:rPr>
        <w:t>th</w:t>
      </w:r>
      <w:r w:rsidRPr="314B3548" w:rsidR="1847903C">
        <w:rPr>
          <w:rFonts w:ascii="Arial" w:hAnsi="Arial" w:eastAsia="Arial" w:cs="Arial"/>
        </w:rPr>
        <w:t xml:space="preserve">eir favourite walks in and around </w:t>
      </w:r>
      <w:proofErr w:type="spellStart"/>
      <w:r w:rsidRPr="314B3548" w:rsidR="1847903C">
        <w:rPr>
          <w:rFonts w:ascii="Arial" w:hAnsi="Arial" w:eastAsia="Arial" w:cs="Arial"/>
        </w:rPr>
        <w:t>Healeyfield</w:t>
      </w:r>
      <w:proofErr w:type="spellEnd"/>
      <w:r w:rsidRPr="314B3548" w:rsidR="1847903C">
        <w:rPr>
          <w:rFonts w:ascii="Arial" w:hAnsi="Arial" w:eastAsia="Arial" w:cs="Arial"/>
        </w:rPr>
        <w:t xml:space="preserve">.  It </w:t>
      </w:r>
      <w:r>
        <w:tab/>
      </w:r>
      <w:r w:rsidRPr="314B3548" w:rsidR="1847903C">
        <w:rPr>
          <w:rFonts w:ascii="Arial" w:hAnsi="Arial" w:eastAsia="Arial" w:cs="Arial"/>
        </w:rPr>
        <w:t xml:space="preserve">was </w:t>
      </w:r>
      <w:r w:rsidRPr="314B3548" w:rsidR="44C11685">
        <w:rPr>
          <w:rFonts w:ascii="Arial" w:hAnsi="Arial" w:eastAsia="Arial" w:cs="Arial"/>
          <w:b w:val="1"/>
          <w:bCs w:val="1"/>
        </w:rPr>
        <w:t xml:space="preserve">RESOLVED </w:t>
      </w:r>
      <w:r w:rsidRPr="314B3548" w:rsidR="1847903C">
        <w:rPr>
          <w:rFonts w:ascii="Arial" w:hAnsi="Arial" w:eastAsia="Arial" w:cs="Arial"/>
          <w:b w:val="0"/>
          <w:bCs w:val="0"/>
        </w:rPr>
        <w:t xml:space="preserve">that a request be placed in the </w:t>
      </w:r>
      <w:r w:rsidRPr="314B3548" w:rsidR="1847903C">
        <w:rPr>
          <w:rFonts w:ascii="Arial" w:hAnsi="Arial" w:eastAsia="Arial" w:cs="Arial"/>
          <w:b w:val="0"/>
          <w:bCs w:val="0"/>
        </w:rPr>
        <w:t>next newslette</w:t>
      </w:r>
      <w:r w:rsidRPr="314B3548" w:rsidR="779A02D4">
        <w:rPr>
          <w:rFonts w:ascii="Arial" w:hAnsi="Arial" w:eastAsia="Arial" w:cs="Arial"/>
          <w:b w:val="0"/>
          <w:bCs w:val="0"/>
        </w:rPr>
        <w:t xml:space="preserve">r.  Routes to be </w:t>
      </w:r>
      <w:r>
        <w:tab/>
      </w:r>
      <w:r>
        <w:tab/>
      </w:r>
      <w:r w:rsidRPr="314B3548" w:rsidR="779A02D4">
        <w:rPr>
          <w:rFonts w:ascii="Arial" w:hAnsi="Arial" w:eastAsia="Arial" w:cs="Arial"/>
          <w:b w:val="0"/>
          <w:bCs w:val="0"/>
        </w:rPr>
        <w:t xml:space="preserve">emailed to </w:t>
      </w:r>
      <w:r w:rsidRPr="314B3548" w:rsidR="7DEBABDA">
        <w:rPr>
          <w:rFonts w:ascii="Arial" w:hAnsi="Arial" w:eastAsia="Arial" w:cs="Arial"/>
          <w:b w:val="0"/>
          <w:bCs w:val="0"/>
        </w:rPr>
        <w:t>c</w:t>
      </w:r>
      <w:r w:rsidRPr="314B3548" w:rsidR="779A02D4">
        <w:rPr>
          <w:rFonts w:ascii="Arial" w:hAnsi="Arial" w:eastAsia="Arial" w:cs="Arial"/>
          <w:b w:val="0"/>
          <w:bCs w:val="0"/>
        </w:rPr>
        <w:t>ontact@healeyfieldparishcouncil.co.uk</w:t>
      </w:r>
    </w:p>
    <w:p w:rsidR="61A28B69" w:rsidP="61A28B69" w:rsidRDefault="61A28B69" w14:paraId="7CBD1784" w14:textId="1016F036">
      <w:pPr>
        <w:spacing w:after="0"/>
        <w:rPr>
          <w:rFonts w:ascii="Arial" w:hAnsi="Arial" w:eastAsia="Arial" w:cs="Arial"/>
        </w:rPr>
      </w:pPr>
    </w:p>
    <w:p w:rsidR="006D067B" w:rsidP="61A28B69" w:rsidRDefault="006D067B" w14:paraId="0C73A416" w14:textId="50BC087F">
      <w:pPr>
        <w:spacing w:after="0"/>
        <w:rPr>
          <w:rFonts w:ascii="Arial" w:hAnsi="Arial" w:eastAsia="Arial" w:cs="Arial"/>
        </w:rPr>
      </w:pPr>
      <w:r w:rsidRPr="1148F3C3" w:rsidR="006D067B">
        <w:rPr>
          <w:rFonts w:ascii="Arial" w:hAnsi="Arial" w:eastAsia="Arial" w:cs="Arial"/>
        </w:rPr>
        <w:t>1</w:t>
      </w:r>
      <w:r w:rsidRPr="1148F3C3" w:rsidR="00E34966">
        <w:rPr>
          <w:rFonts w:ascii="Arial" w:hAnsi="Arial" w:eastAsia="Arial" w:cs="Arial"/>
        </w:rPr>
        <w:t>6</w:t>
      </w:r>
      <w:r w:rsidRPr="1148F3C3" w:rsidR="006D067B">
        <w:rPr>
          <w:rFonts w:ascii="Arial" w:hAnsi="Arial" w:eastAsia="Arial" w:cs="Arial"/>
        </w:rPr>
        <w:t xml:space="preserve">. </w:t>
      </w:r>
      <w:r>
        <w:tab/>
      </w:r>
      <w:r w:rsidRPr="1148F3C3" w:rsidR="005E00F6">
        <w:rPr>
          <w:rFonts w:ascii="Arial" w:hAnsi="Arial" w:eastAsia="Arial" w:cs="Arial"/>
        </w:rPr>
        <w:t>Renewal of Information Board</w:t>
      </w:r>
    </w:p>
    <w:p w:rsidR="61A28B69" w:rsidP="093008E9" w:rsidRDefault="61A28B69" w14:paraId="4FEA2D08" w14:textId="0AC23355">
      <w:pPr>
        <w:spacing w:after="0"/>
        <w:ind w:firstLine="720"/>
        <w:rPr>
          <w:rFonts w:ascii="Arial" w:hAnsi="Arial" w:eastAsia="Arial" w:cs="Arial"/>
        </w:rPr>
      </w:pPr>
      <w:r w:rsidRPr="314B3548" w:rsidR="16A11FB6">
        <w:rPr>
          <w:rFonts w:ascii="Arial" w:hAnsi="Arial" w:eastAsia="Arial" w:cs="Arial"/>
        </w:rPr>
        <w:t xml:space="preserve">It was </w:t>
      </w:r>
      <w:r w:rsidRPr="314B3548" w:rsidR="16A11FB6">
        <w:rPr>
          <w:rFonts w:ascii="Arial" w:hAnsi="Arial" w:eastAsia="Arial" w:cs="Arial"/>
          <w:b w:val="1"/>
          <w:bCs w:val="1"/>
        </w:rPr>
        <w:t xml:space="preserve">RESOLVED </w:t>
      </w:r>
      <w:r w:rsidRPr="314B3548" w:rsidR="16A11FB6">
        <w:rPr>
          <w:rFonts w:ascii="Arial" w:hAnsi="Arial" w:eastAsia="Arial" w:cs="Arial"/>
        </w:rPr>
        <w:t xml:space="preserve">that the noticeboard in question be updated with the local </w:t>
      </w:r>
      <w:r w:rsidRPr="314B3548" w:rsidR="4186AEC6">
        <w:rPr>
          <w:rFonts w:ascii="Arial" w:hAnsi="Arial" w:eastAsia="Arial" w:cs="Arial"/>
        </w:rPr>
        <w:t>walk's</w:t>
      </w:r>
      <w:r w:rsidRPr="314B3548" w:rsidR="16A11FB6">
        <w:rPr>
          <w:rFonts w:ascii="Arial" w:hAnsi="Arial" w:eastAsia="Arial" w:cs="Arial"/>
        </w:rPr>
        <w:t xml:space="preserve"> </w:t>
      </w:r>
      <w:r>
        <w:tab/>
      </w:r>
      <w:r w:rsidRPr="314B3548" w:rsidR="16A11FB6">
        <w:rPr>
          <w:rFonts w:ascii="Arial" w:hAnsi="Arial" w:eastAsia="Arial" w:cs="Arial"/>
        </w:rPr>
        <w:t>inf</w:t>
      </w:r>
      <w:r w:rsidRPr="314B3548" w:rsidR="2413891E">
        <w:rPr>
          <w:rFonts w:ascii="Arial" w:hAnsi="Arial" w:eastAsia="Arial" w:cs="Arial"/>
        </w:rPr>
        <w:t>ormation.</w:t>
      </w:r>
    </w:p>
    <w:p w:rsidR="61A28B69" w:rsidP="61A28B69" w:rsidRDefault="61A28B69" w14:paraId="6524D0F0" w14:textId="1AFD839D">
      <w:pPr>
        <w:spacing w:after="0"/>
        <w:rPr>
          <w:rFonts w:ascii="Arial" w:hAnsi="Arial" w:eastAsia="Arial" w:cs="Arial"/>
        </w:rPr>
      </w:pPr>
    </w:p>
    <w:p w:rsidR="006D067B" w:rsidP="61A28B69" w:rsidRDefault="006D067B" w14:paraId="00B4E064" w14:textId="22F5B6E4">
      <w:pPr>
        <w:spacing w:after="0"/>
        <w:rPr>
          <w:rFonts w:ascii="Arial" w:hAnsi="Arial" w:eastAsia="Arial" w:cs="Arial"/>
        </w:rPr>
      </w:pPr>
      <w:r w:rsidRPr="1148F3C3" w:rsidR="006D067B">
        <w:rPr>
          <w:rFonts w:ascii="Arial" w:hAnsi="Arial" w:eastAsia="Arial" w:cs="Arial"/>
        </w:rPr>
        <w:t>1</w:t>
      </w:r>
      <w:r w:rsidRPr="1148F3C3" w:rsidR="00E34966">
        <w:rPr>
          <w:rFonts w:ascii="Arial" w:hAnsi="Arial" w:eastAsia="Arial" w:cs="Arial"/>
        </w:rPr>
        <w:t>7</w:t>
      </w:r>
      <w:r w:rsidRPr="1148F3C3" w:rsidR="006D067B">
        <w:rPr>
          <w:rFonts w:ascii="Arial" w:hAnsi="Arial" w:eastAsia="Arial" w:cs="Arial"/>
        </w:rPr>
        <w:t xml:space="preserve">. </w:t>
      </w:r>
      <w:r>
        <w:tab/>
      </w:r>
      <w:r w:rsidRPr="1148F3C3" w:rsidR="005E00F6">
        <w:rPr>
          <w:rFonts w:ascii="Arial" w:hAnsi="Arial" w:eastAsia="Arial" w:cs="Arial"/>
        </w:rPr>
        <w:t>AP Grant for Towns and Villages</w:t>
      </w:r>
    </w:p>
    <w:p w:rsidR="61A28B69" w:rsidP="093008E9" w:rsidRDefault="61A28B69" w14:paraId="5F9B3CC8" w14:textId="47E5DA26">
      <w:pPr>
        <w:spacing w:after="0"/>
        <w:ind w:firstLine="720"/>
        <w:rPr>
          <w:rFonts w:ascii="Arial" w:hAnsi="Arial" w:eastAsia="Arial" w:cs="Arial"/>
        </w:rPr>
      </w:pPr>
      <w:r w:rsidRPr="314B3548" w:rsidR="774B1CC1">
        <w:rPr>
          <w:rFonts w:ascii="Arial" w:hAnsi="Arial" w:eastAsia="Arial" w:cs="Arial"/>
        </w:rPr>
        <w:t xml:space="preserve">Councillor </w:t>
      </w:r>
      <w:proofErr w:type="spellStart"/>
      <w:r w:rsidRPr="314B3548" w:rsidR="774B1CC1">
        <w:rPr>
          <w:rFonts w:ascii="Arial" w:hAnsi="Arial" w:eastAsia="Arial" w:cs="Arial"/>
        </w:rPr>
        <w:t>McGaun</w:t>
      </w:r>
      <w:proofErr w:type="spellEnd"/>
      <w:r w:rsidRPr="314B3548" w:rsidR="774B1CC1">
        <w:rPr>
          <w:rFonts w:ascii="Arial" w:hAnsi="Arial" w:eastAsia="Arial" w:cs="Arial"/>
        </w:rPr>
        <w:t xml:space="preserve"> advised that there are grants available.  The areas of discussion </w:t>
      </w:r>
      <w:r>
        <w:tab/>
      </w:r>
      <w:r w:rsidRPr="314B3548" w:rsidR="774B1CC1">
        <w:rPr>
          <w:rFonts w:ascii="Arial" w:hAnsi="Arial" w:eastAsia="Arial" w:cs="Arial"/>
        </w:rPr>
        <w:t xml:space="preserve">were footpath </w:t>
      </w:r>
      <w:r>
        <w:tab/>
      </w:r>
      <w:r w:rsidRPr="314B3548" w:rsidR="774B1CC1">
        <w:rPr>
          <w:rFonts w:ascii="Arial" w:hAnsi="Arial" w:eastAsia="Arial" w:cs="Arial"/>
        </w:rPr>
        <w:t>improvements and play areas</w:t>
      </w:r>
      <w:r w:rsidRPr="314B3548" w:rsidR="6418AB15">
        <w:rPr>
          <w:rFonts w:ascii="Arial" w:hAnsi="Arial" w:eastAsia="Arial" w:cs="Arial"/>
        </w:rPr>
        <w:t>.</w:t>
      </w:r>
      <w:r w:rsidRPr="314B3548" w:rsidR="7410B502">
        <w:rPr>
          <w:rFonts w:ascii="Arial" w:hAnsi="Arial" w:eastAsia="Arial" w:cs="Arial"/>
        </w:rPr>
        <w:t xml:space="preserve">  It was </w:t>
      </w:r>
      <w:r w:rsidRPr="314B3548" w:rsidR="554A5F95">
        <w:rPr>
          <w:rFonts w:ascii="Arial" w:hAnsi="Arial" w:eastAsia="Arial" w:cs="Arial"/>
        </w:rPr>
        <w:t xml:space="preserve">suggested that the area to the </w:t>
      </w:r>
      <w:r>
        <w:tab/>
      </w:r>
      <w:r w:rsidRPr="314B3548" w:rsidR="554A5F95">
        <w:rPr>
          <w:rFonts w:ascii="Arial" w:hAnsi="Arial" w:eastAsia="Arial" w:cs="Arial"/>
        </w:rPr>
        <w:t xml:space="preserve">rear of the village hall be </w:t>
      </w:r>
      <w:r w:rsidRPr="314B3548" w:rsidR="554A5F95">
        <w:rPr>
          <w:rFonts w:ascii="Arial" w:hAnsi="Arial" w:eastAsia="Arial" w:cs="Arial"/>
        </w:rPr>
        <w:t xml:space="preserve">developed and expanded.  </w:t>
      </w:r>
      <w:r w:rsidRPr="314B3548" w:rsidR="6D6A2AFB">
        <w:rPr>
          <w:rFonts w:ascii="Arial" w:hAnsi="Arial" w:eastAsia="Arial" w:cs="Arial"/>
        </w:rPr>
        <w:t xml:space="preserve">It was </w:t>
      </w:r>
      <w:r w:rsidRPr="314B3548" w:rsidR="6D6A2AFB">
        <w:rPr>
          <w:rFonts w:ascii="Arial" w:hAnsi="Arial" w:eastAsia="Arial" w:cs="Arial"/>
          <w:b w:val="1"/>
          <w:bCs w:val="1"/>
        </w:rPr>
        <w:t xml:space="preserve">AGREED </w:t>
      </w:r>
      <w:r w:rsidRPr="314B3548" w:rsidR="6D6A2AFB">
        <w:rPr>
          <w:rFonts w:ascii="Arial" w:hAnsi="Arial" w:eastAsia="Arial" w:cs="Arial"/>
        </w:rPr>
        <w:t xml:space="preserve">to meet and </w:t>
      </w:r>
      <w:r>
        <w:tab/>
      </w:r>
      <w:r w:rsidRPr="314B3548" w:rsidR="6D6A2AFB">
        <w:rPr>
          <w:rFonts w:ascii="Arial" w:hAnsi="Arial" w:eastAsia="Arial" w:cs="Arial"/>
        </w:rPr>
        <w:t xml:space="preserve">consult with the village hall to explore </w:t>
      </w:r>
      <w:r w:rsidRPr="314B3548" w:rsidR="33F93BFF">
        <w:rPr>
          <w:rFonts w:ascii="Arial" w:hAnsi="Arial" w:eastAsia="Arial" w:cs="Arial"/>
        </w:rPr>
        <w:t xml:space="preserve">and </w:t>
      </w:r>
      <w:r w:rsidRPr="314B3548" w:rsidR="33F93BFF">
        <w:rPr>
          <w:rFonts w:ascii="Arial" w:hAnsi="Arial" w:eastAsia="Arial" w:cs="Arial"/>
        </w:rPr>
        <w:t>pursue.</w:t>
      </w:r>
    </w:p>
    <w:p w:rsidR="61A28B69" w:rsidP="61A28B69" w:rsidRDefault="61A28B69" w14:paraId="78A2160F" w14:textId="5D88C0B9">
      <w:pPr>
        <w:spacing w:after="0"/>
        <w:rPr>
          <w:rFonts w:ascii="Arial" w:hAnsi="Arial" w:eastAsia="Arial" w:cs="Arial"/>
        </w:rPr>
      </w:pPr>
    </w:p>
    <w:p w:rsidR="009B3710" w:rsidP="61A28B69" w:rsidRDefault="006D067B" w14:paraId="332C75F3" w14:textId="07FAB11A">
      <w:pPr>
        <w:spacing w:after="0"/>
        <w:rPr>
          <w:rFonts w:ascii="Arial" w:hAnsi="Arial" w:eastAsia="Arial" w:cs="Arial"/>
        </w:rPr>
      </w:pPr>
      <w:r w:rsidRPr="1148F3C3" w:rsidR="006D067B">
        <w:rPr>
          <w:rFonts w:ascii="Arial" w:hAnsi="Arial" w:eastAsia="Arial" w:cs="Arial"/>
        </w:rPr>
        <w:t>1</w:t>
      </w:r>
      <w:r w:rsidRPr="1148F3C3" w:rsidR="00E34966">
        <w:rPr>
          <w:rFonts w:ascii="Arial" w:hAnsi="Arial" w:eastAsia="Arial" w:cs="Arial"/>
        </w:rPr>
        <w:t>8</w:t>
      </w:r>
      <w:r w:rsidRPr="1148F3C3" w:rsidR="006D067B">
        <w:rPr>
          <w:rFonts w:ascii="Arial" w:hAnsi="Arial" w:eastAsia="Arial" w:cs="Arial"/>
        </w:rPr>
        <w:t xml:space="preserve">. </w:t>
      </w:r>
      <w:r>
        <w:tab/>
      </w:r>
      <w:r w:rsidRPr="1148F3C3" w:rsidR="005E00F6">
        <w:rPr>
          <w:rFonts w:ascii="Arial" w:hAnsi="Arial" w:eastAsia="Arial" w:cs="Arial"/>
        </w:rPr>
        <w:t>Waste Incinerator</w:t>
      </w:r>
    </w:p>
    <w:p w:rsidR="61A28B69" w:rsidP="093008E9" w:rsidRDefault="61A28B69" w14:paraId="2A3FAA64" w14:textId="5E177B6C">
      <w:pPr>
        <w:spacing w:after="0"/>
        <w:ind w:firstLine="720"/>
        <w:rPr>
          <w:rFonts w:ascii="Arial" w:hAnsi="Arial" w:eastAsia="Arial" w:cs="Arial"/>
        </w:rPr>
      </w:pPr>
      <w:r w:rsidRPr="1148F3C3" w:rsidR="0244B6C5">
        <w:rPr>
          <w:rFonts w:ascii="Arial" w:hAnsi="Arial" w:eastAsia="Arial" w:cs="Arial"/>
        </w:rPr>
        <w:t>Councillor Pearson advised that a draft letter will be forwarded to members.</w:t>
      </w:r>
    </w:p>
    <w:p w:rsidR="61A28B69" w:rsidP="61A28B69" w:rsidRDefault="61A28B69" w14:paraId="7C18200C" w14:textId="4E5FBF8F">
      <w:pPr>
        <w:spacing w:after="0"/>
        <w:rPr>
          <w:rFonts w:ascii="Arial" w:hAnsi="Arial" w:eastAsia="Arial" w:cs="Arial"/>
        </w:rPr>
      </w:pPr>
    </w:p>
    <w:p w:rsidR="003B719B" w:rsidP="61A28B69" w:rsidRDefault="6CE3B2A2" w14:paraId="585A422C" w14:textId="6867EFBF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 w:rsidRPr="1148F3C3" w:rsidR="6CE3B2A2">
        <w:rPr>
          <w:rFonts w:ascii="Arial" w:hAnsi="Arial" w:eastAsia="Arial" w:cs="Arial"/>
          <w:color w:val="000000" w:themeColor="text1" w:themeTint="FF" w:themeShade="FF"/>
        </w:rPr>
        <w:t>1</w:t>
      </w:r>
      <w:r w:rsidRPr="1148F3C3" w:rsidR="00E34966">
        <w:rPr>
          <w:rFonts w:ascii="Arial" w:hAnsi="Arial" w:eastAsia="Arial" w:cs="Arial"/>
          <w:color w:val="000000" w:themeColor="text1" w:themeTint="FF" w:themeShade="FF"/>
        </w:rPr>
        <w:t>9</w:t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1148F3C3" w:rsidR="005E00F6">
        <w:rPr>
          <w:rFonts w:ascii="Arial" w:hAnsi="Arial" w:eastAsia="Arial" w:cs="Arial"/>
          <w:color w:val="000000" w:themeColor="text1" w:themeTint="FF" w:themeShade="FF"/>
        </w:rPr>
        <w:t>T</w:t>
      </w:r>
      <w:r w:rsidRPr="1148F3C3" w:rsidR="003B719B">
        <w:rPr>
          <w:rFonts w:ascii="Arial" w:hAnsi="Arial" w:eastAsia="Arial" w:cs="Arial"/>
          <w:color w:val="000000" w:themeColor="text1" w:themeTint="FF" w:themeShade="FF"/>
        </w:rPr>
        <w:t>h</w:t>
      </w:r>
      <w:r w:rsidRPr="1148F3C3" w:rsidR="005E00F6">
        <w:rPr>
          <w:rFonts w:ascii="Arial" w:hAnsi="Arial" w:eastAsia="Arial" w:cs="Arial"/>
          <w:color w:val="000000" w:themeColor="text1" w:themeTint="FF" w:themeShade="FF"/>
        </w:rPr>
        <w:t>anks</w:t>
      </w:r>
      <w:r w:rsidRPr="1148F3C3" w:rsidR="005E00F6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148F3C3" w:rsidR="003B719B">
        <w:rPr>
          <w:rFonts w:ascii="Arial" w:hAnsi="Arial" w:eastAsia="Arial" w:cs="Arial"/>
          <w:color w:val="000000" w:themeColor="text1" w:themeTint="FF" w:themeShade="FF"/>
        </w:rPr>
        <w:t>Giving Day/NHS Day</w:t>
      </w:r>
    </w:p>
    <w:p w:rsidR="003B719B" w:rsidP="093008E9" w:rsidRDefault="003B719B" w14:paraId="14918435" w14:textId="1AD6AD21">
      <w:pPr>
        <w:tabs>
          <w:tab w:val="left" w:pos="709"/>
        </w:tabs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1148F3C3" w:rsidR="095F8145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1148F3C3" w:rsidR="095F8145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1148F3C3" w:rsidR="095F8145">
        <w:rPr>
          <w:rFonts w:ascii="Arial" w:hAnsi="Arial" w:eastAsia="Arial" w:cs="Arial"/>
          <w:color w:val="000000" w:themeColor="text1" w:themeTint="FF" w:themeShade="FF"/>
        </w:rPr>
        <w:t>to fly the NHS flag.</w:t>
      </w:r>
    </w:p>
    <w:p w:rsidR="003B719B" w:rsidP="61A28B69" w:rsidRDefault="003B719B" w14:paraId="1145202A" w14:textId="61BDED2D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</w:p>
    <w:p w:rsidR="009B3710" w:rsidP="61A28B69" w:rsidRDefault="003B719B" w14:paraId="0B81A6B8" w14:textId="4E18FABB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 w:rsidRPr="1148F3C3" w:rsidR="003B719B">
        <w:rPr>
          <w:rFonts w:ascii="Arial" w:hAnsi="Arial" w:eastAsia="Arial" w:cs="Arial"/>
          <w:color w:val="000000" w:themeColor="text1" w:themeTint="FF" w:themeShade="FF"/>
        </w:rPr>
        <w:t>20.</w:t>
      </w:r>
      <w:r>
        <w:tab/>
      </w:r>
      <w:r w:rsidRPr="1148F3C3" w:rsidR="65B82BB4">
        <w:rPr>
          <w:rFonts w:ascii="Arial" w:hAnsi="Arial" w:eastAsia="Arial" w:cs="Arial"/>
          <w:color w:val="000000" w:themeColor="text1" w:themeTint="FF" w:themeShade="FF"/>
        </w:rPr>
        <w:t xml:space="preserve"> </w:t>
      </w:r>
      <w:r w:rsidRPr="1148F3C3" w:rsidR="003B719B">
        <w:rPr>
          <w:rFonts w:ascii="Arial" w:hAnsi="Arial" w:eastAsia="Arial" w:cs="Arial"/>
          <w:color w:val="000000" w:themeColor="text1" w:themeTint="FF" w:themeShade="FF"/>
        </w:rPr>
        <w:t>Flower Tubs</w:t>
      </w:r>
    </w:p>
    <w:p w:rsidR="003B719B" w:rsidP="093008E9" w:rsidRDefault="003B719B" w14:paraId="2F57C435" w14:textId="0E58E85A">
      <w:pPr>
        <w:tabs>
          <w:tab w:val="left" w:pos="709"/>
        </w:tabs>
        <w:spacing w:after="0"/>
        <w:ind w:firstLine="720"/>
        <w:rPr>
          <w:rFonts w:ascii="Arial" w:hAnsi="Arial" w:eastAsia="Arial" w:cs="Arial"/>
          <w:color w:val="000000" w:themeColor="text1"/>
        </w:rPr>
      </w:pPr>
      <w:r w:rsidRPr="314B3548" w:rsidR="2376764E">
        <w:rPr>
          <w:rFonts w:ascii="Arial" w:hAnsi="Arial" w:eastAsia="Arial" w:cs="Arial"/>
          <w:color w:val="000000" w:themeColor="text1" w:themeTint="FF" w:themeShade="FF"/>
        </w:rPr>
        <w:t xml:space="preserve">Summer flower tubs are being planted Tuesday 29 June.  </w:t>
      </w:r>
      <w:r w:rsidRPr="314B3548" w:rsidR="7927EAC3">
        <w:rPr>
          <w:rFonts w:ascii="Arial" w:hAnsi="Arial" w:eastAsia="Arial" w:cs="Arial"/>
          <w:color w:val="000000" w:themeColor="text1" w:themeTint="FF" w:themeShade="FF"/>
        </w:rPr>
        <w:t>The olde</w:t>
      </w:r>
      <w:r w:rsidRPr="314B3548" w:rsidR="6873B8C9">
        <w:rPr>
          <w:rFonts w:ascii="Arial" w:hAnsi="Arial" w:eastAsia="Arial" w:cs="Arial"/>
          <w:color w:val="000000" w:themeColor="text1" w:themeTint="FF" w:themeShade="FF"/>
        </w:rPr>
        <w:t>r</w:t>
      </w:r>
      <w:r w:rsidRPr="314B3548" w:rsidR="7927EAC3">
        <w:rPr>
          <w:rFonts w:ascii="Arial" w:hAnsi="Arial" w:eastAsia="Arial" w:cs="Arial"/>
          <w:color w:val="000000" w:themeColor="text1" w:themeTint="FF" w:themeShade="FF"/>
        </w:rPr>
        <w:t xml:space="preserve"> tubs have been </w:t>
      </w:r>
      <w:r>
        <w:tab/>
      </w:r>
      <w:r>
        <w:tab/>
      </w:r>
      <w:r w:rsidRPr="314B3548" w:rsidR="7927EAC3">
        <w:rPr>
          <w:rFonts w:ascii="Arial" w:hAnsi="Arial" w:eastAsia="Arial" w:cs="Arial"/>
          <w:color w:val="000000" w:themeColor="text1" w:themeTint="FF" w:themeShade="FF"/>
        </w:rPr>
        <w:t xml:space="preserve">surveyed and </w:t>
      </w:r>
      <w:r>
        <w:tab/>
      </w:r>
      <w:r w:rsidRPr="314B3548" w:rsidR="7927EAC3">
        <w:rPr>
          <w:rFonts w:ascii="Arial" w:hAnsi="Arial" w:eastAsia="Arial" w:cs="Arial"/>
          <w:color w:val="000000" w:themeColor="text1" w:themeTint="FF" w:themeShade="FF"/>
        </w:rPr>
        <w:t xml:space="preserve">there are 9 small tubs and 3 large tubs in a fair condition.  </w:t>
      </w:r>
      <w:r w:rsidRPr="314B3548" w:rsidR="7772E90C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>
        <w:tab/>
      </w:r>
      <w:r>
        <w:tab/>
      </w:r>
      <w:r w:rsidRPr="314B3548" w:rsidR="7772E90C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314B3548" w:rsidR="7772E90C">
        <w:rPr>
          <w:rFonts w:ascii="Arial" w:hAnsi="Arial" w:eastAsia="Arial" w:cs="Arial"/>
          <w:color w:val="000000" w:themeColor="text1" w:themeTint="FF" w:themeShade="FF"/>
        </w:rPr>
        <w:t xml:space="preserve">that the school would </w:t>
      </w:r>
      <w:r w:rsidRPr="314B3548" w:rsidR="7772E90C">
        <w:rPr>
          <w:rFonts w:ascii="Arial" w:hAnsi="Arial" w:eastAsia="Arial" w:cs="Arial"/>
          <w:color w:val="000000" w:themeColor="text1" w:themeTint="FF" w:themeShade="FF"/>
        </w:rPr>
        <w:t xml:space="preserve">have 4 small, the village hall would have 4 small and </w:t>
      </w:r>
      <w:r>
        <w:tab/>
      </w:r>
      <w:r w:rsidRPr="314B3548" w:rsidR="7772E90C">
        <w:rPr>
          <w:rFonts w:ascii="Arial" w:hAnsi="Arial" w:eastAsia="Arial" w:cs="Arial"/>
          <w:color w:val="000000" w:themeColor="text1" w:themeTint="FF" w:themeShade="FF"/>
        </w:rPr>
        <w:t xml:space="preserve">the 4 large and 1 small be placed at the </w:t>
      </w:r>
      <w:r w:rsidRPr="314B3548" w:rsidR="7772E90C">
        <w:rPr>
          <w:rFonts w:ascii="Arial" w:hAnsi="Arial" w:eastAsia="Arial" w:cs="Arial"/>
          <w:color w:val="000000" w:themeColor="text1" w:themeTint="FF" w:themeShade="FF"/>
        </w:rPr>
        <w:t>cem</w:t>
      </w:r>
      <w:r w:rsidRPr="314B3548" w:rsidR="23683D34">
        <w:rPr>
          <w:rFonts w:ascii="Arial" w:hAnsi="Arial" w:eastAsia="Arial" w:cs="Arial"/>
          <w:color w:val="000000" w:themeColor="text1" w:themeTint="FF" w:themeShade="FF"/>
        </w:rPr>
        <w:t>etery.</w:t>
      </w:r>
      <w:r w:rsidRPr="314B3548" w:rsidR="18B8F5CF">
        <w:rPr>
          <w:rFonts w:ascii="Arial" w:hAnsi="Arial" w:eastAsia="Arial" w:cs="Arial"/>
          <w:color w:val="000000" w:themeColor="text1" w:themeTint="FF" w:themeShade="FF"/>
        </w:rPr>
        <w:t xml:space="preserve">  One logo is to be left at each site </w:t>
      </w:r>
      <w:r>
        <w:tab/>
      </w:r>
      <w:r w:rsidRPr="314B3548" w:rsidR="18B8F5CF">
        <w:rPr>
          <w:rFonts w:ascii="Arial" w:hAnsi="Arial" w:eastAsia="Arial" w:cs="Arial"/>
          <w:color w:val="000000" w:themeColor="text1" w:themeTint="FF" w:themeShade="FF"/>
        </w:rPr>
        <w:t xml:space="preserve">and the others removed and </w:t>
      </w:r>
      <w:r w:rsidRPr="314B3548" w:rsidR="7D46F706">
        <w:rPr>
          <w:rFonts w:ascii="Arial" w:hAnsi="Arial" w:eastAsia="Arial" w:cs="Arial"/>
          <w:color w:val="000000" w:themeColor="text1" w:themeTint="FF" w:themeShade="FF"/>
        </w:rPr>
        <w:t>placed on</w:t>
      </w:r>
      <w:r w:rsidRPr="314B3548" w:rsidR="18B8F5CF">
        <w:rPr>
          <w:rFonts w:ascii="Arial" w:hAnsi="Arial" w:eastAsia="Arial" w:cs="Arial"/>
          <w:color w:val="000000" w:themeColor="text1" w:themeTint="FF" w:themeShade="FF"/>
        </w:rPr>
        <w:t xml:space="preserve"> the new tubs.</w:t>
      </w:r>
    </w:p>
    <w:p w:rsidR="003B719B" w:rsidP="61A28B69" w:rsidRDefault="003B719B" w14:paraId="38521070" w14:textId="3F4D7659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</w:p>
    <w:p w:rsidR="003B719B" w:rsidP="61A28B69" w:rsidRDefault="003B719B" w14:paraId="19C2101F" w14:textId="2C1E2722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 w:rsidRPr="1148F3C3" w:rsidR="003B719B">
        <w:rPr>
          <w:rFonts w:ascii="Arial" w:hAnsi="Arial" w:eastAsia="Arial" w:cs="Arial"/>
          <w:color w:val="000000" w:themeColor="text1" w:themeTint="FF" w:themeShade="FF"/>
        </w:rPr>
        <w:t>21.</w:t>
      </w:r>
      <w:r>
        <w:tab/>
      </w:r>
      <w:r w:rsidRPr="1148F3C3" w:rsidR="003B719B">
        <w:rPr>
          <w:rFonts w:ascii="Arial" w:hAnsi="Arial" w:eastAsia="Arial" w:cs="Arial"/>
          <w:color w:val="000000" w:themeColor="text1" w:themeTint="FF" w:themeShade="FF"/>
        </w:rPr>
        <w:t xml:space="preserve">Litter pick </w:t>
      </w:r>
    </w:p>
    <w:p w:rsidR="003B719B" w:rsidP="61A28B69" w:rsidRDefault="003B719B" w14:paraId="1BD0030B" w14:textId="0FBF4F19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ab/>
      </w:r>
      <w:r w:rsidR="003B719B">
        <w:rPr>
          <w:rFonts w:ascii="Arial" w:hAnsi="Arial" w:eastAsia="Arial" w:cs="Arial"/>
          <w:color w:val="000000" w:themeColor="text1"/>
        </w:rPr>
        <w:t>Postponed until 31 July 2021 due to COVID restrictions not being lifted until 19 July.</w:t>
      </w:r>
      <w:r w:rsidR="7701D313">
        <w:rPr>
          <w:rFonts w:ascii="Arial" w:hAnsi="Arial" w:eastAsia="Arial" w:cs="Arial"/>
          <w:color w:val="000000" w:themeColor="text1"/>
        </w:rPr>
        <w:t xml:space="preserve">  </w:t>
      </w:r>
      <w:r>
        <w:tab/>
      </w:r>
      <w:r w:rsidR="13C1E9D9">
        <w:rPr>
          <w:rFonts w:ascii="Arial" w:hAnsi="Arial" w:eastAsia="Arial" w:cs="Arial"/>
          <w:color w:val="000000" w:themeColor="text1"/>
        </w:rPr>
        <w:t xml:space="preserve">     </w:t>
      </w:r>
      <w:r w:rsidR="7701D313">
        <w:rPr>
          <w:rFonts w:ascii="Arial" w:hAnsi="Arial" w:eastAsia="Arial" w:cs="Arial"/>
          <w:color w:val="000000" w:themeColor="text1"/>
        </w:rPr>
        <w:t xml:space="preserve">The time will </w:t>
      </w:r>
      <w:r w:rsidR="7701D313">
        <w:rPr>
          <w:rFonts w:ascii="Arial" w:hAnsi="Arial" w:eastAsia="Arial" w:cs="Arial"/>
          <w:color w:val="000000" w:themeColor="text1"/>
        </w:rPr>
        <w:t>be from 10am to 12 noon.</w:t>
      </w:r>
    </w:p>
    <w:p w:rsidR="003B719B" w:rsidP="003B719B" w:rsidRDefault="003B719B" w14:paraId="15CB316E" w14:textId="649C0493">
      <w:pPr>
        <w:pStyle w:val="ListParagraph"/>
        <w:numPr>
          <w:ilvl w:val="0"/>
          <w:numId w:val="8"/>
        </w:num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 w:rsidRPr="1148F3C3" w:rsidR="003B719B">
        <w:rPr>
          <w:rFonts w:ascii="Arial" w:hAnsi="Arial" w:eastAsia="Arial" w:cs="Arial"/>
          <w:color w:val="000000" w:themeColor="text1" w:themeTint="FF" w:themeShade="FF"/>
        </w:rPr>
        <w:t>Gazebos</w:t>
      </w:r>
    </w:p>
    <w:p w:rsidR="3FA76500" w:rsidP="093008E9" w:rsidRDefault="3FA76500" w14:paraId="29A5749F" w14:textId="5154CC02">
      <w:pPr>
        <w:pStyle w:val="Normal"/>
        <w:tabs>
          <w:tab w:val="left" w:leader="none" w:pos="709"/>
        </w:tabs>
        <w:spacing w:after="0"/>
        <w:ind w:left="0" w:firstLine="720"/>
        <w:rPr>
          <w:rFonts w:ascii="Arial" w:hAnsi="Arial" w:eastAsia="Arial" w:cs="Arial"/>
          <w:color w:val="000000" w:themeColor="text1" w:themeTint="FF" w:themeShade="FF"/>
        </w:rPr>
      </w:pPr>
      <w:r w:rsidRPr="314B3548" w:rsidR="3C742D9F">
        <w:rPr>
          <w:rFonts w:ascii="Arial" w:hAnsi="Arial" w:eastAsia="Arial" w:cs="Arial"/>
          <w:color w:val="000000" w:themeColor="text1" w:themeTint="FF" w:themeShade="FF"/>
        </w:rPr>
        <w:t xml:space="preserve">Councillor Robson suggested the parish council purchase 2 gazebos for outside </w:t>
      </w:r>
      <w:r>
        <w:tab/>
      </w:r>
      <w:r>
        <w:tab/>
      </w:r>
      <w:r w:rsidRPr="314B3548" w:rsidR="3C742D9F">
        <w:rPr>
          <w:rFonts w:ascii="Arial" w:hAnsi="Arial" w:eastAsia="Arial" w:cs="Arial"/>
          <w:color w:val="000000" w:themeColor="text1" w:themeTint="FF" w:themeShade="FF"/>
        </w:rPr>
        <w:t xml:space="preserve">events.  </w:t>
      </w:r>
      <w:r w:rsidRPr="314B3548" w:rsidR="3FA76500">
        <w:rPr>
          <w:rFonts w:ascii="Arial" w:hAnsi="Arial" w:eastAsia="Arial" w:cs="Arial"/>
          <w:color w:val="000000" w:themeColor="text1" w:themeTint="FF" w:themeShade="FF"/>
        </w:rPr>
        <w:t xml:space="preserve">It was </w:t>
      </w:r>
      <w:r w:rsidRPr="314B3548" w:rsidR="3FA76500">
        <w:rPr>
          <w:rFonts w:ascii="Arial" w:hAnsi="Arial" w:eastAsia="Arial" w:cs="Arial"/>
          <w:b w:val="1"/>
          <w:bCs w:val="1"/>
          <w:color w:val="000000" w:themeColor="text1" w:themeTint="FF" w:themeShade="FF"/>
        </w:rPr>
        <w:t xml:space="preserve">AGREED </w:t>
      </w:r>
      <w:r w:rsidRPr="314B3548" w:rsidR="3FA76500">
        <w:rPr>
          <w:rFonts w:ascii="Arial" w:hAnsi="Arial" w:eastAsia="Arial" w:cs="Arial"/>
          <w:color w:val="000000" w:themeColor="text1" w:themeTint="FF" w:themeShade="FF"/>
        </w:rPr>
        <w:t>that there is no storage space to accommod</w:t>
      </w:r>
      <w:r w:rsidRPr="314B3548" w:rsidR="042EAE74">
        <w:rPr>
          <w:rFonts w:ascii="Arial" w:hAnsi="Arial" w:eastAsia="Arial" w:cs="Arial"/>
          <w:color w:val="000000" w:themeColor="text1" w:themeTint="FF" w:themeShade="FF"/>
        </w:rPr>
        <w:t xml:space="preserve">ate anything of </w:t>
      </w:r>
      <w:r>
        <w:tab/>
      </w:r>
      <w:r w:rsidRPr="314B3548" w:rsidR="042EAE74">
        <w:rPr>
          <w:rFonts w:ascii="Arial" w:hAnsi="Arial" w:eastAsia="Arial" w:cs="Arial"/>
          <w:color w:val="000000" w:themeColor="text1" w:themeTint="FF" w:themeShade="FF"/>
        </w:rPr>
        <w:t>this size</w:t>
      </w:r>
      <w:r w:rsidRPr="314B3548" w:rsidR="2893CD00">
        <w:rPr>
          <w:rFonts w:ascii="Arial" w:hAnsi="Arial" w:eastAsia="Arial" w:cs="Arial"/>
          <w:color w:val="000000" w:themeColor="text1" w:themeTint="FF" w:themeShade="FF"/>
        </w:rPr>
        <w:t xml:space="preserve"> and to use the village </w:t>
      </w:r>
      <w:r w:rsidRPr="314B3548" w:rsidR="2893CD00">
        <w:rPr>
          <w:rFonts w:ascii="Arial" w:hAnsi="Arial" w:eastAsia="Arial" w:cs="Arial"/>
          <w:color w:val="000000" w:themeColor="text1" w:themeTint="FF" w:themeShade="FF"/>
        </w:rPr>
        <w:t xml:space="preserve">halls facilities instead. </w:t>
      </w:r>
    </w:p>
    <w:p w:rsidR="003B719B" w:rsidP="003B719B" w:rsidRDefault="003B719B" w14:paraId="0BAEBD81" w14:textId="49A8C5B8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</w:p>
    <w:p w:rsidRPr="003B719B" w:rsidR="003B719B" w:rsidP="003B719B" w:rsidRDefault="003B719B" w14:paraId="6AB60519" w14:textId="5CC3081B">
      <w:pPr>
        <w:tabs>
          <w:tab w:val="left" w:pos="709"/>
        </w:tabs>
        <w:spacing w:after="0"/>
        <w:rPr>
          <w:rFonts w:ascii="Arial" w:hAnsi="Arial" w:eastAsia="Arial" w:cs="Arial"/>
          <w:color w:val="000000" w:themeColor="text1"/>
        </w:rPr>
      </w:pPr>
      <w:r w:rsidRPr="1148F3C3" w:rsidR="003B719B">
        <w:rPr>
          <w:rFonts w:ascii="Arial" w:hAnsi="Arial" w:eastAsia="Arial" w:cs="Arial"/>
          <w:color w:val="000000" w:themeColor="text1" w:themeTint="FF" w:themeShade="FF"/>
        </w:rPr>
        <w:t>22.</w:t>
      </w:r>
      <w:r>
        <w:tab/>
      </w:r>
      <w:r w:rsidRPr="1148F3C3" w:rsidR="003B719B">
        <w:rPr>
          <w:rFonts w:ascii="Arial" w:hAnsi="Arial" w:eastAsia="Arial" w:cs="Arial"/>
          <w:color w:val="000000" w:themeColor="text1" w:themeTint="FF" w:themeShade="FF"/>
        </w:rPr>
        <w:t>Date of the next Ordinary Meeting</w:t>
      </w:r>
    </w:p>
    <w:p w:rsidR="009B3710" w:rsidP="0E7FF59C" w:rsidRDefault="006D067B" w14:paraId="7CCBFAB8" w14:textId="6A012151">
      <w:pPr>
        <w:tabs>
          <w:tab w:val="left" w:pos="709"/>
        </w:tabs>
        <w:spacing w:after="0" w:afterAutospacing="off"/>
        <w:rPr>
          <w:rFonts w:ascii="Arial" w:hAnsi="Arial" w:eastAsia="Arial" w:cs="Arial"/>
          <w:color w:val="000000" w:themeColor="text1" w:themeTint="FF" w:themeShade="FF"/>
        </w:rPr>
      </w:pPr>
      <w:r>
        <w:rPr>
          <w:rFonts w:ascii="Arial" w:hAnsi="Arial" w:eastAsia="Arial" w:cs="Arial"/>
          <w:color w:val="000000" w:themeColor="text1"/>
        </w:rPr>
        <w:tab/>
      </w:r>
      <w:r w:rsidRPr="18C5DDA2" w:rsidR="2A5E09BA">
        <w:rPr>
          <w:rFonts w:ascii="Arial" w:hAnsi="Arial" w:eastAsia="Arial" w:cs="Arial"/>
          <w:color w:val="000000" w:themeColor="text1" w:themeTint="FF" w:themeShade="FF"/>
        </w:rPr>
        <w:t xml:space="preserve">Thursday </w:t>
      </w:r>
      <w:r w:rsidRPr="18C5DDA2" w:rsidR="4029F99D">
        <w:rPr>
          <w:rFonts w:ascii="Arial" w:hAnsi="Arial" w:eastAsia="Arial" w:cs="Arial"/>
          <w:color w:val="000000" w:themeColor="text1" w:themeTint="FF" w:themeShade="FF"/>
        </w:rPr>
        <w:t>29 July 2021</w:t>
      </w:r>
      <w:r w:rsidRPr="18C5DDA2" w:rsidR="3B8834BC">
        <w:rPr>
          <w:rFonts w:ascii="Arial" w:hAnsi="Arial" w:eastAsia="Arial" w:cs="Arial"/>
          <w:color w:val="000000" w:themeColor="text1" w:themeTint="FF" w:themeShade="FF"/>
        </w:rPr>
        <w:t xml:space="preserve"> at 7pm</w:t>
      </w:r>
    </w:p>
    <w:p w:rsidR="009B3710" w:rsidP="093008E9" w:rsidRDefault="006D067B" w14:paraId="7F2162F9" w14:textId="24D620A8">
      <w:pPr>
        <w:pStyle w:val="Normal"/>
        <w:tabs>
          <w:tab w:val="left" w:pos="709"/>
        </w:tabs>
        <w:spacing w:after="0" w:afterAutospacing="off"/>
        <w:ind w:firstLine="709"/>
        <w:rPr>
          <w:rFonts w:ascii="Arial" w:hAnsi="Arial" w:eastAsia="Arial" w:cs="Arial"/>
          <w:color w:val="000000" w:themeColor="text1" w:themeTint="FF" w:themeShade="FF"/>
        </w:rPr>
      </w:pPr>
      <w:r w:rsidRPr="1148F3C3" w:rsidR="5F62D893">
        <w:rPr>
          <w:rFonts w:ascii="Arial" w:hAnsi="Arial" w:eastAsia="Arial" w:cs="Arial"/>
          <w:color w:val="000000" w:themeColor="text1" w:themeTint="FF" w:themeShade="FF"/>
        </w:rPr>
        <w:t>Village Hall photographs</w:t>
      </w:r>
      <w:r w:rsidRPr="1148F3C3" w:rsidR="49548A1A">
        <w:rPr>
          <w:rFonts w:ascii="Arial" w:hAnsi="Arial" w:eastAsia="Arial" w:cs="Arial"/>
          <w:color w:val="000000" w:themeColor="text1" w:themeTint="FF" w:themeShade="FF"/>
        </w:rPr>
        <w:t xml:space="preserve"> &amp; </w:t>
      </w:r>
      <w:proofErr w:type="spellStart"/>
      <w:r w:rsidRPr="1148F3C3" w:rsidR="49548A1A">
        <w:rPr>
          <w:rFonts w:ascii="Arial" w:hAnsi="Arial" w:eastAsia="Arial" w:cs="Arial"/>
          <w:color w:val="000000" w:themeColor="text1" w:themeTint="FF" w:themeShade="FF"/>
        </w:rPr>
        <w:t>Hownsgill</w:t>
      </w:r>
      <w:proofErr w:type="spellEnd"/>
      <w:r w:rsidRPr="1148F3C3" w:rsidR="49548A1A">
        <w:rPr>
          <w:rFonts w:ascii="Arial" w:hAnsi="Arial" w:eastAsia="Arial" w:cs="Arial"/>
          <w:color w:val="000000" w:themeColor="text1" w:themeTint="FF" w:themeShade="FF"/>
        </w:rPr>
        <w:t xml:space="preserve"> Viaduct</w:t>
      </w:r>
      <w:r w:rsidRPr="1148F3C3" w:rsidR="5F62D893">
        <w:rPr>
          <w:rFonts w:ascii="Arial" w:hAnsi="Arial" w:eastAsia="Arial" w:cs="Arial"/>
          <w:color w:val="000000" w:themeColor="text1" w:themeTint="FF" w:themeShade="FF"/>
        </w:rPr>
        <w:t xml:space="preserve"> to be added to next month’s agenda</w:t>
      </w:r>
    </w:p>
    <w:p w:rsidR="009B3710" w:rsidP="0E7FF59C" w:rsidRDefault="006D067B" w14:paraId="644AE5F9" w14:textId="72C91348" w14:noSpellErr="1">
      <w:pPr>
        <w:pStyle w:val="Normal"/>
        <w:tabs>
          <w:tab w:val="left" w:pos="709"/>
        </w:tabs>
        <w:spacing w:after="0" w:afterAutospacing="off"/>
        <w:rPr>
          <w:rFonts w:ascii="Arial" w:hAnsi="Arial" w:eastAsia="Arial" w:cs="Arial"/>
          <w:color w:val="000000" w:themeColor="text1" w:themeTint="FF" w:themeShade="FF"/>
        </w:rPr>
      </w:pPr>
    </w:p>
    <w:p w:rsidR="314B3548" w:rsidP="314B3548" w:rsidRDefault="314B3548" w14:paraId="4E12A500" w14:textId="607B132B">
      <w:pPr>
        <w:pStyle w:val="Normal"/>
        <w:tabs>
          <w:tab w:val="left" w:leader="none" w:pos="709"/>
        </w:tabs>
        <w:spacing w:after="0" w:afterAutospacing="off"/>
        <w:rPr>
          <w:rFonts w:ascii="Arial" w:hAnsi="Arial" w:eastAsia="Arial" w:cs="Arial"/>
          <w:color w:val="000000" w:themeColor="text1" w:themeTint="FF" w:themeShade="FF"/>
        </w:rPr>
      </w:pPr>
    </w:p>
    <w:p w:rsidR="0E7FF59C" w:rsidP="0E7FF59C" w:rsidRDefault="0E7FF59C" w14:paraId="1A25FC39" w14:textId="281C4ED1">
      <w:pPr>
        <w:spacing w:after="0"/>
        <w:rPr>
          <w:rFonts w:ascii="Arial" w:hAnsi="Arial" w:eastAsia="Arial" w:cs="Arial"/>
          <w:color w:val="000000" w:themeColor="text1" w:themeTint="FF" w:themeShade="FF"/>
        </w:rPr>
      </w:pPr>
    </w:p>
    <w:p w:rsidR="003B719B" w:rsidP="003B719B" w:rsidRDefault="003B719B" w14:paraId="2D266768" w14:textId="077A3E55">
      <w:pPr>
        <w:spacing w:after="0"/>
        <w:rPr>
          <w:rFonts w:ascii="Arial" w:hAnsi="Arial" w:eastAsia="Arial" w:cs="Arial"/>
          <w:color w:val="000000" w:themeColor="text1"/>
        </w:rPr>
      </w:pPr>
      <w:r w:rsidRPr="1148F3C3" w:rsidR="003B719B">
        <w:rPr>
          <w:rFonts w:ascii="Arial" w:hAnsi="Arial" w:eastAsia="Arial" w:cs="Arial"/>
          <w:color w:val="000000" w:themeColor="text1" w:themeTint="FF" w:themeShade="FF"/>
        </w:rPr>
        <w:t>23</w:t>
      </w:r>
      <w:r w:rsidRPr="1148F3C3" w:rsidR="006D067B">
        <w:rPr>
          <w:rFonts w:ascii="Arial" w:hAnsi="Arial" w:eastAsia="Arial" w:cs="Arial"/>
          <w:color w:val="000000" w:themeColor="text1" w:themeTint="FF" w:themeShade="FF"/>
        </w:rPr>
        <w:t>.</w:t>
      </w:r>
      <w:r>
        <w:tab/>
      </w:r>
      <w:r w:rsidRPr="1148F3C3" w:rsidR="006D067B">
        <w:rPr>
          <w:rFonts w:ascii="Arial" w:hAnsi="Arial" w:eastAsia="Arial" w:cs="Arial"/>
          <w:color w:val="000000" w:themeColor="text1" w:themeTint="FF" w:themeShade="FF"/>
        </w:rPr>
        <w:t>Confidential Items</w:t>
      </w:r>
    </w:p>
    <w:p w:rsidR="003B719B" w:rsidP="003B719B" w:rsidRDefault="003B719B" w14:paraId="77B5EF62" w14:textId="12036B68">
      <w:pPr>
        <w:spacing w:after="0"/>
        <w:rPr>
          <w:rFonts w:ascii="Arial" w:hAnsi="Arial" w:eastAsia="Arial" w:cs="Arial"/>
          <w:color w:val="000000" w:themeColor="text1"/>
        </w:rPr>
      </w:pPr>
      <w:r>
        <w:rPr>
          <w:rFonts w:ascii="Arial" w:hAnsi="Arial" w:eastAsia="Arial" w:cs="Arial"/>
          <w:color w:val="000000" w:themeColor="text1"/>
        </w:rPr>
        <w:tab/>
      </w:r>
      <w:r w:rsidR="003B719B">
        <w:rPr>
          <w:rFonts w:ascii="Arial" w:hAnsi="Arial" w:eastAsia="Arial" w:cs="Arial"/>
          <w:color w:val="000000" w:themeColor="text1"/>
        </w:rPr>
        <w:t>None</w:t>
      </w:r>
    </w:p>
    <w:p w:rsidR="003B719B" w:rsidP="003B719B" w:rsidRDefault="003B719B" w14:paraId="283C410F" w14:textId="45FA1F5D">
      <w:pPr>
        <w:spacing w:after="0"/>
        <w:rPr>
          <w:rFonts w:ascii="Arial" w:hAnsi="Arial" w:eastAsia="Arial" w:cs="Arial"/>
          <w:color w:val="000000" w:themeColor="text1"/>
        </w:rPr>
      </w:pPr>
    </w:p>
    <w:p w:rsidR="003B719B" w:rsidP="003B719B" w:rsidRDefault="003B719B" w14:paraId="279219E3" w14:textId="2AF7F0E8">
      <w:pPr>
        <w:spacing w:after="0"/>
        <w:rPr>
          <w:rFonts w:ascii="Arial" w:hAnsi="Arial" w:eastAsia="Arial" w:cs="Arial"/>
          <w:color w:val="000000" w:themeColor="text1"/>
        </w:rPr>
      </w:pPr>
    </w:p>
    <w:p w:rsidR="003B719B" w:rsidP="003B719B" w:rsidRDefault="003B719B" w14:paraId="04E1CD26" w14:textId="6587EE9D">
      <w:pPr>
        <w:spacing w:after="0"/>
        <w:rPr>
          <w:rFonts w:ascii="Arial" w:hAnsi="Arial" w:eastAsia="Arial" w:cs="Arial"/>
          <w:color w:val="000000" w:themeColor="text1"/>
        </w:rPr>
      </w:pPr>
    </w:p>
    <w:p w:rsidR="003B719B" w:rsidP="003B719B" w:rsidRDefault="003B719B" w14:paraId="2AD9E5A3" w14:textId="044B6793">
      <w:pPr>
        <w:spacing w:after="0"/>
        <w:rPr>
          <w:rFonts w:ascii="Arial" w:hAnsi="Arial" w:eastAsia="Arial" w:cs="Arial"/>
          <w:color w:val="000000" w:themeColor="text1"/>
        </w:rPr>
      </w:pPr>
    </w:p>
    <w:p w:rsidR="003B719B" w:rsidP="003B719B" w:rsidRDefault="003B719B" w14:paraId="5BD11F35" w14:textId="00A725ED">
      <w:pPr>
        <w:spacing w:after="0"/>
        <w:rPr>
          <w:rFonts w:ascii="Arial" w:hAnsi="Arial" w:eastAsia="Arial" w:cs="Arial"/>
          <w:color w:val="000000" w:themeColor="text1"/>
        </w:rPr>
      </w:pPr>
    </w:p>
    <w:p w:rsidR="003B719B" w:rsidP="003B719B" w:rsidRDefault="003B719B" w14:paraId="27669744" w14:textId="25C5DEF4">
      <w:pPr>
        <w:spacing w:after="0"/>
        <w:rPr>
          <w:rFonts w:ascii="Arial" w:hAnsi="Arial" w:eastAsia="Arial" w:cs="Arial"/>
          <w:color w:val="000000" w:themeColor="text1"/>
        </w:rPr>
      </w:pPr>
    </w:p>
    <w:p w:rsidR="003B719B" w:rsidP="003B719B" w:rsidRDefault="003B719B" w14:paraId="3306EE0D" w14:textId="77777777">
      <w:pPr>
        <w:spacing w:after="0"/>
        <w:rPr>
          <w:rFonts w:ascii="Arial" w:hAnsi="Arial" w:eastAsia="Arial" w:cs="Arial"/>
          <w:color w:val="000000" w:themeColor="text1"/>
        </w:rPr>
      </w:pPr>
    </w:p>
    <w:p w:rsidR="003B719B" w:rsidP="003B719B" w:rsidRDefault="003B719B" w14:paraId="3F11CC81" w14:textId="28DF4802">
      <w:pPr>
        <w:spacing w:after="0"/>
        <w:rPr>
          <w:rFonts w:ascii="Arial" w:hAnsi="Arial" w:eastAsia="Arial" w:cs="Arial"/>
          <w:color w:val="000000" w:themeColor="text1"/>
        </w:rPr>
      </w:pPr>
    </w:p>
    <w:p w:rsidRPr="003B719B" w:rsidR="003B719B" w:rsidP="003B719B" w:rsidRDefault="003B719B" w14:paraId="4C75595C" w14:textId="6F1DC26E">
      <w:pPr>
        <w:spacing w:after="0" w:line="240" w:lineRule="auto"/>
        <w:ind w:firstLine="720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 xml:space="preserve">Conclusion of meeting at </w:t>
      </w: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21</w:t>
      </w: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:</w:t>
      </w: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05</w:t>
      </w: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</w:p>
    <w:p w:rsidRPr="003B719B" w:rsidR="003B719B" w:rsidP="003B719B" w:rsidRDefault="003B719B" w14:paraId="4CF20599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</w:p>
    <w:p w:rsidRPr="003B719B" w:rsidR="003B719B" w:rsidP="003B719B" w:rsidRDefault="003B719B" w14:paraId="7BCD9CFD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</w:p>
    <w:p w:rsidRPr="003B719B" w:rsidR="003B719B" w:rsidP="003B719B" w:rsidRDefault="003B719B" w14:paraId="1A0C9105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</w:p>
    <w:p w:rsidRPr="003B719B" w:rsidR="003B719B" w:rsidP="003B719B" w:rsidRDefault="003B719B" w14:paraId="6F243113" w14:textId="77777777">
      <w:pPr>
        <w:spacing w:after="0" w:line="240" w:lineRule="auto"/>
        <w:jc w:val="right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Signed …………………………. Cllr A Pearson Chair of the Council </w:t>
      </w:r>
    </w:p>
    <w:p w:rsidRPr="003B719B" w:rsidR="003B719B" w:rsidP="003B719B" w:rsidRDefault="003B719B" w14:paraId="5A7B91F3" w14:textId="77777777">
      <w:pPr>
        <w:spacing w:after="0" w:line="240" w:lineRule="auto"/>
        <w:textAlignment w:val="baseline"/>
        <w:rPr>
          <w:rFonts w:ascii="Segoe UI" w:hAnsi="Segoe UI" w:eastAsia="Times New Roman" w:cs="Segoe UI"/>
          <w:sz w:val="18"/>
          <w:szCs w:val="18"/>
          <w:lang w:eastAsia="en-GB"/>
        </w:rPr>
      </w:pPr>
      <w:r w:rsidRPr="1148F3C3" w:rsidR="003B719B">
        <w:rPr>
          <w:rFonts w:ascii="Arial" w:hAnsi="Arial" w:eastAsia="Times New Roman" w:cs="Arial"/>
          <w:color w:val="000000" w:themeColor="text1" w:themeTint="FF" w:themeShade="FF"/>
          <w:lang w:eastAsia="en-GB"/>
        </w:rPr>
        <w:t> </w:t>
      </w:r>
    </w:p>
    <w:p w:rsidR="003B719B" w:rsidP="003B719B" w:rsidRDefault="003B719B" w14:paraId="18DA31B9" w14:textId="77777777">
      <w:pPr>
        <w:spacing w:after="0"/>
        <w:rPr>
          <w:rFonts w:ascii="Arial" w:hAnsi="Arial" w:eastAsia="Arial" w:cs="Arial"/>
          <w:color w:val="000000" w:themeColor="text1"/>
        </w:rPr>
      </w:pPr>
    </w:p>
    <w:sectPr w:rsidR="003B719B"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xmlns:w="http://schemas.openxmlformats.org/wordprocessingml/2006/main" w:abstractNumId="12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lowerLetter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9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xmlns:w="http://schemas.openxmlformats.org/wordprocessingml/2006/main" w:abstractNumId="8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 w15:restartNumberingAfterBreak="0">
    <w:nsid w:val="050C4C70"/>
    <w:multiLevelType w:val="hybridMultilevel"/>
    <w:tmpl w:val="3E8CDE8C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1148339B"/>
    <w:multiLevelType w:val="hybridMultilevel"/>
    <w:tmpl w:val="D7B61FD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27E07187"/>
    <w:multiLevelType w:val="hybridMultilevel"/>
    <w:tmpl w:val="3E2C9274"/>
    <w:lvl w:ilvl="0" w:tplc="EEE6AB4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37C896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45289C4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5282AAC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58EE218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085B9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16AB8F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E90D62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94630C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F191C1B"/>
    <w:multiLevelType w:val="hybridMultilevel"/>
    <w:tmpl w:val="EF10E18A"/>
    <w:lvl w:ilvl="0" w:tplc="F8B4A4D8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639AA9EC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4FC0FD36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A24840A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C71CFA28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7B422B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988A4E8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7F765E0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42DC3C1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53CE4C6B"/>
    <w:multiLevelType w:val="hybridMultilevel"/>
    <w:tmpl w:val="E47E672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AF5CCF5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6A6910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B78D92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F4434A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AA8C4ED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F4B41D5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BBC8C3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C7BA9EE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55DF1C6E"/>
    <w:multiLevelType w:val="hybridMultilevel"/>
    <w:tmpl w:val="A60EF12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CA1A02B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B8EA8F9A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8F38B9C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B725F6C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B528938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C57EF85C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A824662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AFCCBF8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76881A9E"/>
    <w:multiLevelType w:val="hybridMultilevel"/>
    <w:tmpl w:val="B010E6BA"/>
    <w:lvl w:ilvl="0" w:tplc="F89E89FC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86C594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60DE7CB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DDDE4D52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B0320956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861C4784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EAB853A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9B4ACEA4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2124BC6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7B566A2B"/>
    <w:multiLevelType w:val="hybridMultilevel"/>
    <w:tmpl w:val="8258F106"/>
    <w:lvl w:ilvl="0" w:tplc="25E4DF1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E73452A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16A058E4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98AED904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5D6546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512A099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48E0B1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D502279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35B2569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1">
    <w:abstractNumId w:val="5"/>
  </w:num>
  <w:num w:numId="2">
    <w:abstractNumId w:val="2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1"/>
  </w:num>
  <w:num w:numId="8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02D7830"/>
    <w:rsid w:val="003B719B"/>
    <w:rsid w:val="003E76F1"/>
    <w:rsid w:val="004542F0"/>
    <w:rsid w:val="00463557"/>
    <w:rsid w:val="00486D39"/>
    <w:rsid w:val="005E00F6"/>
    <w:rsid w:val="006D067B"/>
    <w:rsid w:val="00735ABA"/>
    <w:rsid w:val="009AEFD4"/>
    <w:rsid w:val="009B3710"/>
    <w:rsid w:val="00AC57B4"/>
    <w:rsid w:val="00B5DE5D"/>
    <w:rsid w:val="00C9778D"/>
    <w:rsid w:val="00E34966"/>
    <w:rsid w:val="00F159F7"/>
    <w:rsid w:val="012FBF95"/>
    <w:rsid w:val="0166BD1A"/>
    <w:rsid w:val="01E45615"/>
    <w:rsid w:val="0244B6C5"/>
    <w:rsid w:val="0295E917"/>
    <w:rsid w:val="02B460D2"/>
    <w:rsid w:val="02B9B544"/>
    <w:rsid w:val="02E432FD"/>
    <w:rsid w:val="02E481DF"/>
    <w:rsid w:val="02F97AF6"/>
    <w:rsid w:val="03155F51"/>
    <w:rsid w:val="03271291"/>
    <w:rsid w:val="033E9ED6"/>
    <w:rsid w:val="03482DB1"/>
    <w:rsid w:val="034D225A"/>
    <w:rsid w:val="03876D1D"/>
    <w:rsid w:val="039F9026"/>
    <w:rsid w:val="03D6B0D5"/>
    <w:rsid w:val="042EAE74"/>
    <w:rsid w:val="0436ABB9"/>
    <w:rsid w:val="044F94C7"/>
    <w:rsid w:val="045C97C6"/>
    <w:rsid w:val="047EBE43"/>
    <w:rsid w:val="0480035E"/>
    <w:rsid w:val="04FD266F"/>
    <w:rsid w:val="0561465F"/>
    <w:rsid w:val="05651A35"/>
    <w:rsid w:val="056BEF7C"/>
    <w:rsid w:val="0588AB40"/>
    <w:rsid w:val="05A80939"/>
    <w:rsid w:val="05DD58D6"/>
    <w:rsid w:val="05EA584A"/>
    <w:rsid w:val="05EBD64D"/>
    <w:rsid w:val="06039FF7"/>
    <w:rsid w:val="061A8EA4"/>
    <w:rsid w:val="062DD05A"/>
    <w:rsid w:val="063A1A8D"/>
    <w:rsid w:val="065C6FA3"/>
    <w:rsid w:val="0691D049"/>
    <w:rsid w:val="06973227"/>
    <w:rsid w:val="06D1DCEC"/>
    <w:rsid w:val="06D5E757"/>
    <w:rsid w:val="06DDCB4E"/>
    <w:rsid w:val="06E6E2D6"/>
    <w:rsid w:val="06F5293A"/>
    <w:rsid w:val="07228CA0"/>
    <w:rsid w:val="073BCB53"/>
    <w:rsid w:val="07400FC8"/>
    <w:rsid w:val="076E4C7B"/>
    <w:rsid w:val="07943888"/>
    <w:rsid w:val="079F7058"/>
    <w:rsid w:val="07F9B5D3"/>
    <w:rsid w:val="080A4D9A"/>
    <w:rsid w:val="083D4B38"/>
    <w:rsid w:val="084A3D54"/>
    <w:rsid w:val="08535B41"/>
    <w:rsid w:val="08BC7AF0"/>
    <w:rsid w:val="08BC8C6F"/>
    <w:rsid w:val="08F25799"/>
    <w:rsid w:val="08FEBE68"/>
    <w:rsid w:val="0926FEEE"/>
    <w:rsid w:val="093008E9"/>
    <w:rsid w:val="0930DF03"/>
    <w:rsid w:val="093B40B9"/>
    <w:rsid w:val="095F8145"/>
    <w:rsid w:val="09623683"/>
    <w:rsid w:val="0965711C"/>
    <w:rsid w:val="0971BB4F"/>
    <w:rsid w:val="097A854A"/>
    <w:rsid w:val="09942CA9"/>
    <w:rsid w:val="09A86420"/>
    <w:rsid w:val="09C27584"/>
    <w:rsid w:val="09D6C06F"/>
    <w:rsid w:val="0A163AD7"/>
    <w:rsid w:val="0A5A43B8"/>
    <w:rsid w:val="0A988796"/>
    <w:rsid w:val="0AA344A2"/>
    <w:rsid w:val="0ABF4770"/>
    <w:rsid w:val="0AD75A16"/>
    <w:rsid w:val="0B046A6C"/>
    <w:rsid w:val="0B73A189"/>
    <w:rsid w:val="0BBA53F9"/>
    <w:rsid w:val="0BC89A5D"/>
    <w:rsid w:val="0BE7AC29"/>
    <w:rsid w:val="0C113B57"/>
    <w:rsid w:val="0C4FA992"/>
    <w:rsid w:val="0C50B136"/>
    <w:rsid w:val="0C98A56E"/>
    <w:rsid w:val="0CA95C11"/>
    <w:rsid w:val="0D411E70"/>
    <w:rsid w:val="0D49FE4F"/>
    <w:rsid w:val="0DCEBDEF"/>
    <w:rsid w:val="0DE1F58D"/>
    <w:rsid w:val="0E020C0F"/>
    <w:rsid w:val="0E08DA6C"/>
    <w:rsid w:val="0E0AD9FD"/>
    <w:rsid w:val="0E13492B"/>
    <w:rsid w:val="0E221256"/>
    <w:rsid w:val="0E5EC2D3"/>
    <w:rsid w:val="0E7E7DC8"/>
    <w:rsid w:val="0E7FF59C"/>
    <w:rsid w:val="0E9FD314"/>
    <w:rsid w:val="0EB4CB33"/>
    <w:rsid w:val="0EC880CC"/>
    <w:rsid w:val="0ED8BD74"/>
    <w:rsid w:val="0F867B85"/>
    <w:rsid w:val="0FAE5848"/>
    <w:rsid w:val="0FB5D122"/>
    <w:rsid w:val="0FC256DD"/>
    <w:rsid w:val="0FCB654F"/>
    <w:rsid w:val="0FD7D9CE"/>
    <w:rsid w:val="0FFAC30D"/>
    <w:rsid w:val="1004F2D0"/>
    <w:rsid w:val="1037EB3D"/>
    <w:rsid w:val="10BA1EF9"/>
    <w:rsid w:val="10D17B98"/>
    <w:rsid w:val="10DCF85B"/>
    <w:rsid w:val="10F507C8"/>
    <w:rsid w:val="113A7F37"/>
    <w:rsid w:val="113CDE4C"/>
    <w:rsid w:val="1148F3C3"/>
    <w:rsid w:val="1171D67D"/>
    <w:rsid w:val="11788049"/>
    <w:rsid w:val="11A24E65"/>
    <w:rsid w:val="11E1D254"/>
    <w:rsid w:val="1204D539"/>
    <w:rsid w:val="120C1C77"/>
    <w:rsid w:val="1234CFE5"/>
    <w:rsid w:val="1237C337"/>
    <w:rsid w:val="1239E800"/>
    <w:rsid w:val="1254D185"/>
    <w:rsid w:val="127E7DFA"/>
    <w:rsid w:val="12B0B626"/>
    <w:rsid w:val="12EA1085"/>
    <w:rsid w:val="131B7C4F"/>
    <w:rsid w:val="133B2929"/>
    <w:rsid w:val="1365D867"/>
    <w:rsid w:val="139EEF09"/>
    <w:rsid w:val="13AB3D65"/>
    <w:rsid w:val="13C1E9D9"/>
    <w:rsid w:val="13C826EA"/>
    <w:rsid w:val="13CB843C"/>
    <w:rsid w:val="14003E01"/>
    <w:rsid w:val="1421366D"/>
    <w:rsid w:val="14355453"/>
    <w:rsid w:val="1444EDFD"/>
    <w:rsid w:val="146F70D0"/>
    <w:rsid w:val="147CFECB"/>
    <w:rsid w:val="148C3D7A"/>
    <w:rsid w:val="14AAE50E"/>
    <w:rsid w:val="15197316"/>
    <w:rsid w:val="151DB22D"/>
    <w:rsid w:val="15581EB7"/>
    <w:rsid w:val="15718382"/>
    <w:rsid w:val="1577E4C9"/>
    <w:rsid w:val="15BB3536"/>
    <w:rsid w:val="15E5F749"/>
    <w:rsid w:val="15EAE00C"/>
    <w:rsid w:val="161FF6B8"/>
    <w:rsid w:val="1621B147"/>
    <w:rsid w:val="1633507E"/>
    <w:rsid w:val="16471B52"/>
    <w:rsid w:val="166D4649"/>
    <w:rsid w:val="16A11FB6"/>
    <w:rsid w:val="16B7136C"/>
    <w:rsid w:val="16EB89F0"/>
    <w:rsid w:val="16F3EF18"/>
    <w:rsid w:val="17101038"/>
    <w:rsid w:val="173D255B"/>
    <w:rsid w:val="175439E3"/>
    <w:rsid w:val="17570597"/>
    <w:rsid w:val="17AE62A2"/>
    <w:rsid w:val="17DC6382"/>
    <w:rsid w:val="17E1D123"/>
    <w:rsid w:val="17F7F758"/>
    <w:rsid w:val="180CB554"/>
    <w:rsid w:val="180F9AB9"/>
    <w:rsid w:val="1847903C"/>
    <w:rsid w:val="188DAE66"/>
    <w:rsid w:val="18AF0AEB"/>
    <w:rsid w:val="18B8F5CF"/>
    <w:rsid w:val="18C5DDA2"/>
    <w:rsid w:val="18C5FE94"/>
    <w:rsid w:val="18CA006E"/>
    <w:rsid w:val="18DF22DE"/>
    <w:rsid w:val="19195627"/>
    <w:rsid w:val="192BAE6E"/>
    <w:rsid w:val="19595209"/>
    <w:rsid w:val="19993EAC"/>
    <w:rsid w:val="19994229"/>
    <w:rsid w:val="19A9B04E"/>
    <w:rsid w:val="19ECE439"/>
    <w:rsid w:val="19F3B075"/>
    <w:rsid w:val="1A168A3B"/>
    <w:rsid w:val="1A5239BA"/>
    <w:rsid w:val="1A87CCD1"/>
    <w:rsid w:val="1B08B9B9"/>
    <w:rsid w:val="1B229E2B"/>
    <w:rsid w:val="1B286A55"/>
    <w:rsid w:val="1B37146A"/>
    <w:rsid w:val="1B533408"/>
    <w:rsid w:val="1B881E15"/>
    <w:rsid w:val="1BA1E8A3"/>
    <w:rsid w:val="1BDEBE27"/>
    <w:rsid w:val="1C3E534A"/>
    <w:rsid w:val="1C48A421"/>
    <w:rsid w:val="1C968A68"/>
    <w:rsid w:val="1CBADF2B"/>
    <w:rsid w:val="1CC76D61"/>
    <w:rsid w:val="1CE85219"/>
    <w:rsid w:val="1D050A5F"/>
    <w:rsid w:val="1D207562"/>
    <w:rsid w:val="1D38704B"/>
    <w:rsid w:val="1D60BD07"/>
    <w:rsid w:val="1D6CA7BB"/>
    <w:rsid w:val="1D827C0E"/>
    <w:rsid w:val="1D937055"/>
    <w:rsid w:val="1D947A44"/>
    <w:rsid w:val="1DAC6751"/>
    <w:rsid w:val="1DDE0720"/>
    <w:rsid w:val="1E128CE7"/>
    <w:rsid w:val="1E2C905B"/>
    <w:rsid w:val="1E65B3E0"/>
    <w:rsid w:val="1E78DCD0"/>
    <w:rsid w:val="1E9827CF"/>
    <w:rsid w:val="1EFF00FD"/>
    <w:rsid w:val="1F044B96"/>
    <w:rsid w:val="1F3096D2"/>
    <w:rsid w:val="1FC4BBAE"/>
    <w:rsid w:val="1FD51B96"/>
    <w:rsid w:val="20023250"/>
    <w:rsid w:val="2017697D"/>
    <w:rsid w:val="201AC786"/>
    <w:rsid w:val="202B99AC"/>
    <w:rsid w:val="204A8152"/>
    <w:rsid w:val="204BF487"/>
    <w:rsid w:val="205CB50E"/>
    <w:rsid w:val="20871A98"/>
    <w:rsid w:val="20B10D0E"/>
    <w:rsid w:val="20E05A6B"/>
    <w:rsid w:val="20EB1CAF"/>
    <w:rsid w:val="216463EE"/>
    <w:rsid w:val="21E6CC6F"/>
    <w:rsid w:val="21F1BA1D"/>
    <w:rsid w:val="2205ED21"/>
    <w:rsid w:val="2211155D"/>
    <w:rsid w:val="22245A69"/>
    <w:rsid w:val="225A851E"/>
    <w:rsid w:val="227C5D2F"/>
    <w:rsid w:val="2287C588"/>
    <w:rsid w:val="22AA6DA8"/>
    <w:rsid w:val="22B168BE"/>
    <w:rsid w:val="22B867ED"/>
    <w:rsid w:val="22E200B1"/>
    <w:rsid w:val="22FC8E46"/>
    <w:rsid w:val="22FCE4E8"/>
    <w:rsid w:val="2332F2A2"/>
    <w:rsid w:val="23364779"/>
    <w:rsid w:val="2361EE39"/>
    <w:rsid w:val="23683D34"/>
    <w:rsid w:val="2376764E"/>
    <w:rsid w:val="23AA84E6"/>
    <w:rsid w:val="2413891E"/>
    <w:rsid w:val="242EF7FA"/>
    <w:rsid w:val="24C9AEDA"/>
    <w:rsid w:val="24CC5828"/>
    <w:rsid w:val="24E9864D"/>
    <w:rsid w:val="24EADAA0"/>
    <w:rsid w:val="253D8DE3"/>
    <w:rsid w:val="25566D44"/>
    <w:rsid w:val="2560A345"/>
    <w:rsid w:val="257F478F"/>
    <w:rsid w:val="25D3400B"/>
    <w:rsid w:val="262B9CE9"/>
    <w:rsid w:val="26D6B38B"/>
    <w:rsid w:val="273063D1"/>
    <w:rsid w:val="2765885B"/>
    <w:rsid w:val="27684CE3"/>
    <w:rsid w:val="278B8473"/>
    <w:rsid w:val="279FD8FA"/>
    <w:rsid w:val="27A601D7"/>
    <w:rsid w:val="27AC5760"/>
    <w:rsid w:val="27AE2FD4"/>
    <w:rsid w:val="27CAC4AA"/>
    <w:rsid w:val="27D0560B"/>
    <w:rsid w:val="27E4AD78"/>
    <w:rsid w:val="27E7D4A6"/>
    <w:rsid w:val="27ED5C9A"/>
    <w:rsid w:val="280FD026"/>
    <w:rsid w:val="2810AC8E"/>
    <w:rsid w:val="282FFCF3"/>
    <w:rsid w:val="2885C92E"/>
    <w:rsid w:val="2893CD00"/>
    <w:rsid w:val="28DD740E"/>
    <w:rsid w:val="28F7070C"/>
    <w:rsid w:val="2910E748"/>
    <w:rsid w:val="2934B9E9"/>
    <w:rsid w:val="296604A8"/>
    <w:rsid w:val="29862BDE"/>
    <w:rsid w:val="2987788B"/>
    <w:rsid w:val="29B3D675"/>
    <w:rsid w:val="2A186019"/>
    <w:rsid w:val="2A1DC2B6"/>
    <w:rsid w:val="2A36404E"/>
    <w:rsid w:val="2A379041"/>
    <w:rsid w:val="2A41BA10"/>
    <w:rsid w:val="2A47A2F6"/>
    <w:rsid w:val="2A55F187"/>
    <w:rsid w:val="2A5E09BA"/>
    <w:rsid w:val="2A871452"/>
    <w:rsid w:val="2ABA76CF"/>
    <w:rsid w:val="2AC47A3C"/>
    <w:rsid w:val="2ACE1289"/>
    <w:rsid w:val="2ADCC784"/>
    <w:rsid w:val="2B07F6CD"/>
    <w:rsid w:val="2B1FAF90"/>
    <w:rsid w:val="2B497D25"/>
    <w:rsid w:val="2BFD3DFB"/>
    <w:rsid w:val="2C157F71"/>
    <w:rsid w:val="2C996793"/>
    <w:rsid w:val="2CA3C72E"/>
    <w:rsid w:val="2D60E444"/>
    <w:rsid w:val="2D63B134"/>
    <w:rsid w:val="2D7C3B60"/>
    <w:rsid w:val="2DB5AF36"/>
    <w:rsid w:val="2E2AD0E3"/>
    <w:rsid w:val="2E3A7BD2"/>
    <w:rsid w:val="2E55BCEE"/>
    <w:rsid w:val="2E5A8C30"/>
    <w:rsid w:val="2E7EFBCA"/>
    <w:rsid w:val="2E98C6A4"/>
    <w:rsid w:val="2ECD926D"/>
    <w:rsid w:val="2EF48794"/>
    <w:rsid w:val="2F0B6E2F"/>
    <w:rsid w:val="2F5A33C1"/>
    <w:rsid w:val="2F62589A"/>
    <w:rsid w:val="2F664890"/>
    <w:rsid w:val="2FAF64E7"/>
    <w:rsid w:val="2FBC8E0A"/>
    <w:rsid w:val="2FEBBE81"/>
    <w:rsid w:val="30147EA0"/>
    <w:rsid w:val="302F1B01"/>
    <w:rsid w:val="3083602E"/>
    <w:rsid w:val="308FDFD9"/>
    <w:rsid w:val="30A86A05"/>
    <w:rsid w:val="30E9A565"/>
    <w:rsid w:val="30EFCC83"/>
    <w:rsid w:val="311BF92D"/>
    <w:rsid w:val="3133BBC0"/>
    <w:rsid w:val="3134844A"/>
    <w:rsid w:val="314B3548"/>
    <w:rsid w:val="3170C624"/>
    <w:rsid w:val="31794868"/>
    <w:rsid w:val="317F25D7"/>
    <w:rsid w:val="318B8FBE"/>
    <w:rsid w:val="31C3695B"/>
    <w:rsid w:val="31FBEA0C"/>
    <w:rsid w:val="32387EDF"/>
    <w:rsid w:val="3269DC47"/>
    <w:rsid w:val="3287D42B"/>
    <w:rsid w:val="32968975"/>
    <w:rsid w:val="32B7C98E"/>
    <w:rsid w:val="32E7B06E"/>
    <w:rsid w:val="32FC9FCE"/>
    <w:rsid w:val="332A874D"/>
    <w:rsid w:val="33428B52"/>
    <w:rsid w:val="33461576"/>
    <w:rsid w:val="3346AB91"/>
    <w:rsid w:val="335F39BC"/>
    <w:rsid w:val="336D1B8F"/>
    <w:rsid w:val="3372BD88"/>
    <w:rsid w:val="33B2F5A6"/>
    <w:rsid w:val="33C87121"/>
    <w:rsid w:val="33F93BFF"/>
    <w:rsid w:val="340267E1"/>
    <w:rsid w:val="3424CA3A"/>
    <w:rsid w:val="3430E2CF"/>
    <w:rsid w:val="346533A5"/>
    <w:rsid w:val="346B5C82"/>
    <w:rsid w:val="348B511B"/>
    <w:rsid w:val="348D3CA6"/>
    <w:rsid w:val="34F63367"/>
    <w:rsid w:val="35162E65"/>
    <w:rsid w:val="352B9BF9"/>
    <w:rsid w:val="3544BCDC"/>
    <w:rsid w:val="3608F18C"/>
    <w:rsid w:val="3666D5CB"/>
    <w:rsid w:val="366D117C"/>
    <w:rsid w:val="3691C95D"/>
    <w:rsid w:val="36E8059F"/>
    <w:rsid w:val="372F5692"/>
    <w:rsid w:val="37324B13"/>
    <w:rsid w:val="379D2F85"/>
    <w:rsid w:val="381AE321"/>
    <w:rsid w:val="3831105D"/>
    <w:rsid w:val="383FA8EA"/>
    <w:rsid w:val="38492CDC"/>
    <w:rsid w:val="385B098F"/>
    <w:rsid w:val="385F4282"/>
    <w:rsid w:val="387F249B"/>
    <w:rsid w:val="388510AF"/>
    <w:rsid w:val="38C01477"/>
    <w:rsid w:val="38C36F3D"/>
    <w:rsid w:val="38C463D2"/>
    <w:rsid w:val="38C7B4E0"/>
    <w:rsid w:val="38CE6C13"/>
    <w:rsid w:val="38FADE68"/>
    <w:rsid w:val="39021273"/>
    <w:rsid w:val="392EDD21"/>
    <w:rsid w:val="395521CA"/>
    <w:rsid w:val="398D9414"/>
    <w:rsid w:val="39A4B23E"/>
    <w:rsid w:val="39F6D9F0"/>
    <w:rsid w:val="3A34EA1C"/>
    <w:rsid w:val="3A3B2F0E"/>
    <w:rsid w:val="3A481C96"/>
    <w:rsid w:val="3A8121DD"/>
    <w:rsid w:val="3A862D06"/>
    <w:rsid w:val="3AE28B8C"/>
    <w:rsid w:val="3B26081D"/>
    <w:rsid w:val="3B5C52DB"/>
    <w:rsid w:val="3B6A4362"/>
    <w:rsid w:val="3B7749AC"/>
    <w:rsid w:val="3B8834BC"/>
    <w:rsid w:val="3B92AA51"/>
    <w:rsid w:val="3BD26635"/>
    <w:rsid w:val="3BF6C34C"/>
    <w:rsid w:val="3C09697A"/>
    <w:rsid w:val="3C1CF23E"/>
    <w:rsid w:val="3C27EE8D"/>
    <w:rsid w:val="3C2DC372"/>
    <w:rsid w:val="3C48131A"/>
    <w:rsid w:val="3C742D9F"/>
    <w:rsid w:val="3C76F40F"/>
    <w:rsid w:val="3C8837FF"/>
    <w:rsid w:val="3CEF9F4E"/>
    <w:rsid w:val="3CF85FC1"/>
    <w:rsid w:val="3D0D771F"/>
    <w:rsid w:val="3D1B0793"/>
    <w:rsid w:val="3D2E7AB2"/>
    <w:rsid w:val="3D675DB3"/>
    <w:rsid w:val="3DAC2859"/>
    <w:rsid w:val="3DCA9769"/>
    <w:rsid w:val="3DD881C7"/>
    <w:rsid w:val="3E2F5D6F"/>
    <w:rsid w:val="3E45EBA4"/>
    <w:rsid w:val="3E4FDDEA"/>
    <w:rsid w:val="3E5DA8DF"/>
    <w:rsid w:val="3E61EF77"/>
    <w:rsid w:val="3E786AA4"/>
    <w:rsid w:val="3E895E38"/>
    <w:rsid w:val="3EAEEA6E"/>
    <w:rsid w:val="3EB6D7F4"/>
    <w:rsid w:val="3ED95B84"/>
    <w:rsid w:val="3EEBA713"/>
    <w:rsid w:val="3EFE4035"/>
    <w:rsid w:val="3F25F82E"/>
    <w:rsid w:val="3F602EC9"/>
    <w:rsid w:val="3F6E3652"/>
    <w:rsid w:val="3FA76500"/>
    <w:rsid w:val="3FEF70CC"/>
    <w:rsid w:val="40252E99"/>
    <w:rsid w:val="4029F99D"/>
    <w:rsid w:val="402D7830"/>
    <w:rsid w:val="40661B74"/>
    <w:rsid w:val="40CE8122"/>
    <w:rsid w:val="40ED3C33"/>
    <w:rsid w:val="40F9AC62"/>
    <w:rsid w:val="41091456"/>
    <w:rsid w:val="411A0561"/>
    <w:rsid w:val="4120B1B1"/>
    <w:rsid w:val="4186AEC6"/>
    <w:rsid w:val="41C0FEFA"/>
    <w:rsid w:val="41EE78B6"/>
    <w:rsid w:val="41FC3AE8"/>
    <w:rsid w:val="4201EBD5"/>
    <w:rsid w:val="4217D5B8"/>
    <w:rsid w:val="421C6850"/>
    <w:rsid w:val="4221E597"/>
    <w:rsid w:val="42263EC9"/>
    <w:rsid w:val="424BA922"/>
    <w:rsid w:val="426AB62A"/>
    <w:rsid w:val="42705FBC"/>
    <w:rsid w:val="42A20EE2"/>
    <w:rsid w:val="42A4FE74"/>
    <w:rsid w:val="42C6F724"/>
    <w:rsid w:val="433F70E3"/>
    <w:rsid w:val="4345D39F"/>
    <w:rsid w:val="435CCF5B"/>
    <w:rsid w:val="43A2F333"/>
    <w:rsid w:val="43CDF417"/>
    <w:rsid w:val="43F080E7"/>
    <w:rsid w:val="443769F1"/>
    <w:rsid w:val="4456BAED"/>
    <w:rsid w:val="44896DD2"/>
    <w:rsid w:val="449BD3EB"/>
    <w:rsid w:val="44C11685"/>
    <w:rsid w:val="44E80FE9"/>
    <w:rsid w:val="44F89FBC"/>
    <w:rsid w:val="452D3F38"/>
    <w:rsid w:val="455DDF8B"/>
    <w:rsid w:val="456010CE"/>
    <w:rsid w:val="4571F4D3"/>
    <w:rsid w:val="45B3EEE0"/>
    <w:rsid w:val="45BAEC16"/>
    <w:rsid w:val="45E84270"/>
    <w:rsid w:val="46223BE6"/>
    <w:rsid w:val="464BA3F3"/>
    <w:rsid w:val="46833546"/>
    <w:rsid w:val="46923B69"/>
    <w:rsid w:val="46C5B13D"/>
    <w:rsid w:val="46C64874"/>
    <w:rsid w:val="46CC5075"/>
    <w:rsid w:val="47098E34"/>
    <w:rsid w:val="4752E66F"/>
    <w:rsid w:val="477F9575"/>
    <w:rsid w:val="478FE420"/>
    <w:rsid w:val="48206BF4"/>
    <w:rsid w:val="4843419D"/>
    <w:rsid w:val="484D4951"/>
    <w:rsid w:val="48BD8760"/>
    <w:rsid w:val="48E4E7DA"/>
    <w:rsid w:val="490ADB14"/>
    <w:rsid w:val="490E69E3"/>
    <w:rsid w:val="492947A9"/>
    <w:rsid w:val="49548A1A"/>
    <w:rsid w:val="49555297"/>
    <w:rsid w:val="4975D924"/>
    <w:rsid w:val="49D0C418"/>
    <w:rsid w:val="49D36433"/>
    <w:rsid w:val="49E4C0D9"/>
    <w:rsid w:val="49E847CE"/>
    <w:rsid w:val="49F98A9B"/>
    <w:rsid w:val="4A4D7267"/>
    <w:rsid w:val="4A50A1E8"/>
    <w:rsid w:val="4AC19728"/>
    <w:rsid w:val="4ADE113F"/>
    <w:rsid w:val="4AE643D0"/>
    <w:rsid w:val="4AEF4777"/>
    <w:rsid w:val="4AF5305D"/>
    <w:rsid w:val="4B18A3EF"/>
    <w:rsid w:val="4B508354"/>
    <w:rsid w:val="4B5A9D17"/>
    <w:rsid w:val="4B7B9FF0"/>
    <w:rsid w:val="4B906833"/>
    <w:rsid w:val="4BBAD8C3"/>
    <w:rsid w:val="4BF094EE"/>
    <w:rsid w:val="4CBC5D5F"/>
    <w:rsid w:val="4CEA26E0"/>
    <w:rsid w:val="4D00A0E1"/>
    <w:rsid w:val="4D017CED"/>
    <w:rsid w:val="4D039A8D"/>
    <w:rsid w:val="4D04F6BC"/>
    <w:rsid w:val="4D0DB09E"/>
    <w:rsid w:val="4D1605AA"/>
    <w:rsid w:val="4D3589F8"/>
    <w:rsid w:val="4D59B064"/>
    <w:rsid w:val="4D7DA2A5"/>
    <w:rsid w:val="4D9CBDE8"/>
    <w:rsid w:val="4DBBEAEB"/>
    <w:rsid w:val="4DC227F3"/>
    <w:rsid w:val="4DC2A6C4"/>
    <w:rsid w:val="4E183269"/>
    <w:rsid w:val="4E2FAD93"/>
    <w:rsid w:val="4E48E1F0"/>
    <w:rsid w:val="4E5044B1"/>
    <w:rsid w:val="4EC88375"/>
    <w:rsid w:val="4EF56239"/>
    <w:rsid w:val="4F0A5E26"/>
    <w:rsid w:val="4F1C2585"/>
    <w:rsid w:val="4F264F9B"/>
    <w:rsid w:val="4F29D8BD"/>
    <w:rsid w:val="4F6B3F0C"/>
    <w:rsid w:val="4F87C1F5"/>
    <w:rsid w:val="4F8AA75A"/>
    <w:rsid w:val="4F8F7807"/>
    <w:rsid w:val="4F912CBA"/>
    <w:rsid w:val="4FA79654"/>
    <w:rsid w:val="4FACCF3F"/>
    <w:rsid w:val="502FD6A9"/>
    <w:rsid w:val="50322257"/>
    <w:rsid w:val="5035D8E8"/>
    <w:rsid w:val="5042A549"/>
    <w:rsid w:val="5053E17E"/>
    <w:rsid w:val="505DC19F"/>
    <w:rsid w:val="507EC40D"/>
    <w:rsid w:val="50A6BB0F"/>
    <w:rsid w:val="50E7F5F9"/>
    <w:rsid w:val="51144ECA"/>
    <w:rsid w:val="511661B9"/>
    <w:rsid w:val="514D6A08"/>
    <w:rsid w:val="5161A27E"/>
    <w:rsid w:val="518F103A"/>
    <w:rsid w:val="51D75C9E"/>
    <w:rsid w:val="51E00E5A"/>
    <w:rsid w:val="51ED8BA8"/>
    <w:rsid w:val="52220012"/>
    <w:rsid w:val="5226D5FE"/>
    <w:rsid w:val="52333F58"/>
    <w:rsid w:val="52691F05"/>
    <w:rsid w:val="527531F2"/>
    <w:rsid w:val="52DF3716"/>
    <w:rsid w:val="52ED5127"/>
    <w:rsid w:val="535B0FE3"/>
    <w:rsid w:val="537962CF"/>
    <w:rsid w:val="539893CD"/>
    <w:rsid w:val="53A5835B"/>
    <w:rsid w:val="54E9D2CB"/>
    <w:rsid w:val="551702B2"/>
    <w:rsid w:val="55277380"/>
    <w:rsid w:val="5540141B"/>
    <w:rsid w:val="554A5F95"/>
    <w:rsid w:val="554D3948"/>
    <w:rsid w:val="555B58CF"/>
    <w:rsid w:val="5579FB53"/>
    <w:rsid w:val="55906F21"/>
    <w:rsid w:val="559F99D9"/>
    <w:rsid w:val="55ACE971"/>
    <w:rsid w:val="55EEA254"/>
    <w:rsid w:val="560051C5"/>
    <w:rsid w:val="5660CDA9"/>
    <w:rsid w:val="56701B27"/>
    <w:rsid w:val="567024CC"/>
    <w:rsid w:val="5679C2D5"/>
    <w:rsid w:val="568BF20F"/>
    <w:rsid w:val="56C343E1"/>
    <w:rsid w:val="56F414B8"/>
    <w:rsid w:val="5703910D"/>
    <w:rsid w:val="573DB10B"/>
    <w:rsid w:val="5770F7BF"/>
    <w:rsid w:val="5774ED11"/>
    <w:rsid w:val="57E52961"/>
    <w:rsid w:val="57FD2795"/>
    <w:rsid w:val="58046454"/>
    <w:rsid w:val="58427112"/>
    <w:rsid w:val="5878F47E"/>
    <w:rsid w:val="5884B2CC"/>
    <w:rsid w:val="58930334"/>
    <w:rsid w:val="589F616E"/>
    <w:rsid w:val="58D0AFB8"/>
    <w:rsid w:val="590FC407"/>
    <w:rsid w:val="5953B185"/>
    <w:rsid w:val="59754247"/>
    <w:rsid w:val="59817D59"/>
    <w:rsid w:val="59F08FC1"/>
    <w:rsid w:val="5A1E66BF"/>
    <w:rsid w:val="5A66C5B2"/>
    <w:rsid w:val="5AA464D4"/>
    <w:rsid w:val="5AC2B8AE"/>
    <w:rsid w:val="5AC4BCC5"/>
    <w:rsid w:val="5AFCDA5B"/>
    <w:rsid w:val="5B6EDBAA"/>
    <w:rsid w:val="5BA2E5A0"/>
    <w:rsid w:val="5BC55A93"/>
    <w:rsid w:val="5C281957"/>
    <w:rsid w:val="5C4A9459"/>
    <w:rsid w:val="5C4BB765"/>
    <w:rsid w:val="5C68DC9A"/>
    <w:rsid w:val="5CC8749D"/>
    <w:rsid w:val="5D5C966D"/>
    <w:rsid w:val="5D72AD12"/>
    <w:rsid w:val="5D93EC46"/>
    <w:rsid w:val="5E21E9BD"/>
    <w:rsid w:val="5E7C97D4"/>
    <w:rsid w:val="5E9DC28A"/>
    <w:rsid w:val="5EEF342B"/>
    <w:rsid w:val="5F006C20"/>
    <w:rsid w:val="5F00C9F6"/>
    <w:rsid w:val="5F01BD3E"/>
    <w:rsid w:val="5F61CA70"/>
    <w:rsid w:val="5F62D893"/>
    <w:rsid w:val="5F70B433"/>
    <w:rsid w:val="5F7C09A4"/>
    <w:rsid w:val="5F904062"/>
    <w:rsid w:val="600C8347"/>
    <w:rsid w:val="6060B707"/>
    <w:rsid w:val="608BB1A0"/>
    <w:rsid w:val="609C5972"/>
    <w:rsid w:val="609D8D9F"/>
    <w:rsid w:val="60F9E93D"/>
    <w:rsid w:val="611AA24F"/>
    <w:rsid w:val="611AD5EC"/>
    <w:rsid w:val="612C10C3"/>
    <w:rsid w:val="61598A7F"/>
    <w:rsid w:val="6166B0F0"/>
    <w:rsid w:val="61A28B69"/>
    <w:rsid w:val="61A8B446"/>
    <w:rsid w:val="61C54BE1"/>
    <w:rsid w:val="61CC05CD"/>
    <w:rsid w:val="623FB190"/>
    <w:rsid w:val="626E7DAE"/>
    <w:rsid w:val="62DA07E9"/>
    <w:rsid w:val="62F5A4FB"/>
    <w:rsid w:val="631F1365"/>
    <w:rsid w:val="63221A8C"/>
    <w:rsid w:val="63877B61"/>
    <w:rsid w:val="63D765F2"/>
    <w:rsid w:val="6418AB15"/>
    <w:rsid w:val="645D58A7"/>
    <w:rsid w:val="645EFC16"/>
    <w:rsid w:val="64C3C03A"/>
    <w:rsid w:val="64CE7821"/>
    <w:rsid w:val="64DB1DD8"/>
    <w:rsid w:val="65120E4A"/>
    <w:rsid w:val="655D0D2E"/>
    <w:rsid w:val="656E0146"/>
    <w:rsid w:val="657AB81D"/>
    <w:rsid w:val="65B2A17A"/>
    <w:rsid w:val="65B82BB4"/>
    <w:rsid w:val="65C07656"/>
    <w:rsid w:val="65C4A05F"/>
    <w:rsid w:val="65CEF8A6"/>
    <w:rsid w:val="65F92908"/>
    <w:rsid w:val="66076F6C"/>
    <w:rsid w:val="6616C29D"/>
    <w:rsid w:val="664212EC"/>
    <w:rsid w:val="6658E5EB"/>
    <w:rsid w:val="66595750"/>
    <w:rsid w:val="6669D46E"/>
    <w:rsid w:val="667BCAEE"/>
    <w:rsid w:val="66C11370"/>
    <w:rsid w:val="66D19EDC"/>
    <w:rsid w:val="66F9315A"/>
    <w:rsid w:val="671D1B2D"/>
    <w:rsid w:val="6769C240"/>
    <w:rsid w:val="678A1770"/>
    <w:rsid w:val="679CAE13"/>
    <w:rsid w:val="67A55144"/>
    <w:rsid w:val="67C8CC03"/>
    <w:rsid w:val="681DD10D"/>
    <w:rsid w:val="681F48F4"/>
    <w:rsid w:val="684A3784"/>
    <w:rsid w:val="684B6366"/>
    <w:rsid w:val="6873B8C9"/>
    <w:rsid w:val="689C5CDB"/>
    <w:rsid w:val="68B08D0A"/>
    <w:rsid w:val="68DBDC0E"/>
    <w:rsid w:val="68DD7E46"/>
    <w:rsid w:val="68E6DE1B"/>
    <w:rsid w:val="68EBD2C5"/>
    <w:rsid w:val="69367293"/>
    <w:rsid w:val="693AEFEF"/>
    <w:rsid w:val="693F102E"/>
    <w:rsid w:val="696D4E4E"/>
    <w:rsid w:val="6970CFC0"/>
    <w:rsid w:val="69993511"/>
    <w:rsid w:val="69D02EEF"/>
    <w:rsid w:val="6A19AAC4"/>
    <w:rsid w:val="6A2718AD"/>
    <w:rsid w:val="6A382D3C"/>
    <w:rsid w:val="6A54BBEF"/>
    <w:rsid w:val="6AD242F4"/>
    <w:rsid w:val="6AD70921"/>
    <w:rsid w:val="6B006CC5"/>
    <w:rsid w:val="6B6FAF0F"/>
    <w:rsid w:val="6B9CD4DE"/>
    <w:rsid w:val="6C34AF08"/>
    <w:rsid w:val="6C6FE869"/>
    <w:rsid w:val="6C7193B7"/>
    <w:rsid w:val="6C947B2C"/>
    <w:rsid w:val="6CE3B2A2"/>
    <w:rsid w:val="6D382329"/>
    <w:rsid w:val="6D6A2AFB"/>
    <w:rsid w:val="6DA17EB2"/>
    <w:rsid w:val="6DAE2E48"/>
    <w:rsid w:val="6DDA0D82"/>
    <w:rsid w:val="6DDB564A"/>
    <w:rsid w:val="6DF3F3AB"/>
    <w:rsid w:val="6E09E3B6"/>
    <w:rsid w:val="6E5CE592"/>
    <w:rsid w:val="6EA262AE"/>
    <w:rsid w:val="6ED7562E"/>
    <w:rsid w:val="6EDE9CA7"/>
    <w:rsid w:val="6F064752"/>
    <w:rsid w:val="6F0E5DC5"/>
    <w:rsid w:val="6F1706B8"/>
    <w:rsid w:val="6F279719"/>
    <w:rsid w:val="6F41C042"/>
    <w:rsid w:val="6F7DCB69"/>
    <w:rsid w:val="7011CCD8"/>
    <w:rsid w:val="70272BF7"/>
    <w:rsid w:val="70877BA9"/>
    <w:rsid w:val="7088EC48"/>
    <w:rsid w:val="70AF271A"/>
    <w:rsid w:val="70BB9EEF"/>
    <w:rsid w:val="70CD6F5B"/>
    <w:rsid w:val="71500B82"/>
    <w:rsid w:val="717BFA6A"/>
    <w:rsid w:val="71815127"/>
    <w:rsid w:val="71874CB5"/>
    <w:rsid w:val="718D8FFF"/>
    <w:rsid w:val="71B79E92"/>
    <w:rsid w:val="71C49362"/>
    <w:rsid w:val="71D1751C"/>
    <w:rsid w:val="71D91D4F"/>
    <w:rsid w:val="72057137"/>
    <w:rsid w:val="72156485"/>
    <w:rsid w:val="72558369"/>
    <w:rsid w:val="72576F50"/>
    <w:rsid w:val="727882DC"/>
    <w:rsid w:val="729E78B6"/>
    <w:rsid w:val="72B56C2B"/>
    <w:rsid w:val="72DE0A51"/>
    <w:rsid w:val="73242CE5"/>
    <w:rsid w:val="73496D9A"/>
    <w:rsid w:val="73733956"/>
    <w:rsid w:val="73A468C6"/>
    <w:rsid w:val="73A764AD"/>
    <w:rsid w:val="73D117CC"/>
    <w:rsid w:val="740CDE28"/>
    <w:rsid w:val="7410B502"/>
    <w:rsid w:val="742D5908"/>
    <w:rsid w:val="74374A76"/>
    <w:rsid w:val="7438CB03"/>
    <w:rsid w:val="748B76DF"/>
    <w:rsid w:val="74B73B39"/>
    <w:rsid w:val="75495C2C"/>
    <w:rsid w:val="7591CD55"/>
    <w:rsid w:val="75B8B395"/>
    <w:rsid w:val="75C1DFDF"/>
    <w:rsid w:val="75E7FD25"/>
    <w:rsid w:val="75F62475"/>
    <w:rsid w:val="75FBC796"/>
    <w:rsid w:val="76528913"/>
    <w:rsid w:val="76638F31"/>
    <w:rsid w:val="769178CB"/>
    <w:rsid w:val="76AA5A7E"/>
    <w:rsid w:val="76B01199"/>
    <w:rsid w:val="76BEF99A"/>
    <w:rsid w:val="76C21271"/>
    <w:rsid w:val="76F707B1"/>
    <w:rsid w:val="7701D313"/>
    <w:rsid w:val="772EF70D"/>
    <w:rsid w:val="77319E39"/>
    <w:rsid w:val="774B1CC1"/>
    <w:rsid w:val="7772E90C"/>
    <w:rsid w:val="779A02D4"/>
    <w:rsid w:val="779BEC63"/>
    <w:rsid w:val="779E0686"/>
    <w:rsid w:val="77B3EA1C"/>
    <w:rsid w:val="77DF29C9"/>
    <w:rsid w:val="77E2A2B5"/>
    <w:rsid w:val="77FA06FB"/>
    <w:rsid w:val="78250CBA"/>
    <w:rsid w:val="7836071A"/>
    <w:rsid w:val="7846AA79"/>
    <w:rsid w:val="7851910B"/>
    <w:rsid w:val="785E9479"/>
    <w:rsid w:val="78B98A63"/>
    <w:rsid w:val="7904EAEC"/>
    <w:rsid w:val="7908F748"/>
    <w:rsid w:val="7927EAC3"/>
    <w:rsid w:val="79356330"/>
    <w:rsid w:val="79579E08"/>
    <w:rsid w:val="7958542E"/>
    <w:rsid w:val="796DE3F2"/>
    <w:rsid w:val="79812FE6"/>
    <w:rsid w:val="79ADAC4E"/>
    <w:rsid w:val="79BA73C7"/>
    <w:rsid w:val="79F9953B"/>
    <w:rsid w:val="7A4E6B91"/>
    <w:rsid w:val="7AC42010"/>
    <w:rsid w:val="7AC99598"/>
    <w:rsid w:val="7AD9C22D"/>
    <w:rsid w:val="7AF45B3B"/>
    <w:rsid w:val="7B1CC50C"/>
    <w:rsid w:val="7B444315"/>
    <w:rsid w:val="7B921EA1"/>
    <w:rsid w:val="7B9FE996"/>
    <w:rsid w:val="7BC77EB0"/>
    <w:rsid w:val="7BEA3BF2"/>
    <w:rsid w:val="7BEA880B"/>
    <w:rsid w:val="7C81CAE2"/>
    <w:rsid w:val="7C8CD4BA"/>
    <w:rsid w:val="7CAD5E8B"/>
    <w:rsid w:val="7CC645A1"/>
    <w:rsid w:val="7CDD628A"/>
    <w:rsid w:val="7D2233C8"/>
    <w:rsid w:val="7D40DD93"/>
    <w:rsid w:val="7D46F706"/>
    <w:rsid w:val="7D7E62F9"/>
    <w:rsid w:val="7DCB5ACD"/>
    <w:rsid w:val="7DEBABDA"/>
    <w:rsid w:val="7E16D012"/>
    <w:rsid w:val="7E38DCE6"/>
    <w:rsid w:val="7E3FE49D"/>
    <w:rsid w:val="7E514CA0"/>
    <w:rsid w:val="7EBB4823"/>
    <w:rsid w:val="7ED69667"/>
    <w:rsid w:val="7EE71B6D"/>
    <w:rsid w:val="7EFCADF7"/>
    <w:rsid w:val="7F0883E9"/>
    <w:rsid w:val="7F2147E6"/>
    <w:rsid w:val="7F511428"/>
    <w:rsid w:val="7F692EE2"/>
    <w:rsid w:val="7FF66872"/>
    <w:rsid w:val="7FF70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2D7830"/>
  <w15:chartTrackingRefBased/>
  <w15:docId w15:val="{C2D671E4-A059-4865-8C05-E33133F6865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paragraph" w:customStyle="1">
    <w:name w:val="paragraph"/>
    <w:basedOn w:val="Normal"/>
    <w:rsid w:val="00F159F7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normaltextrun" w:customStyle="1">
    <w:name w:val="normaltextrun"/>
    <w:basedOn w:val="DefaultParagraphFont"/>
    <w:rsid w:val="00F159F7"/>
  </w:style>
  <w:style w:type="character" w:styleId="eop" w:customStyle="1">
    <w:name w:val="eop"/>
    <w:basedOn w:val="DefaultParagraphFont"/>
    <w:rsid w:val="00F159F7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8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77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69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55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4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73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35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9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4" /><Relationship Type="http://schemas.openxmlformats.org/officeDocument/2006/relationships/image" Target="/media/image2.png" Id="R1de99d43605f412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Contact</dc:creator>
  <keywords/>
  <dc:description/>
  <lastModifiedBy>Contact</lastModifiedBy>
  <revision>13</revision>
  <dcterms:created xsi:type="dcterms:W3CDTF">2021-06-28T12:30:00.0000000Z</dcterms:created>
  <dcterms:modified xsi:type="dcterms:W3CDTF">2021-10-01T09:04:53.5174162Z</dcterms:modified>
</coreProperties>
</file>