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36F64AF4" w14:textId="4589EB04" w:rsidR="00060EDC" w:rsidRDefault="00060EDC" w:rsidP="00060EDC">
      <w:pPr>
        <w:jc w:val="center"/>
        <w:rPr>
          <w:noProof/>
          <w:lang w:eastAsia="en-GB"/>
        </w:rPr>
      </w:pPr>
      <w:r w:rsidRPr="00897207">
        <w:rPr>
          <w:b/>
          <w:sz w:val="36"/>
          <w:szCs w:val="36"/>
        </w:rPr>
        <w:t>HEALEYFIELD PARISH COUNCIL</w:t>
      </w:r>
    </w:p>
    <w:p w14:paraId="21A6419E" w14:textId="77777777" w:rsidR="00060EDC" w:rsidRDefault="00060EDC" w:rsidP="00060EDC">
      <w:pPr>
        <w:spacing w:beforeLines="60" w:before="144" w:afterLines="60" w:after="144"/>
        <w:jc w:val="center"/>
        <w:rPr>
          <w:noProof/>
          <w:lang w:eastAsia="en-GB"/>
        </w:rPr>
      </w:pPr>
    </w:p>
    <w:p w14:paraId="02300F1D" w14:textId="77777777" w:rsidR="00060EDC" w:rsidRDefault="00060EDC" w:rsidP="00060EDC">
      <w:pPr>
        <w:spacing w:beforeLines="60" w:before="144" w:afterLines="60" w:after="144"/>
        <w:jc w:val="center"/>
      </w:pPr>
      <w:r>
        <w:rPr>
          <w:noProof/>
        </w:rPr>
        <w:drawing>
          <wp:inline distT="0" distB="0" distL="0" distR="0" wp14:anchorId="019798D7" wp14:editId="2A1B0490">
            <wp:extent cx="2305050" cy="2095500"/>
            <wp:effectExtent l="0" t="0" r="0" b="0"/>
            <wp:docPr id="5" name="Picture 5" descr="Healeyfield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8496" cy="2098633"/>
                    </a:xfrm>
                    <a:prstGeom prst="rect">
                      <a:avLst/>
                    </a:prstGeom>
                  </pic:spPr>
                </pic:pic>
              </a:graphicData>
            </a:graphic>
          </wp:inline>
        </w:drawing>
      </w:r>
    </w:p>
    <w:p w14:paraId="08C06E4E" w14:textId="77777777" w:rsidR="00060EDC" w:rsidRDefault="00060EDC" w:rsidP="00060EDC">
      <w:pPr>
        <w:spacing w:beforeLines="60" w:before="144" w:afterLines="60" w:after="144"/>
        <w:jc w:val="center"/>
      </w:pPr>
    </w:p>
    <w:p w14:paraId="5954649A" w14:textId="77777777" w:rsidR="00060EDC" w:rsidRDefault="00060EDC" w:rsidP="00060EDC">
      <w:pPr>
        <w:spacing w:beforeLines="60" w:before="144" w:afterLines="60" w:after="144"/>
        <w:jc w:val="center"/>
      </w:pPr>
    </w:p>
    <w:p w14:paraId="15A4569C" w14:textId="77777777" w:rsidR="00060EDC" w:rsidRDefault="00060EDC" w:rsidP="00060EDC">
      <w:pPr>
        <w:spacing w:beforeLines="60" w:before="144" w:afterLines="60" w:after="144"/>
        <w:jc w:val="center"/>
      </w:pPr>
    </w:p>
    <w:p w14:paraId="5C9B4DBA" w14:textId="77777777" w:rsidR="00060EDC" w:rsidRDefault="00060EDC" w:rsidP="00060EDC">
      <w:pPr>
        <w:spacing w:beforeLines="60" w:before="144" w:afterLines="60" w:after="144"/>
        <w:jc w:val="center"/>
      </w:pPr>
    </w:p>
    <w:p w14:paraId="4D01B51B" w14:textId="77777777" w:rsidR="00060EDC" w:rsidRPr="00897207" w:rsidRDefault="00060EDC" w:rsidP="00060EDC">
      <w:pPr>
        <w:spacing w:beforeLines="60" w:before="144" w:afterLines="60" w:after="144"/>
        <w:jc w:val="center"/>
        <w:rPr>
          <w:b/>
          <w:sz w:val="48"/>
          <w:szCs w:val="48"/>
        </w:rPr>
      </w:pPr>
      <w:r>
        <w:rPr>
          <w:b/>
          <w:sz w:val="48"/>
          <w:szCs w:val="48"/>
        </w:rPr>
        <w:t>FINANCIAL REGULATIONS</w:t>
      </w:r>
    </w:p>
    <w:p w14:paraId="558DB329" w14:textId="77777777" w:rsidR="00060EDC" w:rsidRDefault="00060EDC" w:rsidP="00060EDC">
      <w:pPr>
        <w:spacing w:beforeLines="60" w:before="144" w:afterLines="60" w:after="144"/>
        <w:jc w:val="right"/>
        <w:rPr>
          <w:b/>
          <w:sz w:val="20"/>
        </w:rPr>
      </w:pPr>
    </w:p>
    <w:p w14:paraId="381F0A61" w14:textId="77777777" w:rsidR="00060EDC" w:rsidRDefault="00060EDC" w:rsidP="00060EDC">
      <w:pPr>
        <w:spacing w:beforeLines="60" w:before="144" w:afterLines="60" w:after="144"/>
        <w:rPr>
          <w:b/>
          <w:sz w:val="20"/>
        </w:rPr>
      </w:pPr>
    </w:p>
    <w:p w14:paraId="19DE06F4" w14:textId="77777777" w:rsidR="00060EDC" w:rsidRDefault="00060EDC" w:rsidP="00060EDC">
      <w:pPr>
        <w:spacing w:beforeLines="60" w:before="144" w:afterLines="60" w:after="144"/>
        <w:rPr>
          <w:b/>
          <w:sz w:val="20"/>
        </w:rPr>
      </w:pPr>
    </w:p>
    <w:p w14:paraId="75BD7EB4" w14:textId="77777777" w:rsidR="00060EDC" w:rsidRDefault="00060EDC" w:rsidP="00060EDC">
      <w:pPr>
        <w:spacing w:beforeLines="60" w:before="144" w:afterLines="60" w:after="144"/>
        <w:rPr>
          <w:b/>
          <w:sz w:val="20"/>
        </w:rPr>
      </w:pPr>
    </w:p>
    <w:p w14:paraId="01B2A4D9" w14:textId="77777777" w:rsidR="00060EDC" w:rsidRDefault="00060EDC" w:rsidP="00060EDC">
      <w:pPr>
        <w:spacing w:beforeLines="60" w:before="144" w:afterLines="60" w:after="144"/>
        <w:rPr>
          <w:b/>
          <w:sz w:val="20"/>
        </w:rPr>
      </w:pPr>
    </w:p>
    <w:p w14:paraId="3D6ACA36" w14:textId="77777777" w:rsidR="00060EDC" w:rsidRDefault="00060EDC" w:rsidP="00060EDC">
      <w:pPr>
        <w:spacing w:beforeLines="60" w:before="144" w:afterLines="60" w:after="144"/>
        <w:rPr>
          <w:b/>
          <w:bCs/>
        </w:rPr>
      </w:pPr>
    </w:p>
    <w:p w14:paraId="44DC47FF" w14:textId="77777777" w:rsidR="00060EDC" w:rsidRDefault="00060EDC" w:rsidP="00060EDC">
      <w:pPr>
        <w:spacing w:beforeLines="60" w:before="144" w:afterLines="60" w:after="144"/>
        <w:rPr>
          <w:b/>
          <w:bCs/>
        </w:rPr>
      </w:pPr>
    </w:p>
    <w:p w14:paraId="51C2CBF7" w14:textId="77777777" w:rsidR="00060EDC" w:rsidRDefault="00060EDC" w:rsidP="00060EDC">
      <w:pPr>
        <w:spacing w:beforeLines="60" w:before="144" w:afterLines="60" w:after="144"/>
        <w:rPr>
          <w:b/>
          <w:bCs/>
        </w:rPr>
      </w:pPr>
    </w:p>
    <w:p w14:paraId="3917A3C3" w14:textId="77777777" w:rsidR="00060EDC" w:rsidRDefault="00060EDC" w:rsidP="00060EDC">
      <w:pPr>
        <w:spacing w:beforeLines="60" w:before="144" w:afterLines="60" w:after="144"/>
        <w:rPr>
          <w:b/>
          <w:bCs/>
        </w:rPr>
      </w:pPr>
    </w:p>
    <w:p w14:paraId="5AF2524B" w14:textId="77777777" w:rsidR="00060EDC" w:rsidRDefault="00060EDC" w:rsidP="00060EDC">
      <w:pPr>
        <w:spacing w:beforeLines="60" w:before="144" w:afterLines="60" w:after="144"/>
        <w:rPr>
          <w:b/>
          <w:bCs/>
        </w:rPr>
      </w:pPr>
    </w:p>
    <w:p w14:paraId="1D4BFB03" w14:textId="16FE122A" w:rsidR="00060EDC" w:rsidRDefault="00060EDC" w:rsidP="00060EDC">
      <w:pPr>
        <w:spacing w:beforeLines="60" w:before="144" w:afterLines="60" w:after="144"/>
        <w:rPr>
          <w:u w:val="single"/>
        </w:rPr>
      </w:pPr>
      <w:r w:rsidRPr="58F37624">
        <w:rPr>
          <w:b/>
          <w:bCs/>
          <w:sz w:val="20"/>
          <w:szCs w:val="20"/>
        </w:rPr>
        <w:t>Review Date:</w:t>
      </w:r>
      <w:r>
        <w:rPr>
          <w:b/>
          <w:bCs/>
        </w:rPr>
        <w:tab/>
      </w:r>
      <w:r>
        <w:rPr>
          <w:b/>
          <w:bCs/>
        </w:rPr>
        <w:tab/>
      </w:r>
      <w:r w:rsidR="00C2671E">
        <w:rPr>
          <w:sz w:val="20"/>
          <w:szCs w:val="20"/>
          <w:u w:val="single"/>
        </w:rPr>
        <w:t>20</w:t>
      </w:r>
      <w:r w:rsidR="00C2671E" w:rsidRPr="00C2671E">
        <w:rPr>
          <w:sz w:val="20"/>
          <w:szCs w:val="20"/>
          <w:u w:val="single"/>
          <w:vertAlign w:val="superscript"/>
        </w:rPr>
        <w:t>th</w:t>
      </w:r>
      <w:r w:rsidR="00C2671E">
        <w:rPr>
          <w:sz w:val="20"/>
          <w:szCs w:val="20"/>
          <w:u w:val="single"/>
        </w:rPr>
        <w:t xml:space="preserve"> June 2024</w:t>
      </w:r>
    </w:p>
    <w:p w14:paraId="06E96DEC" w14:textId="77777777" w:rsidR="00060EDC" w:rsidRDefault="00060EDC" w:rsidP="00060EDC">
      <w:pPr>
        <w:spacing w:beforeLines="60" w:before="144" w:afterLines="60" w:after="144"/>
        <w:rPr>
          <w:b/>
          <w:sz w:val="20"/>
        </w:rPr>
      </w:pPr>
    </w:p>
    <w:p w14:paraId="442AA351" w14:textId="566A9F15" w:rsidR="00060EDC" w:rsidRPr="00F31C73" w:rsidRDefault="00060EDC" w:rsidP="00060EDC">
      <w:pPr>
        <w:spacing w:beforeLines="60" w:before="144" w:afterLines="60" w:after="144"/>
        <w:rPr>
          <w:sz w:val="20"/>
          <w:szCs w:val="20"/>
          <w:u w:val="single"/>
        </w:rPr>
      </w:pPr>
      <w:r w:rsidRPr="58F37624">
        <w:rPr>
          <w:b/>
          <w:bCs/>
          <w:sz w:val="20"/>
          <w:szCs w:val="20"/>
        </w:rPr>
        <w:t>Next Review D</w:t>
      </w:r>
      <w:r>
        <w:rPr>
          <w:b/>
          <w:bCs/>
        </w:rPr>
        <w:t>ue</w:t>
      </w:r>
      <w:r w:rsidRPr="58F37624">
        <w:rPr>
          <w:b/>
          <w:bCs/>
          <w:sz w:val="20"/>
          <w:szCs w:val="20"/>
        </w:rPr>
        <w:t xml:space="preserve">:     </w:t>
      </w:r>
      <w:r>
        <w:rPr>
          <w:b/>
          <w:bCs/>
        </w:rPr>
        <w:tab/>
      </w:r>
      <w:r w:rsidRPr="001C4492">
        <w:rPr>
          <w:sz w:val="20"/>
          <w:szCs w:val="20"/>
          <w:u w:val="single"/>
        </w:rPr>
        <w:t>June 202</w:t>
      </w:r>
      <w:r w:rsidR="00BC04B6">
        <w:rPr>
          <w:sz w:val="20"/>
          <w:szCs w:val="20"/>
          <w:u w:val="single"/>
        </w:rPr>
        <w:t>7</w:t>
      </w:r>
    </w:p>
    <w:p w14:paraId="32C83730" w14:textId="77777777" w:rsidR="00060EDC" w:rsidRDefault="00060EDC" w:rsidP="00060EDC"/>
    <w:p w14:paraId="45FA0155" w14:textId="77777777" w:rsidR="00060EDC" w:rsidRDefault="00060EDC" w:rsidP="00060EDC"/>
    <w:p w14:paraId="4BE87690" w14:textId="77777777" w:rsidR="00060EDC" w:rsidRDefault="00060EDC" w:rsidP="009F1AF9">
      <w:pPr>
        <w:rPr>
          <w:rFonts w:ascii="Arial" w:hAnsi="Arial" w:cs="Arial"/>
        </w:rPr>
      </w:pPr>
    </w:p>
    <w:p w14:paraId="4AC4B76E" w14:textId="77777777" w:rsidR="00060EDC" w:rsidRDefault="00060EDC" w:rsidP="009F1AF9">
      <w:pPr>
        <w:rPr>
          <w:rFonts w:ascii="Arial" w:hAnsi="Arial" w:cs="Arial"/>
        </w:rPr>
      </w:pPr>
    </w:p>
    <w:p w14:paraId="7C4E9A50" w14:textId="6D02B476" w:rsidR="00202E2D" w:rsidRPr="009F1AF9" w:rsidRDefault="00BC04B6" w:rsidP="009F1AF9">
      <w:pPr>
        <w:rPr>
          <w:rFonts w:ascii="Arial" w:hAnsi="Arial" w:cs="Arial"/>
        </w:rPr>
      </w:pPr>
      <w:r>
        <w:rPr>
          <w:rFonts w:ascii="Arial" w:hAnsi="Arial" w:cs="Arial"/>
        </w:rPr>
        <w:t>HEALEYFIELD</w:t>
      </w:r>
      <w:r w:rsidR="005F5FB8" w:rsidRPr="009F1AF9">
        <w:rPr>
          <w:rFonts w:ascii="Arial" w:hAnsi="Arial" w:cs="Arial"/>
        </w:rPr>
        <w:t xml:space="preserve"> </w:t>
      </w:r>
      <w:r w:rsidR="00BB0ECE">
        <w:rPr>
          <w:rFonts w:ascii="Arial" w:hAnsi="Arial" w:cs="Arial"/>
        </w:rPr>
        <w:t xml:space="preserve">PARISH COUNCIL </w:t>
      </w:r>
      <w:r w:rsidR="005F5FB8" w:rsidRPr="009F1AF9">
        <w:rPr>
          <w:rFonts w:ascii="Arial" w:hAnsi="Arial" w:cs="Arial"/>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3547DE56" w14:textId="2713E005" w:rsidR="00813220"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9871605" w:history="1">
            <w:r w:rsidR="00813220" w:rsidRPr="00021917">
              <w:rPr>
                <w:rStyle w:val="Hyperlink"/>
                <w:rFonts w:ascii="Arial" w:hAnsi="Arial" w:cs="Arial"/>
                <w:noProof/>
              </w:rPr>
              <w:t>1.</w:t>
            </w:r>
            <w:r w:rsidR="00813220">
              <w:rPr>
                <w:rFonts w:eastAsiaTheme="minorEastAsia"/>
                <w:noProof/>
                <w:kern w:val="2"/>
                <w:sz w:val="24"/>
                <w:szCs w:val="24"/>
                <w:lang w:eastAsia="en-GB"/>
                <w14:ligatures w14:val="standardContextual"/>
              </w:rPr>
              <w:tab/>
            </w:r>
            <w:r w:rsidR="00813220" w:rsidRPr="00021917">
              <w:rPr>
                <w:rStyle w:val="Hyperlink"/>
                <w:rFonts w:ascii="Arial" w:hAnsi="Arial" w:cs="Arial"/>
                <w:noProof/>
              </w:rPr>
              <w:t>General</w:t>
            </w:r>
            <w:r w:rsidR="00813220">
              <w:rPr>
                <w:noProof/>
                <w:webHidden/>
              </w:rPr>
              <w:tab/>
            </w:r>
            <w:r w:rsidR="00813220">
              <w:rPr>
                <w:noProof/>
                <w:webHidden/>
              </w:rPr>
              <w:fldChar w:fldCharType="begin"/>
            </w:r>
            <w:r w:rsidR="00813220">
              <w:rPr>
                <w:noProof/>
                <w:webHidden/>
              </w:rPr>
              <w:instrText xml:space="preserve"> PAGEREF _Toc169871605 \h </w:instrText>
            </w:r>
            <w:r w:rsidR="00813220">
              <w:rPr>
                <w:noProof/>
                <w:webHidden/>
              </w:rPr>
            </w:r>
            <w:r w:rsidR="00813220">
              <w:rPr>
                <w:noProof/>
                <w:webHidden/>
              </w:rPr>
              <w:fldChar w:fldCharType="separate"/>
            </w:r>
            <w:r w:rsidR="00813220">
              <w:rPr>
                <w:noProof/>
                <w:webHidden/>
              </w:rPr>
              <w:t>3</w:t>
            </w:r>
            <w:r w:rsidR="00813220">
              <w:rPr>
                <w:noProof/>
                <w:webHidden/>
              </w:rPr>
              <w:fldChar w:fldCharType="end"/>
            </w:r>
          </w:hyperlink>
        </w:p>
        <w:p w14:paraId="21294EDA" w14:textId="302B99D6" w:rsidR="00813220" w:rsidRDefault="00000000">
          <w:pPr>
            <w:pStyle w:val="TOC1"/>
            <w:rPr>
              <w:rFonts w:eastAsiaTheme="minorEastAsia"/>
              <w:noProof/>
              <w:kern w:val="2"/>
              <w:sz w:val="24"/>
              <w:szCs w:val="24"/>
              <w:lang w:eastAsia="en-GB"/>
              <w14:ligatures w14:val="standardContextual"/>
            </w:rPr>
          </w:pPr>
          <w:hyperlink w:anchor="_Toc169871606" w:history="1">
            <w:r w:rsidR="00813220" w:rsidRPr="00021917">
              <w:rPr>
                <w:rStyle w:val="Hyperlink"/>
                <w:rFonts w:ascii="Arial" w:hAnsi="Arial" w:cs="Arial"/>
                <w:noProof/>
              </w:rPr>
              <w:t>2.</w:t>
            </w:r>
            <w:r w:rsidR="00813220">
              <w:rPr>
                <w:rFonts w:eastAsiaTheme="minorEastAsia"/>
                <w:noProof/>
                <w:kern w:val="2"/>
                <w:sz w:val="24"/>
                <w:szCs w:val="24"/>
                <w:lang w:eastAsia="en-GB"/>
                <w14:ligatures w14:val="standardContextual"/>
              </w:rPr>
              <w:tab/>
            </w:r>
            <w:r w:rsidR="00813220" w:rsidRPr="00021917">
              <w:rPr>
                <w:rStyle w:val="Hyperlink"/>
                <w:rFonts w:ascii="Arial" w:hAnsi="Arial" w:cs="Arial"/>
                <w:noProof/>
              </w:rPr>
              <w:t>Risk management and internal control</w:t>
            </w:r>
            <w:r w:rsidR="00813220">
              <w:rPr>
                <w:noProof/>
                <w:webHidden/>
              </w:rPr>
              <w:tab/>
            </w:r>
            <w:r w:rsidR="00813220">
              <w:rPr>
                <w:noProof/>
                <w:webHidden/>
              </w:rPr>
              <w:fldChar w:fldCharType="begin"/>
            </w:r>
            <w:r w:rsidR="00813220">
              <w:rPr>
                <w:noProof/>
                <w:webHidden/>
              </w:rPr>
              <w:instrText xml:space="preserve"> PAGEREF _Toc169871606 \h </w:instrText>
            </w:r>
            <w:r w:rsidR="00813220">
              <w:rPr>
                <w:noProof/>
                <w:webHidden/>
              </w:rPr>
            </w:r>
            <w:r w:rsidR="00813220">
              <w:rPr>
                <w:noProof/>
                <w:webHidden/>
              </w:rPr>
              <w:fldChar w:fldCharType="separate"/>
            </w:r>
            <w:r w:rsidR="00813220">
              <w:rPr>
                <w:noProof/>
                <w:webHidden/>
              </w:rPr>
              <w:t>4</w:t>
            </w:r>
            <w:r w:rsidR="00813220">
              <w:rPr>
                <w:noProof/>
                <w:webHidden/>
              </w:rPr>
              <w:fldChar w:fldCharType="end"/>
            </w:r>
          </w:hyperlink>
        </w:p>
        <w:p w14:paraId="48C2D138" w14:textId="0B506003" w:rsidR="00813220" w:rsidRDefault="00000000">
          <w:pPr>
            <w:pStyle w:val="TOC1"/>
            <w:rPr>
              <w:rFonts w:eastAsiaTheme="minorEastAsia"/>
              <w:noProof/>
              <w:kern w:val="2"/>
              <w:sz w:val="24"/>
              <w:szCs w:val="24"/>
              <w:lang w:eastAsia="en-GB"/>
              <w14:ligatures w14:val="standardContextual"/>
            </w:rPr>
          </w:pPr>
          <w:hyperlink w:anchor="_Toc169871607" w:history="1">
            <w:r w:rsidR="00813220" w:rsidRPr="00021917">
              <w:rPr>
                <w:rStyle w:val="Hyperlink"/>
                <w:rFonts w:ascii="Arial" w:hAnsi="Arial" w:cs="Arial"/>
                <w:noProof/>
              </w:rPr>
              <w:t>3.</w:t>
            </w:r>
            <w:r w:rsidR="00813220">
              <w:rPr>
                <w:rFonts w:eastAsiaTheme="minorEastAsia"/>
                <w:noProof/>
                <w:kern w:val="2"/>
                <w:sz w:val="24"/>
                <w:szCs w:val="24"/>
                <w:lang w:eastAsia="en-GB"/>
                <w14:ligatures w14:val="standardContextual"/>
              </w:rPr>
              <w:tab/>
            </w:r>
            <w:r w:rsidR="00813220" w:rsidRPr="00021917">
              <w:rPr>
                <w:rStyle w:val="Hyperlink"/>
                <w:rFonts w:ascii="Arial" w:hAnsi="Arial" w:cs="Arial"/>
                <w:noProof/>
              </w:rPr>
              <w:t>Accounts and audit</w:t>
            </w:r>
            <w:r w:rsidR="00813220">
              <w:rPr>
                <w:noProof/>
                <w:webHidden/>
              </w:rPr>
              <w:tab/>
            </w:r>
            <w:r w:rsidR="00813220">
              <w:rPr>
                <w:noProof/>
                <w:webHidden/>
              </w:rPr>
              <w:fldChar w:fldCharType="begin"/>
            </w:r>
            <w:r w:rsidR="00813220">
              <w:rPr>
                <w:noProof/>
                <w:webHidden/>
              </w:rPr>
              <w:instrText xml:space="preserve"> PAGEREF _Toc169871607 \h </w:instrText>
            </w:r>
            <w:r w:rsidR="00813220">
              <w:rPr>
                <w:noProof/>
                <w:webHidden/>
              </w:rPr>
            </w:r>
            <w:r w:rsidR="00813220">
              <w:rPr>
                <w:noProof/>
                <w:webHidden/>
              </w:rPr>
              <w:fldChar w:fldCharType="separate"/>
            </w:r>
            <w:r w:rsidR="00813220">
              <w:rPr>
                <w:noProof/>
                <w:webHidden/>
              </w:rPr>
              <w:t>5</w:t>
            </w:r>
            <w:r w:rsidR="00813220">
              <w:rPr>
                <w:noProof/>
                <w:webHidden/>
              </w:rPr>
              <w:fldChar w:fldCharType="end"/>
            </w:r>
          </w:hyperlink>
        </w:p>
        <w:p w14:paraId="74E12AE1" w14:textId="08EB4E78" w:rsidR="00813220" w:rsidRDefault="00000000">
          <w:pPr>
            <w:pStyle w:val="TOC1"/>
            <w:rPr>
              <w:rFonts w:eastAsiaTheme="minorEastAsia"/>
              <w:noProof/>
              <w:kern w:val="2"/>
              <w:sz w:val="24"/>
              <w:szCs w:val="24"/>
              <w:lang w:eastAsia="en-GB"/>
              <w14:ligatures w14:val="standardContextual"/>
            </w:rPr>
          </w:pPr>
          <w:hyperlink w:anchor="_Toc169871608" w:history="1">
            <w:r w:rsidR="00813220" w:rsidRPr="00021917">
              <w:rPr>
                <w:rStyle w:val="Hyperlink"/>
                <w:rFonts w:ascii="Arial" w:hAnsi="Arial" w:cs="Arial"/>
                <w:noProof/>
              </w:rPr>
              <w:t>4.</w:t>
            </w:r>
            <w:r w:rsidR="00813220">
              <w:rPr>
                <w:rFonts w:eastAsiaTheme="minorEastAsia"/>
                <w:noProof/>
                <w:kern w:val="2"/>
                <w:sz w:val="24"/>
                <w:szCs w:val="24"/>
                <w:lang w:eastAsia="en-GB"/>
                <w14:ligatures w14:val="standardContextual"/>
              </w:rPr>
              <w:tab/>
            </w:r>
            <w:r w:rsidR="00813220" w:rsidRPr="00021917">
              <w:rPr>
                <w:rStyle w:val="Hyperlink"/>
                <w:rFonts w:ascii="Arial" w:hAnsi="Arial" w:cs="Arial"/>
                <w:noProof/>
              </w:rPr>
              <w:t>Budget and precept</w:t>
            </w:r>
            <w:r w:rsidR="00813220">
              <w:rPr>
                <w:noProof/>
                <w:webHidden/>
              </w:rPr>
              <w:tab/>
            </w:r>
            <w:r w:rsidR="00813220">
              <w:rPr>
                <w:noProof/>
                <w:webHidden/>
              </w:rPr>
              <w:fldChar w:fldCharType="begin"/>
            </w:r>
            <w:r w:rsidR="00813220">
              <w:rPr>
                <w:noProof/>
                <w:webHidden/>
              </w:rPr>
              <w:instrText xml:space="preserve"> PAGEREF _Toc169871608 \h </w:instrText>
            </w:r>
            <w:r w:rsidR="00813220">
              <w:rPr>
                <w:noProof/>
                <w:webHidden/>
              </w:rPr>
            </w:r>
            <w:r w:rsidR="00813220">
              <w:rPr>
                <w:noProof/>
                <w:webHidden/>
              </w:rPr>
              <w:fldChar w:fldCharType="separate"/>
            </w:r>
            <w:r w:rsidR="00813220">
              <w:rPr>
                <w:noProof/>
                <w:webHidden/>
              </w:rPr>
              <w:t>6</w:t>
            </w:r>
            <w:r w:rsidR="00813220">
              <w:rPr>
                <w:noProof/>
                <w:webHidden/>
              </w:rPr>
              <w:fldChar w:fldCharType="end"/>
            </w:r>
          </w:hyperlink>
        </w:p>
        <w:p w14:paraId="7D36FC43" w14:textId="3588E4A2" w:rsidR="00813220" w:rsidRDefault="00000000">
          <w:pPr>
            <w:pStyle w:val="TOC1"/>
            <w:rPr>
              <w:rFonts w:eastAsiaTheme="minorEastAsia"/>
              <w:noProof/>
              <w:kern w:val="2"/>
              <w:sz w:val="24"/>
              <w:szCs w:val="24"/>
              <w:lang w:eastAsia="en-GB"/>
              <w14:ligatures w14:val="standardContextual"/>
            </w:rPr>
          </w:pPr>
          <w:hyperlink w:anchor="_Toc169871609" w:history="1">
            <w:r w:rsidR="00813220" w:rsidRPr="00021917">
              <w:rPr>
                <w:rStyle w:val="Hyperlink"/>
                <w:rFonts w:ascii="Arial" w:hAnsi="Arial" w:cs="Arial"/>
                <w:noProof/>
              </w:rPr>
              <w:t>5.</w:t>
            </w:r>
            <w:r w:rsidR="00813220">
              <w:rPr>
                <w:rFonts w:eastAsiaTheme="minorEastAsia"/>
                <w:noProof/>
                <w:kern w:val="2"/>
                <w:sz w:val="24"/>
                <w:szCs w:val="24"/>
                <w:lang w:eastAsia="en-GB"/>
                <w14:ligatures w14:val="standardContextual"/>
              </w:rPr>
              <w:tab/>
            </w:r>
            <w:r w:rsidR="00813220" w:rsidRPr="00021917">
              <w:rPr>
                <w:rStyle w:val="Hyperlink"/>
                <w:rFonts w:ascii="Arial" w:hAnsi="Arial" w:cs="Arial"/>
                <w:noProof/>
              </w:rPr>
              <w:t>Procurement</w:t>
            </w:r>
            <w:r w:rsidR="00813220">
              <w:rPr>
                <w:noProof/>
                <w:webHidden/>
              </w:rPr>
              <w:tab/>
            </w:r>
            <w:r w:rsidR="00813220">
              <w:rPr>
                <w:noProof/>
                <w:webHidden/>
              </w:rPr>
              <w:fldChar w:fldCharType="begin"/>
            </w:r>
            <w:r w:rsidR="00813220">
              <w:rPr>
                <w:noProof/>
                <w:webHidden/>
              </w:rPr>
              <w:instrText xml:space="preserve"> PAGEREF _Toc169871609 \h </w:instrText>
            </w:r>
            <w:r w:rsidR="00813220">
              <w:rPr>
                <w:noProof/>
                <w:webHidden/>
              </w:rPr>
            </w:r>
            <w:r w:rsidR="00813220">
              <w:rPr>
                <w:noProof/>
                <w:webHidden/>
              </w:rPr>
              <w:fldChar w:fldCharType="separate"/>
            </w:r>
            <w:r w:rsidR="00813220">
              <w:rPr>
                <w:noProof/>
                <w:webHidden/>
              </w:rPr>
              <w:t>7</w:t>
            </w:r>
            <w:r w:rsidR="00813220">
              <w:rPr>
                <w:noProof/>
                <w:webHidden/>
              </w:rPr>
              <w:fldChar w:fldCharType="end"/>
            </w:r>
          </w:hyperlink>
        </w:p>
        <w:p w14:paraId="4178805D" w14:textId="4A9C02CE" w:rsidR="00813220" w:rsidRDefault="00000000">
          <w:pPr>
            <w:pStyle w:val="TOC1"/>
            <w:rPr>
              <w:rFonts w:eastAsiaTheme="minorEastAsia"/>
              <w:noProof/>
              <w:kern w:val="2"/>
              <w:sz w:val="24"/>
              <w:szCs w:val="24"/>
              <w:lang w:eastAsia="en-GB"/>
              <w14:ligatures w14:val="standardContextual"/>
            </w:rPr>
          </w:pPr>
          <w:hyperlink w:anchor="_Toc169871610" w:history="1">
            <w:r w:rsidR="00813220" w:rsidRPr="00021917">
              <w:rPr>
                <w:rStyle w:val="Hyperlink"/>
                <w:rFonts w:ascii="Arial" w:hAnsi="Arial" w:cs="Arial"/>
                <w:noProof/>
              </w:rPr>
              <w:t>6.</w:t>
            </w:r>
            <w:r w:rsidR="00813220">
              <w:rPr>
                <w:rFonts w:eastAsiaTheme="minorEastAsia"/>
                <w:noProof/>
                <w:kern w:val="2"/>
                <w:sz w:val="24"/>
                <w:szCs w:val="24"/>
                <w:lang w:eastAsia="en-GB"/>
                <w14:ligatures w14:val="standardContextual"/>
              </w:rPr>
              <w:tab/>
            </w:r>
            <w:r w:rsidR="00813220" w:rsidRPr="00021917">
              <w:rPr>
                <w:rStyle w:val="Hyperlink"/>
                <w:rFonts w:ascii="Arial" w:hAnsi="Arial" w:cs="Arial"/>
                <w:noProof/>
              </w:rPr>
              <w:t>Banking and payments</w:t>
            </w:r>
            <w:r w:rsidR="00813220">
              <w:rPr>
                <w:noProof/>
                <w:webHidden/>
              </w:rPr>
              <w:tab/>
            </w:r>
            <w:r w:rsidR="00813220">
              <w:rPr>
                <w:noProof/>
                <w:webHidden/>
              </w:rPr>
              <w:fldChar w:fldCharType="begin"/>
            </w:r>
            <w:r w:rsidR="00813220">
              <w:rPr>
                <w:noProof/>
                <w:webHidden/>
              </w:rPr>
              <w:instrText xml:space="preserve"> PAGEREF _Toc169871610 \h </w:instrText>
            </w:r>
            <w:r w:rsidR="00813220">
              <w:rPr>
                <w:noProof/>
                <w:webHidden/>
              </w:rPr>
            </w:r>
            <w:r w:rsidR="00813220">
              <w:rPr>
                <w:noProof/>
                <w:webHidden/>
              </w:rPr>
              <w:fldChar w:fldCharType="separate"/>
            </w:r>
            <w:r w:rsidR="00813220">
              <w:rPr>
                <w:noProof/>
                <w:webHidden/>
              </w:rPr>
              <w:t>9</w:t>
            </w:r>
            <w:r w:rsidR="00813220">
              <w:rPr>
                <w:noProof/>
                <w:webHidden/>
              </w:rPr>
              <w:fldChar w:fldCharType="end"/>
            </w:r>
          </w:hyperlink>
        </w:p>
        <w:p w14:paraId="46E14A86" w14:textId="5635DC81" w:rsidR="00813220" w:rsidRDefault="00000000">
          <w:pPr>
            <w:pStyle w:val="TOC1"/>
            <w:rPr>
              <w:rFonts w:eastAsiaTheme="minorEastAsia"/>
              <w:noProof/>
              <w:kern w:val="2"/>
              <w:sz w:val="24"/>
              <w:szCs w:val="24"/>
              <w:lang w:eastAsia="en-GB"/>
              <w14:ligatures w14:val="standardContextual"/>
            </w:rPr>
          </w:pPr>
          <w:hyperlink w:anchor="_Toc169871611" w:history="1">
            <w:r w:rsidR="00813220" w:rsidRPr="00021917">
              <w:rPr>
                <w:rStyle w:val="Hyperlink"/>
                <w:rFonts w:ascii="Arial" w:hAnsi="Arial" w:cs="Arial"/>
                <w:noProof/>
              </w:rPr>
              <w:t>7.</w:t>
            </w:r>
            <w:r w:rsidR="00813220">
              <w:rPr>
                <w:rFonts w:eastAsiaTheme="minorEastAsia"/>
                <w:noProof/>
                <w:kern w:val="2"/>
                <w:sz w:val="24"/>
                <w:szCs w:val="24"/>
                <w:lang w:eastAsia="en-GB"/>
                <w14:ligatures w14:val="standardContextual"/>
              </w:rPr>
              <w:tab/>
            </w:r>
            <w:r w:rsidR="00813220" w:rsidRPr="00021917">
              <w:rPr>
                <w:rStyle w:val="Hyperlink"/>
                <w:rFonts w:ascii="Arial" w:hAnsi="Arial" w:cs="Arial"/>
                <w:noProof/>
              </w:rPr>
              <w:t>Electronic payments</w:t>
            </w:r>
            <w:r w:rsidR="00813220">
              <w:rPr>
                <w:noProof/>
                <w:webHidden/>
              </w:rPr>
              <w:tab/>
            </w:r>
            <w:r w:rsidR="00813220">
              <w:rPr>
                <w:noProof/>
                <w:webHidden/>
              </w:rPr>
              <w:fldChar w:fldCharType="begin"/>
            </w:r>
            <w:r w:rsidR="00813220">
              <w:rPr>
                <w:noProof/>
                <w:webHidden/>
              </w:rPr>
              <w:instrText xml:space="preserve"> PAGEREF _Toc169871611 \h </w:instrText>
            </w:r>
            <w:r w:rsidR="00813220">
              <w:rPr>
                <w:noProof/>
                <w:webHidden/>
              </w:rPr>
            </w:r>
            <w:r w:rsidR="00813220">
              <w:rPr>
                <w:noProof/>
                <w:webHidden/>
              </w:rPr>
              <w:fldChar w:fldCharType="separate"/>
            </w:r>
            <w:r w:rsidR="00813220">
              <w:rPr>
                <w:noProof/>
                <w:webHidden/>
              </w:rPr>
              <w:t>10</w:t>
            </w:r>
            <w:r w:rsidR="00813220">
              <w:rPr>
                <w:noProof/>
                <w:webHidden/>
              </w:rPr>
              <w:fldChar w:fldCharType="end"/>
            </w:r>
          </w:hyperlink>
        </w:p>
        <w:p w14:paraId="4BF4CF3F" w14:textId="444C0B49" w:rsidR="00813220" w:rsidRDefault="00000000">
          <w:pPr>
            <w:pStyle w:val="TOC1"/>
            <w:rPr>
              <w:rFonts w:eastAsiaTheme="minorEastAsia"/>
              <w:noProof/>
              <w:kern w:val="2"/>
              <w:sz w:val="24"/>
              <w:szCs w:val="24"/>
              <w:lang w:eastAsia="en-GB"/>
              <w14:ligatures w14:val="standardContextual"/>
            </w:rPr>
          </w:pPr>
          <w:hyperlink w:anchor="_Toc169871612" w:history="1">
            <w:r w:rsidR="00813220" w:rsidRPr="00021917">
              <w:rPr>
                <w:rStyle w:val="Hyperlink"/>
                <w:rFonts w:ascii="Arial" w:hAnsi="Arial" w:cs="Arial"/>
                <w:noProof/>
              </w:rPr>
              <w:t>8.</w:t>
            </w:r>
            <w:r w:rsidR="00813220">
              <w:rPr>
                <w:rFonts w:eastAsiaTheme="minorEastAsia"/>
                <w:noProof/>
                <w:kern w:val="2"/>
                <w:sz w:val="24"/>
                <w:szCs w:val="24"/>
                <w:lang w:eastAsia="en-GB"/>
                <w14:ligatures w14:val="standardContextual"/>
              </w:rPr>
              <w:tab/>
            </w:r>
            <w:r w:rsidR="00813220" w:rsidRPr="00021917">
              <w:rPr>
                <w:rStyle w:val="Hyperlink"/>
                <w:rFonts w:ascii="Arial" w:hAnsi="Arial" w:cs="Arial"/>
                <w:noProof/>
              </w:rPr>
              <w:t>Cheque payments</w:t>
            </w:r>
            <w:r w:rsidR="00813220">
              <w:rPr>
                <w:noProof/>
                <w:webHidden/>
              </w:rPr>
              <w:tab/>
            </w:r>
            <w:r w:rsidR="00813220">
              <w:rPr>
                <w:noProof/>
                <w:webHidden/>
              </w:rPr>
              <w:fldChar w:fldCharType="begin"/>
            </w:r>
            <w:r w:rsidR="00813220">
              <w:rPr>
                <w:noProof/>
                <w:webHidden/>
              </w:rPr>
              <w:instrText xml:space="preserve"> PAGEREF _Toc169871612 \h </w:instrText>
            </w:r>
            <w:r w:rsidR="00813220">
              <w:rPr>
                <w:noProof/>
                <w:webHidden/>
              </w:rPr>
            </w:r>
            <w:r w:rsidR="00813220">
              <w:rPr>
                <w:noProof/>
                <w:webHidden/>
              </w:rPr>
              <w:fldChar w:fldCharType="separate"/>
            </w:r>
            <w:r w:rsidR="00813220">
              <w:rPr>
                <w:noProof/>
                <w:webHidden/>
              </w:rPr>
              <w:t>11</w:t>
            </w:r>
            <w:r w:rsidR="00813220">
              <w:rPr>
                <w:noProof/>
                <w:webHidden/>
              </w:rPr>
              <w:fldChar w:fldCharType="end"/>
            </w:r>
          </w:hyperlink>
        </w:p>
        <w:p w14:paraId="09BF7231" w14:textId="47745B68" w:rsidR="00813220" w:rsidRDefault="00000000">
          <w:pPr>
            <w:pStyle w:val="TOC1"/>
            <w:rPr>
              <w:rFonts w:eastAsiaTheme="minorEastAsia"/>
              <w:noProof/>
              <w:kern w:val="2"/>
              <w:sz w:val="24"/>
              <w:szCs w:val="24"/>
              <w:lang w:eastAsia="en-GB"/>
              <w14:ligatures w14:val="standardContextual"/>
            </w:rPr>
          </w:pPr>
          <w:hyperlink w:anchor="_Toc169871613" w:history="1">
            <w:r w:rsidR="00813220" w:rsidRPr="00021917">
              <w:rPr>
                <w:rStyle w:val="Hyperlink"/>
                <w:rFonts w:ascii="Arial" w:hAnsi="Arial" w:cs="Arial"/>
                <w:noProof/>
              </w:rPr>
              <w:t>9.</w:t>
            </w:r>
            <w:r w:rsidR="00813220">
              <w:rPr>
                <w:rFonts w:eastAsiaTheme="minorEastAsia"/>
                <w:noProof/>
                <w:kern w:val="2"/>
                <w:sz w:val="24"/>
                <w:szCs w:val="24"/>
                <w:lang w:eastAsia="en-GB"/>
                <w14:ligatures w14:val="standardContextual"/>
              </w:rPr>
              <w:tab/>
            </w:r>
            <w:r w:rsidR="00813220" w:rsidRPr="00021917">
              <w:rPr>
                <w:rStyle w:val="Hyperlink"/>
                <w:rFonts w:ascii="Arial" w:hAnsi="Arial" w:cs="Arial"/>
                <w:noProof/>
              </w:rPr>
              <w:t>Payment cards</w:t>
            </w:r>
            <w:r w:rsidR="00813220">
              <w:rPr>
                <w:noProof/>
                <w:webHidden/>
              </w:rPr>
              <w:tab/>
            </w:r>
            <w:r w:rsidR="00813220">
              <w:rPr>
                <w:noProof/>
                <w:webHidden/>
              </w:rPr>
              <w:fldChar w:fldCharType="begin"/>
            </w:r>
            <w:r w:rsidR="00813220">
              <w:rPr>
                <w:noProof/>
                <w:webHidden/>
              </w:rPr>
              <w:instrText xml:space="preserve"> PAGEREF _Toc169871613 \h </w:instrText>
            </w:r>
            <w:r w:rsidR="00813220">
              <w:rPr>
                <w:noProof/>
                <w:webHidden/>
              </w:rPr>
            </w:r>
            <w:r w:rsidR="00813220">
              <w:rPr>
                <w:noProof/>
                <w:webHidden/>
              </w:rPr>
              <w:fldChar w:fldCharType="separate"/>
            </w:r>
            <w:r w:rsidR="00813220">
              <w:rPr>
                <w:noProof/>
                <w:webHidden/>
              </w:rPr>
              <w:t>11</w:t>
            </w:r>
            <w:r w:rsidR="00813220">
              <w:rPr>
                <w:noProof/>
                <w:webHidden/>
              </w:rPr>
              <w:fldChar w:fldCharType="end"/>
            </w:r>
          </w:hyperlink>
        </w:p>
        <w:p w14:paraId="108C6E29" w14:textId="26102C28" w:rsidR="00813220" w:rsidRDefault="00000000">
          <w:pPr>
            <w:pStyle w:val="TOC1"/>
            <w:rPr>
              <w:rFonts w:eastAsiaTheme="minorEastAsia"/>
              <w:noProof/>
              <w:kern w:val="2"/>
              <w:sz w:val="24"/>
              <w:szCs w:val="24"/>
              <w:lang w:eastAsia="en-GB"/>
              <w14:ligatures w14:val="standardContextual"/>
            </w:rPr>
          </w:pPr>
          <w:hyperlink w:anchor="_Toc169871614" w:history="1">
            <w:r w:rsidR="00813220" w:rsidRPr="00021917">
              <w:rPr>
                <w:rStyle w:val="Hyperlink"/>
                <w:rFonts w:ascii="Arial" w:hAnsi="Arial" w:cs="Arial"/>
                <w:noProof/>
              </w:rPr>
              <w:t>10.</w:t>
            </w:r>
            <w:r w:rsidR="00813220">
              <w:rPr>
                <w:rFonts w:eastAsiaTheme="minorEastAsia"/>
                <w:noProof/>
                <w:kern w:val="2"/>
                <w:sz w:val="24"/>
                <w:szCs w:val="24"/>
                <w:lang w:eastAsia="en-GB"/>
                <w14:ligatures w14:val="standardContextual"/>
              </w:rPr>
              <w:tab/>
            </w:r>
            <w:r w:rsidR="00813220" w:rsidRPr="00021917">
              <w:rPr>
                <w:rStyle w:val="Hyperlink"/>
                <w:rFonts w:ascii="Arial" w:hAnsi="Arial" w:cs="Arial"/>
                <w:noProof/>
              </w:rPr>
              <w:t>Petty Cash</w:t>
            </w:r>
            <w:r w:rsidR="00813220">
              <w:rPr>
                <w:noProof/>
                <w:webHidden/>
              </w:rPr>
              <w:tab/>
            </w:r>
            <w:r w:rsidR="00813220">
              <w:rPr>
                <w:noProof/>
                <w:webHidden/>
              </w:rPr>
              <w:fldChar w:fldCharType="begin"/>
            </w:r>
            <w:r w:rsidR="00813220">
              <w:rPr>
                <w:noProof/>
                <w:webHidden/>
              </w:rPr>
              <w:instrText xml:space="preserve"> PAGEREF _Toc169871614 \h </w:instrText>
            </w:r>
            <w:r w:rsidR="00813220">
              <w:rPr>
                <w:noProof/>
                <w:webHidden/>
              </w:rPr>
            </w:r>
            <w:r w:rsidR="00813220">
              <w:rPr>
                <w:noProof/>
                <w:webHidden/>
              </w:rPr>
              <w:fldChar w:fldCharType="separate"/>
            </w:r>
            <w:r w:rsidR="00813220">
              <w:rPr>
                <w:noProof/>
                <w:webHidden/>
              </w:rPr>
              <w:t>12</w:t>
            </w:r>
            <w:r w:rsidR="00813220">
              <w:rPr>
                <w:noProof/>
                <w:webHidden/>
              </w:rPr>
              <w:fldChar w:fldCharType="end"/>
            </w:r>
          </w:hyperlink>
        </w:p>
        <w:p w14:paraId="766AE2BF" w14:textId="58FEA097" w:rsidR="00813220" w:rsidRDefault="00000000">
          <w:pPr>
            <w:pStyle w:val="TOC1"/>
            <w:rPr>
              <w:rFonts w:eastAsiaTheme="minorEastAsia"/>
              <w:noProof/>
              <w:kern w:val="2"/>
              <w:sz w:val="24"/>
              <w:szCs w:val="24"/>
              <w:lang w:eastAsia="en-GB"/>
              <w14:ligatures w14:val="standardContextual"/>
            </w:rPr>
          </w:pPr>
          <w:hyperlink w:anchor="_Toc169871615" w:history="1">
            <w:r w:rsidR="00813220" w:rsidRPr="00021917">
              <w:rPr>
                <w:rStyle w:val="Hyperlink"/>
                <w:rFonts w:ascii="Arial" w:hAnsi="Arial" w:cs="Arial"/>
                <w:bCs/>
                <w:noProof/>
              </w:rPr>
              <w:t>11.</w:t>
            </w:r>
            <w:r w:rsidR="00813220">
              <w:rPr>
                <w:rFonts w:eastAsiaTheme="minorEastAsia"/>
                <w:noProof/>
                <w:kern w:val="2"/>
                <w:sz w:val="24"/>
                <w:szCs w:val="24"/>
                <w:lang w:eastAsia="en-GB"/>
                <w14:ligatures w14:val="standardContextual"/>
              </w:rPr>
              <w:tab/>
            </w:r>
            <w:r w:rsidR="00813220" w:rsidRPr="00021917">
              <w:rPr>
                <w:rStyle w:val="Hyperlink"/>
                <w:rFonts w:ascii="Arial" w:hAnsi="Arial" w:cs="Arial"/>
                <w:noProof/>
              </w:rPr>
              <w:t>Payment of salaries and allowances</w:t>
            </w:r>
            <w:r w:rsidR="00813220">
              <w:rPr>
                <w:noProof/>
                <w:webHidden/>
              </w:rPr>
              <w:tab/>
            </w:r>
            <w:r w:rsidR="00813220">
              <w:rPr>
                <w:noProof/>
                <w:webHidden/>
              </w:rPr>
              <w:fldChar w:fldCharType="begin"/>
            </w:r>
            <w:r w:rsidR="00813220">
              <w:rPr>
                <w:noProof/>
                <w:webHidden/>
              </w:rPr>
              <w:instrText xml:space="preserve"> PAGEREF _Toc169871615 \h </w:instrText>
            </w:r>
            <w:r w:rsidR="00813220">
              <w:rPr>
                <w:noProof/>
                <w:webHidden/>
              </w:rPr>
            </w:r>
            <w:r w:rsidR="00813220">
              <w:rPr>
                <w:noProof/>
                <w:webHidden/>
              </w:rPr>
              <w:fldChar w:fldCharType="separate"/>
            </w:r>
            <w:r w:rsidR="00813220">
              <w:rPr>
                <w:noProof/>
                <w:webHidden/>
              </w:rPr>
              <w:t>12</w:t>
            </w:r>
            <w:r w:rsidR="00813220">
              <w:rPr>
                <w:noProof/>
                <w:webHidden/>
              </w:rPr>
              <w:fldChar w:fldCharType="end"/>
            </w:r>
          </w:hyperlink>
        </w:p>
        <w:p w14:paraId="7D89C101" w14:textId="61006A4A" w:rsidR="00813220" w:rsidRDefault="00000000">
          <w:pPr>
            <w:pStyle w:val="TOC1"/>
            <w:rPr>
              <w:rFonts w:eastAsiaTheme="minorEastAsia"/>
              <w:noProof/>
              <w:kern w:val="2"/>
              <w:sz w:val="24"/>
              <w:szCs w:val="24"/>
              <w:lang w:eastAsia="en-GB"/>
              <w14:ligatures w14:val="standardContextual"/>
            </w:rPr>
          </w:pPr>
          <w:hyperlink w:anchor="_Toc169871616" w:history="1">
            <w:r w:rsidR="00813220" w:rsidRPr="00021917">
              <w:rPr>
                <w:rStyle w:val="Hyperlink"/>
                <w:rFonts w:ascii="Arial" w:hAnsi="Arial" w:cs="Arial"/>
                <w:noProof/>
              </w:rPr>
              <w:t>12.</w:t>
            </w:r>
            <w:r w:rsidR="00813220">
              <w:rPr>
                <w:rFonts w:eastAsiaTheme="minorEastAsia"/>
                <w:noProof/>
                <w:kern w:val="2"/>
                <w:sz w:val="24"/>
                <w:szCs w:val="24"/>
                <w:lang w:eastAsia="en-GB"/>
                <w14:ligatures w14:val="standardContextual"/>
              </w:rPr>
              <w:tab/>
            </w:r>
            <w:r w:rsidR="00813220" w:rsidRPr="00021917">
              <w:rPr>
                <w:rStyle w:val="Hyperlink"/>
                <w:rFonts w:ascii="Arial" w:hAnsi="Arial" w:cs="Arial"/>
                <w:noProof/>
              </w:rPr>
              <w:t>Loans and investments</w:t>
            </w:r>
            <w:r w:rsidR="00813220">
              <w:rPr>
                <w:noProof/>
                <w:webHidden/>
              </w:rPr>
              <w:tab/>
            </w:r>
            <w:r w:rsidR="00813220">
              <w:rPr>
                <w:noProof/>
                <w:webHidden/>
              </w:rPr>
              <w:fldChar w:fldCharType="begin"/>
            </w:r>
            <w:r w:rsidR="00813220">
              <w:rPr>
                <w:noProof/>
                <w:webHidden/>
              </w:rPr>
              <w:instrText xml:space="preserve"> PAGEREF _Toc169871616 \h </w:instrText>
            </w:r>
            <w:r w:rsidR="00813220">
              <w:rPr>
                <w:noProof/>
                <w:webHidden/>
              </w:rPr>
            </w:r>
            <w:r w:rsidR="00813220">
              <w:rPr>
                <w:noProof/>
                <w:webHidden/>
              </w:rPr>
              <w:fldChar w:fldCharType="separate"/>
            </w:r>
            <w:r w:rsidR="00813220">
              <w:rPr>
                <w:noProof/>
                <w:webHidden/>
              </w:rPr>
              <w:t>12</w:t>
            </w:r>
            <w:r w:rsidR="00813220">
              <w:rPr>
                <w:noProof/>
                <w:webHidden/>
              </w:rPr>
              <w:fldChar w:fldCharType="end"/>
            </w:r>
          </w:hyperlink>
        </w:p>
        <w:p w14:paraId="28BE3AE0" w14:textId="2A9A7642" w:rsidR="00813220" w:rsidRDefault="00000000">
          <w:pPr>
            <w:pStyle w:val="TOC1"/>
            <w:rPr>
              <w:rFonts w:eastAsiaTheme="minorEastAsia"/>
              <w:noProof/>
              <w:kern w:val="2"/>
              <w:sz w:val="24"/>
              <w:szCs w:val="24"/>
              <w:lang w:eastAsia="en-GB"/>
              <w14:ligatures w14:val="standardContextual"/>
            </w:rPr>
          </w:pPr>
          <w:hyperlink w:anchor="_Toc169871617" w:history="1">
            <w:r w:rsidR="00813220" w:rsidRPr="00021917">
              <w:rPr>
                <w:rStyle w:val="Hyperlink"/>
                <w:rFonts w:ascii="Arial" w:hAnsi="Arial" w:cs="Arial"/>
                <w:noProof/>
              </w:rPr>
              <w:t>13.</w:t>
            </w:r>
            <w:r w:rsidR="00813220">
              <w:rPr>
                <w:rFonts w:eastAsiaTheme="minorEastAsia"/>
                <w:noProof/>
                <w:kern w:val="2"/>
                <w:sz w:val="24"/>
                <w:szCs w:val="24"/>
                <w:lang w:eastAsia="en-GB"/>
                <w14:ligatures w14:val="standardContextual"/>
              </w:rPr>
              <w:tab/>
            </w:r>
            <w:r w:rsidR="00813220" w:rsidRPr="00021917">
              <w:rPr>
                <w:rStyle w:val="Hyperlink"/>
                <w:rFonts w:ascii="Arial" w:hAnsi="Arial" w:cs="Arial"/>
                <w:noProof/>
              </w:rPr>
              <w:t>Income</w:t>
            </w:r>
            <w:r w:rsidR="00813220">
              <w:rPr>
                <w:noProof/>
                <w:webHidden/>
              </w:rPr>
              <w:tab/>
            </w:r>
            <w:r w:rsidR="00813220">
              <w:rPr>
                <w:noProof/>
                <w:webHidden/>
              </w:rPr>
              <w:fldChar w:fldCharType="begin"/>
            </w:r>
            <w:r w:rsidR="00813220">
              <w:rPr>
                <w:noProof/>
                <w:webHidden/>
              </w:rPr>
              <w:instrText xml:space="preserve"> PAGEREF _Toc169871617 \h </w:instrText>
            </w:r>
            <w:r w:rsidR="00813220">
              <w:rPr>
                <w:noProof/>
                <w:webHidden/>
              </w:rPr>
            </w:r>
            <w:r w:rsidR="00813220">
              <w:rPr>
                <w:noProof/>
                <w:webHidden/>
              </w:rPr>
              <w:fldChar w:fldCharType="separate"/>
            </w:r>
            <w:r w:rsidR="00813220">
              <w:rPr>
                <w:noProof/>
                <w:webHidden/>
              </w:rPr>
              <w:t>13</w:t>
            </w:r>
            <w:r w:rsidR="00813220">
              <w:rPr>
                <w:noProof/>
                <w:webHidden/>
              </w:rPr>
              <w:fldChar w:fldCharType="end"/>
            </w:r>
          </w:hyperlink>
        </w:p>
        <w:p w14:paraId="24E5726D" w14:textId="7589918D" w:rsidR="00813220" w:rsidRDefault="00000000">
          <w:pPr>
            <w:pStyle w:val="TOC1"/>
            <w:rPr>
              <w:rFonts w:eastAsiaTheme="minorEastAsia"/>
              <w:noProof/>
              <w:kern w:val="2"/>
              <w:sz w:val="24"/>
              <w:szCs w:val="24"/>
              <w:lang w:eastAsia="en-GB"/>
              <w14:ligatures w14:val="standardContextual"/>
            </w:rPr>
          </w:pPr>
          <w:hyperlink w:anchor="_Toc169871618" w:history="1">
            <w:r w:rsidR="00813220" w:rsidRPr="00021917">
              <w:rPr>
                <w:rStyle w:val="Hyperlink"/>
                <w:rFonts w:ascii="Arial" w:hAnsi="Arial" w:cs="Arial"/>
                <w:noProof/>
              </w:rPr>
              <w:t>14.</w:t>
            </w:r>
            <w:r w:rsidR="00813220">
              <w:rPr>
                <w:rFonts w:eastAsiaTheme="minorEastAsia"/>
                <w:noProof/>
                <w:kern w:val="2"/>
                <w:sz w:val="24"/>
                <w:szCs w:val="24"/>
                <w:lang w:eastAsia="en-GB"/>
                <w14:ligatures w14:val="standardContextual"/>
              </w:rPr>
              <w:tab/>
            </w:r>
            <w:r w:rsidR="00813220" w:rsidRPr="00021917">
              <w:rPr>
                <w:rStyle w:val="Hyperlink"/>
                <w:rFonts w:ascii="Arial" w:hAnsi="Arial" w:cs="Arial"/>
                <w:noProof/>
              </w:rPr>
              <w:t>Payments under contracts for building or other construction works</w:t>
            </w:r>
            <w:r w:rsidR="00813220">
              <w:rPr>
                <w:noProof/>
                <w:webHidden/>
              </w:rPr>
              <w:tab/>
            </w:r>
            <w:r w:rsidR="00813220">
              <w:rPr>
                <w:noProof/>
                <w:webHidden/>
              </w:rPr>
              <w:fldChar w:fldCharType="begin"/>
            </w:r>
            <w:r w:rsidR="00813220">
              <w:rPr>
                <w:noProof/>
                <w:webHidden/>
              </w:rPr>
              <w:instrText xml:space="preserve"> PAGEREF _Toc169871618 \h </w:instrText>
            </w:r>
            <w:r w:rsidR="00813220">
              <w:rPr>
                <w:noProof/>
                <w:webHidden/>
              </w:rPr>
            </w:r>
            <w:r w:rsidR="00813220">
              <w:rPr>
                <w:noProof/>
                <w:webHidden/>
              </w:rPr>
              <w:fldChar w:fldCharType="separate"/>
            </w:r>
            <w:r w:rsidR="00813220">
              <w:rPr>
                <w:noProof/>
                <w:webHidden/>
              </w:rPr>
              <w:t>13</w:t>
            </w:r>
            <w:r w:rsidR="00813220">
              <w:rPr>
                <w:noProof/>
                <w:webHidden/>
              </w:rPr>
              <w:fldChar w:fldCharType="end"/>
            </w:r>
          </w:hyperlink>
        </w:p>
        <w:p w14:paraId="11638B47" w14:textId="1C7513B6" w:rsidR="00813220" w:rsidRDefault="00000000">
          <w:pPr>
            <w:pStyle w:val="TOC1"/>
            <w:rPr>
              <w:rFonts w:eastAsiaTheme="minorEastAsia"/>
              <w:noProof/>
              <w:kern w:val="2"/>
              <w:sz w:val="24"/>
              <w:szCs w:val="24"/>
              <w:lang w:eastAsia="en-GB"/>
              <w14:ligatures w14:val="standardContextual"/>
            </w:rPr>
          </w:pPr>
          <w:hyperlink w:anchor="_Toc169871619" w:history="1">
            <w:r w:rsidR="00813220" w:rsidRPr="00021917">
              <w:rPr>
                <w:rStyle w:val="Hyperlink"/>
                <w:rFonts w:ascii="Arial" w:hAnsi="Arial" w:cs="Arial"/>
                <w:noProof/>
              </w:rPr>
              <w:t>15.</w:t>
            </w:r>
            <w:r w:rsidR="00813220">
              <w:rPr>
                <w:rFonts w:eastAsiaTheme="minorEastAsia"/>
                <w:noProof/>
                <w:kern w:val="2"/>
                <w:sz w:val="24"/>
                <w:szCs w:val="24"/>
                <w:lang w:eastAsia="en-GB"/>
                <w14:ligatures w14:val="standardContextual"/>
              </w:rPr>
              <w:tab/>
            </w:r>
            <w:r w:rsidR="00813220" w:rsidRPr="00021917">
              <w:rPr>
                <w:rStyle w:val="Hyperlink"/>
                <w:rFonts w:ascii="Arial" w:hAnsi="Arial" w:cs="Arial"/>
                <w:noProof/>
              </w:rPr>
              <w:t>Stores and equipment</w:t>
            </w:r>
            <w:r w:rsidR="00813220">
              <w:rPr>
                <w:noProof/>
                <w:webHidden/>
              </w:rPr>
              <w:tab/>
            </w:r>
            <w:r w:rsidR="00813220">
              <w:rPr>
                <w:noProof/>
                <w:webHidden/>
              </w:rPr>
              <w:fldChar w:fldCharType="begin"/>
            </w:r>
            <w:r w:rsidR="00813220">
              <w:rPr>
                <w:noProof/>
                <w:webHidden/>
              </w:rPr>
              <w:instrText xml:space="preserve"> PAGEREF _Toc169871619 \h </w:instrText>
            </w:r>
            <w:r w:rsidR="00813220">
              <w:rPr>
                <w:noProof/>
                <w:webHidden/>
              </w:rPr>
            </w:r>
            <w:r w:rsidR="00813220">
              <w:rPr>
                <w:noProof/>
                <w:webHidden/>
              </w:rPr>
              <w:fldChar w:fldCharType="separate"/>
            </w:r>
            <w:r w:rsidR="00813220">
              <w:rPr>
                <w:noProof/>
                <w:webHidden/>
              </w:rPr>
              <w:t>14</w:t>
            </w:r>
            <w:r w:rsidR="00813220">
              <w:rPr>
                <w:noProof/>
                <w:webHidden/>
              </w:rPr>
              <w:fldChar w:fldCharType="end"/>
            </w:r>
          </w:hyperlink>
        </w:p>
        <w:p w14:paraId="32E2E7CE" w14:textId="18FF0284" w:rsidR="00813220" w:rsidRDefault="00000000">
          <w:pPr>
            <w:pStyle w:val="TOC1"/>
            <w:rPr>
              <w:rFonts w:eastAsiaTheme="minorEastAsia"/>
              <w:noProof/>
              <w:kern w:val="2"/>
              <w:sz w:val="24"/>
              <w:szCs w:val="24"/>
              <w:lang w:eastAsia="en-GB"/>
              <w14:ligatures w14:val="standardContextual"/>
            </w:rPr>
          </w:pPr>
          <w:hyperlink w:anchor="_Toc169871620" w:history="1">
            <w:r w:rsidR="00813220" w:rsidRPr="00021917">
              <w:rPr>
                <w:rStyle w:val="Hyperlink"/>
                <w:rFonts w:ascii="Arial" w:hAnsi="Arial" w:cs="Arial"/>
                <w:noProof/>
              </w:rPr>
              <w:t>16.</w:t>
            </w:r>
            <w:r w:rsidR="00813220">
              <w:rPr>
                <w:rFonts w:eastAsiaTheme="minorEastAsia"/>
                <w:noProof/>
                <w:kern w:val="2"/>
                <w:sz w:val="24"/>
                <w:szCs w:val="24"/>
                <w:lang w:eastAsia="en-GB"/>
                <w14:ligatures w14:val="standardContextual"/>
              </w:rPr>
              <w:tab/>
            </w:r>
            <w:r w:rsidR="00813220" w:rsidRPr="00021917">
              <w:rPr>
                <w:rStyle w:val="Hyperlink"/>
                <w:rFonts w:ascii="Arial" w:hAnsi="Arial" w:cs="Arial"/>
                <w:noProof/>
              </w:rPr>
              <w:t>Assets, properties and estates</w:t>
            </w:r>
            <w:r w:rsidR="00813220">
              <w:rPr>
                <w:noProof/>
                <w:webHidden/>
              </w:rPr>
              <w:tab/>
            </w:r>
            <w:r w:rsidR="00813220">
              <w:rPr>
                <w:noProof/>
                <w:webHidden/>
              </w:rPr>
              <w:fldChar w:fldCharType="begin"/>
            </w:r>
            <w:r w:rsidR="00813220">
              <w:rPr>
                <w:noProof/>
                <w:webHidden/>
              </w:rPr>
              <w:instrText xml:space="preserve"> PAGEREF _Toc169871620 \h </w:instrText>
            </w:r>
            <w:r w:rsidR="00813220">
              <w:rPr>
                <w:noProof/>
                <w:webHidden/>
              </w:rPr>
            </w:r>
            <w:r w:rsidR="00813220">
              <w:rPr>
                <w:noProof/>
                <w:webHidden/>
              </w:rPr>
              <w:fldChar w:fldCharType="separate"/>
            </w:r>
            <w:r w:rsidR="00813220">
              <w:rPr>
                <w:noProof/>
                <w:webHidden/>
              </w:rPr>
              <w:t>14</w:t>
            </w:r>
            <w:r w:rsidR="00813220">
              <w:rPr>
                <w:noProof/>
                <w:webHidden/>
              </w:rPr>
              <w:fldChar w:fldCharType="end"/>
            </w:r>
          </w:hyperlink>
        </w:p>
        <w:p w14:paraId="45E3887A" w14:textId="16D1C09E" w:rsidR="00813220" w:rsidRDefault="00000000">
          <w:pPr>
            <w:pStyle w:val="TOC1"/>
            <w:rPr>
              <w:rFonts w:eastAsiaTheme="minorEastAsia"/>
              <w:noProof/>
              <w:kern w:val="2"/>
              <w:sz w:val="24"/>
              <w:szCs w:val="24"/>
              <w:lang w:eastAsia="en-GB"/>
              <w14:ligatures w14:val="standardContextual"/>
            </w:rPr>
          </w:pPr>
          <w:hyperlink w:anchor="_Toc169871621" w:history="1">
            <w:r w:rsidR="00813220" w:rsidRPr="00021917">
              <w:rPr>
                <w:rStyle w:val="Hyperlink"/>
                <w:rFonts w:ascii="Arial" w:hAnsi="Arial" w:cs="Arial"/>
                <w:noProof/>
              </w:rPr>
              <w:t>17.</w:t>
            </w:r>
            <w:r w:rsidR="00813220">
              <w:rPr>
                <w:rFonts w:eastAsiaTheme="minorEastAsia"/>
                <w:noProof/>
                <w:kern w:val="2"/>
                <w:sz w:val="24"/>
                <w:szCs w:val="24"/>
                <w:lang w:eastAsia="en-GB"/>
                <w14:ligatures w14:val="standardContextual"/>
              </w:rPr>
              <w:tab/>
            </w:r>
            <w:r w:rsidR="00813220" w:rsidRPr="00021917">
              <w:rPr>
                <w:rStyle w:val="Hyperlink"/>
                <w:rFonts w:ascii="Arial" w:hAnsi="Arial" w:cs="Arial"/>
                <w:noProof/>
              </w:rPr>
              <w:t>Insurance</w:t>
            </w:r>
            <w:r w:rsidR="00813220">
              <w:rPr>
                <w:noProof/>
                <w:webHidden/>
              </w:rPr>
              <w:tab/>
            </w:r>
            <w:r w:rsidR="00813220">
              <w:rPr>
                <w:noProof/>
                <w:webHidden/>
              </w:rPr>
              <w:fldChar w:fldCharType="begin"/>
            </w:r>
            <w:r w:rsidR="00813220">
              <w:rPr>
                <w:noProof/>
                <w:webHidden/>
              </w:rPr>
              <w:instrText xml:space="preserve"> PAGEREF _Toc169871621 \h </w:instrText>
            </w:r>
            <w:r w:rsidR="00813220">
              <w:rPr>
                <w:noProof/>
                <w:webHidden/>
              </w:rPr>
            </w:r>
            <w:r w:rsidR="00813220">
              <w:rPr>
                <w:noProof/>
                <w:webHidden/>
              </w:rPr>
              <w:fldChar w:fldCharType="separate"/>
            </w:r>
            <w:r w:rsidR="00813220">
              <w:rPr>
                <w:noProof/>
                <w:webHidden/>
              </w:rPr>
              <w:t>14</w:t>
            </w:r>
            <w:r w:rsidR="00813220">
              <w:rPr>
                <w:noProof/>
                <w:webHidden/>
              </w:rPr>
              <w:fldChar w:fldCharType="end"/>
            </w:r>
          </w:hyperlink>
        </w:p>
        <w:p w14:paraId="44F78477" w14:textId="2BC07B83" w:rsidR="00813220" w:rsidRDefault="00000000">
          <w:pPr>
            <w:pStyle w:val="TOC1"/>
            <w:rPr>
              <w:rFonts w:eastAsiaTheme="minorEastAsia"/>
              <w:noProof/>
              <w:kern w:val="2"/>
              <w:sz w:val="24"/>
              <w:szCs w:val="24"/>
              <w:lang w:eastAsia="en-GB"/>
              <w14:ligatures w14:val="standardContextual"/>
            </w:rPr>
          </w:pPr>
          <w:hyperlink w:anchor="_Toc169871622" w:history="1">
            <w:r w:rsidR="00813220" w:rsidRPr="00021917">
              <w:rPr>
                <w:rStyle w:val="Hyperlink"/>
                <w:rFonts w:ascii="Arial" w:hAnsi="Arial" w:cs="Arial"/>
                <w:noProof/>
              </w:rPr>
              <w:t>18.</w:t>
            </w:r>
            <w:r w:rsidR="00813220">
              <w:rPr>
                <w:rFonts w:eastAsiaTheme="minorEastAsia"/>
                <w:noProof/>
                <w:kern w:val="2"/>
                <w:sz w:val="24"/>
                <w:szCs w:val="24"/>
                <w:lang w:eastAsia="en-GB"/>
                <w14:ligatures w14:val="standardContextual"/>
              </w:rPr>
              <w:tab/>
            </w:r>
            <w:r w:rsidR="00813220" w:rsidRPr="00021917">
              <w:rPr>
                <w:rStyle w:val="Hyperlink"/>
                <w:rFonts w:ascii="Arial" w:hAnsi="Arial" w:cs="Arial"/>
                <w:noProof/>
              </w:rPr>
              <w:t>Suspension and revision of Financial Regulations</w:t>
            </w:r>
            <w:r w:rsidR="00813220">
              <w:rPr>
                <w:noProof/>
                <w:webHidden/>
              </w:rPr>
              <w:tab/>
            </w:r>
            <w:r w:rsidR="00813220">
              <w:rPr>
                <w:noProof/>
                <w:webHidden/>
              </w:rPr>
              <w:fldChar w:fldCharType="begin"/>
            </w:r>
            <w:r w:rsidR="00813220">
              <w:rPr>
                <w:noProof/>
                <w:webHidden/>
              </w:rPr>
              <w:instrText xml:space="preserve"> PAGEREF _Toc169871622 \h </w:instrText>
            </w:r>
            <w:r w:rsidR="00813220">
              <w:rPr>
                <w:noProof/>
                <w:webHidden/>
              </w:rPr>
            </w:r>
            <w:r w:rsidR="00813220">
              <w:rPr>
                <w:noProof/>
                <w:webHidden/>
              </w:rPr>
              <w:fldChar w:fldCharType="separate"/>
            </w:r>
            <w:r w:rsidR="00813220">
              <w:rPr>
                <w:noProof/>
                <w:webHidden/>
              </w:rPr>
              <w:t>15</w:t>
            </w:r>
            <w:r w:rsidR="00813220">
              <w:rPr>
                <w:noProof/>
                <w:webHidden/>
              </w:rPr>
              <w:fldChar w:fldCharType="end"/>
            </w:r>
          </w:hyperlink>
        </w:p>
        <w:p w14:paraId="66A1A265" w14:textId="4D5957F0" w:rsidR="00813220" w:rsidRDefault="00000000">
          <w:pPr>
            <w:pStyle w:val="TOC1"/>
            <w:rPr>
              <w:rFonts w:eastAsiaTheme="minorEastAsia"/>
              <w:noProof/>
              <w:kern w:val="2"/>
              <w:sz w:val="24"/>
              <w:szCs w:val="24"/>
              <w:lang w:eastAsia="en-GB"/>
              <w14:ligatures w14:val="standardContextual"/>
            </w:rPr>
          </w:pPr>
          <w:hyperlink w:anchor="_Toc169871623" w:history="1">
            <w:r w:rsidR="00813220" w:rsidRPr="00021917">
              <w:rPr>
                <w:rStyle w:val="Hyperlink"/>
                <w:rFonts w:ascii="Arial" w:hAnsi="Arial" w:cs="Arial"/>
                <w:noProof/>
              </w:rPr>
              <w:t>Appendix 1 - Tender process</w:t>
            </w:r>
            <w:r w:rsidR="00813220">
              <w:rPr>
                <w:noProof/>
                <w:webHidden/>
              </w:rPr>
              <w:tab/>
            </w:r>
            <w:r w:rsidR="00813220">
              <w:rPr>
                <w:noProof/>
                <w:webHidden/>
              </w:rPr>
              <w:fldChar w:fldCharType="begin"/>
            </w:r>
            <w:r w:rsidR="00813220">
              <w:rPr>
                <w:noProof/>
                <w:webHidden/>
              </w:rPr>
              <w:instrText xml:space="preserve"> PAGEREF _Toc169871623 \h </w:instrText>
            </w:r>
            <w:r w:rsidR="00813220">
              <w:rPr>
                <w:noProof/>
                <w:webHidden/>
              </w:rPr>
            </w:r>
            <w:r w:rsidR="00813220">
              <w:rPr>
                <w:noProof/>
                <w:webHidden/>
              </w:rPr>
              <w:fldChar w:fldCharType="separate"/>
            </w:r>
            <w:r w:rsidR="00813220">
              <w:rPr>
                <w:noProof/>
                <w:webHidden/>
              </w:rPr>
              <w:t>16</w:t>
            </w:r>
            <w:r w:rsidR="00813220">
              <w:rPr>
                <w:noProof/>
                <w:webHidden/>
              </w:rPr>
              <w:fldChar w:fldCharType="end"/>
            </w:r>
          </w:hyperlink>
        </w:p>
        <w:p w14:paraId="1F44A647" w14:textId="61DFDC60"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727B469"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BC04B6" w:rsidRPr="00BC04B6">
        <w:rPr>
          <w:rFonts w:ascii="Arial" w:hAnsi="Arial" w:cs="Arial"/>
          <w:b/>
          <w:bCs/>
        </w:rPr>
        <w:t>20</w:t>
      </w:r>
      <w:r w:rsidR="00BC04B6" w:rsidRPr="00BC04B6">
        <w:rPr>
          <w:rFonts w:ascii="Arial" w:hAnsi="Arial" w:cs="Arial"/>
          <w:b/>
          <w:bCs/>
          <w:vertAlign w:val="superscript"/>
        </w:rPr>
        <w:t>th</w:t>
      </w:r>
      <w:r w:rsidR="00BC04B6" w:rsidRPr="00BC04B6">
        <w:rPr>
          <w:rFonts w:ascii="Arial" w:hAnsi="Arial" w:cs="Arial"/>
          <w:b/>
          <w:bCs/>
        </w:rPr>
        <w:t xml:space="preserve"> June 2024</w:t>
      </w:r>
      <w:r w:rsidR="00BC04B6">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9871605"/>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712C6B87"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45866CA"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Pr="00813220">
        <w:rPr>
          <w:rFonts w:ascii="Arial" w:hAnsi="Arial" w:cs="Arial"/>
        </w:rPr>
        <w:t>£</w:t>
      </w:r>
      <w:r w:rsidR="002A66F4" w:rsidRPr="00813220">
        <w:rPr>
          <w:rFonts w:ascii="Arial" w:hAnsi="Arial" w:cs="Arial"/>
        </w:rPr>
        <w:t>1</w:t>
      </w:r>
      <w:r w:rsidRPr="00813220">
        <w:rPr>
          <w:rFonts w:ascii="Arial" w:hAnsi="Arial" w:cs="Arial"/>
        </w:rPr>
        <w:t>,000</w:t>
      </w:r>
      <w:r w:rsidRPr="009F1AF9">
        <w:rPr>
          <w:rFonts w:ascii="Arial" w:hAnsi="Arial" w:cs="Arial"/>
        </w:rPr>
        <w:t>;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987160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36B8DA6"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6BD85FA8"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2AA294E"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least once in each quarter, and at each financial year end, a member other than the Chair</w:t>
      </w:r>
      <w:r w:rsidR="00724496">
        <w:rPr>
          <w:rFonts w:ascii="Arial" w:hAnsi="Arial" w:cs="Arial"/>
        </w:rPr>
        <w:t>,</w:t>
      </w:r>
      <w:r w:rsidR="00D26E27" w:rsidRPr="009F1AF9">
        <w:rPr>
          <w:rFonts w:ascii="Arial" w:hAnsi="Arial" w:cs="Arial"/>
        </w:rPr>
        <w:t xml:space="preserve"> or a cheque signatory</w:t>
      </w:r>
      <w:r w:rsidR="00724496">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9871607"/>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4F67CAAA"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212C047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6AD71E9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9871608"/>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15AC5F58"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council tax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6721CB0"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924B1C">
        <w:rPr>
          <w:rFonts w:ascii="Arial" w:eastAsia="Calibri" w:hAnsi="Arial" w:cs="Arial"/>
        </w:rPr>
        <w:t>Novem</w:t>
      </w:r>
      <w:r w:rsidR="00955295" w:rsidRPr="009F1AF9">
        <w:rPr>
          <w:rFonts w:ascii="Arial" w:eastAsia="Calibri" w:hAnsi="Arial" w:cs="Arial"/>
        </w:rPr>
        <w:t>ber for the following financial year and the final version shall be evidenced by a hard copy schedule signed by the Clerk and the Chair of the Council.</w:t>
      </w:r>
    </w:p>
    <w:p w14:paraId="2D28879B" w14:textId="679B239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130103">
        <w:rPr>
          <w:rFonts w:ascii="Arial" w:eastAsia="Calibri" w:hAnsi="Arial" w:cs="Arial"/>
        </w:rPr>
        <w:t>Octo</w:t>
      </w:r>
      <w:r w:rsidR="00924B1C">
        <w:rPr>
          <w:rFonts w:ascii="Arial" w:eastAsia="Calibri" w:hAnsi="Arial" w:cs="Arial"/>
        </w:rPr>
        <w:t>ber</w:t>
      </w:r>
      <w:r w:rsidRPr="009F1AF9">
        <w:rPr>
          <w:rFonts w:ascii="Arial" w:eastAsia="Calibri" w:hAnsi="Arial" w:cs="Arial"/>
        </w:rPr>
        <w:t xml:space="preserve"> each year, the RFO shall prepare a draft budget with detailed estimates of all receipts and payments for the following financial year along with a forecast for the following </w:t>
      </w:r>
      <w:r w:rsidRPr="00813220">
        <w:rPr>
          <w:rFonts w:ascii="Arial" w:eastAsia="Calibri" w:hAnsi="Arial" w:cs="Arial"/>
        </w:rPr>
        <w:t>t</w:t>
      </w:r>
      <w:r w:rsidR="00781314" w:rsidRPr="00813220">
        <w:rPr>
          <w:rFonts w:ascii="Arial" w:eastAsia="Calibri" w:hAnsi="Arial" w:cs="Arial"/>
        </w:rPr>
        <w:t>wo</w:t>
      </w:r>
      <w:r w:rsidRPr="00813220">
        <w:rPr>
          <w:rFonts w:ascii="Arial" w:eastAsia="Calibri" w:hAnsi="Arial" w:cs="Arial"/>
        </w:rPr>
        <w:t xml:space="preserve"> financial years</w:t>
      </w:r>
      <w:r w:rsidRPr="009F1AF9">
        <w:rPr>
          <w:rFonts w:ascii="Arial" w:eastAsia="Calibri" w:hAnsi="Arial" w:cs="Arial"/>
        </w:rPr>
        <w:t>, taking account of the lifespan of assets and cost implications of repair or replacement.</w:t>
      </w:r>
    </w:p>
    <w:p w14:paraId="06E71B1B" w14:textId="343764B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4CBB5B1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w:t>
      </w:r>
      <w:r w:rsidR="00E759E4">
        <w:rPr>
          <w:rFonts w:ascii="Arial" w:eastAsia="Calibri" w:hAnsi="Arial" w:cs="Arial"/>
        </w:rPr>
        <w:t>October</w:t>
      </w:r>
      <w:r w:rsidRPr="009F1AF9">
        <w:rPr>
          <w:rFonts w:ascii="Arial" w:eastAsia="Calibri" w:hAnsi="Arial" w:cs="Arial"/>
        </w:rPr>
        <w:t xml:space="preserve"> each year. </w:t>
      </w:r>
    </w:p>
    <w:p w14:paraId="1BCAB99E" w14:textId="113736C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and </w:t>
      </w:r>
      <w:r w:rsidR="00781314" w:rsidRPr="00813220">
        <w:rPr>
          <w:rFonts w:ascii="Arial" w:eastAsia="Calibri" w:hAnsi="Arial" w:cs="Arial"/>
        </w:rPr>
        <w:t>two</w:t>
      </w:r>
      <w:r w:rsidRPr="00813220">
        <w:rPr>
          <w:rFonts w:ascii="Arial" w:eastAsia="Calibri" w:hAnsi="Arial" w:cs="Arial"/>
        </w:rPr>
        <w:t xml:space="preserve">-year </w:t>
      </w:r>
      <w:r w:rsidRPr="009F1AF9">
        <w:rPr>
          <w:rFonts w:ascii="Arial" w:eastAsia="Calibri" w:hAnsi="Arial" w:cs="Arial"/>
        </w:rPr>
        <w:t>forecast, including any recommendations for the use or accumulation of reserves, shall be considered by the council.</w:t>
      </w:r>
    </w:p>
    <w:p w14:paraId="73030839" w14:textId="5270EBDF"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w:t>
      </w:r>
      <w:r w:rsidRPr="00813220">
        <w:rPr>
          <w:rFonts w:ascii="Arial" w:eastAsia="Calibri" w:hAnsi="Arial" w:cs="Arial"/>
        </w:rPr>
        <w:t>t</w:t>
      </w:r>
      <w:r w:rsidR="00781314" w:rsidRPr="00813220">
        <w:rPr>
          <w:rFonts w:ascii="Arial" w:eastAsia="Calibri" w:hAnsi="Arial" w:cs="Arial"/>
        </w:rPr>
        <w:t>wo</w:t>
      </w:r>
      <w:r w:rsidRPr="00813220">
        <w:rPr>
          <w:rFonts w:ascii="Arial" w:eastAsia="Calibri" w:hAnsi="Arial" w:cs="Arial"/>
        </w:rPr>
        <w:t xml:space="preserve">-year </w:t>
      </w:r>
      <w:r w:rsidRPr="009F1AF9">
        <w:rPr>
          <w:rFonts w:ascii="Arial" w:eastAsia="Calibri" w:hAnsi="Arial" w:cs="Arial"/>
        </w:rPr>
        <w:t xml:space="preserve">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w:t>
      </w:r>
      <w:r w:rsidRPr="009F1AF9">
        <w:rPr>
          <w:rFonts w:ascii="Arial" w:eastAsia="Calibri" w:hAnsi="Arial" w:cs="Arial"/>
        </w:rPr>
        <w:lastRenderedPageBreak/>
        <w:t xml:space="preserve">precept for this amount no later than the end of </w:t>
      </w:r>
      <w:r w:rsidR="00E759E4">
        <w:rPr>
          <w:rFonts w:ascii="Arial" w:eastAsia="Calibri" w:hAnsi="Arial" w:cs="Arial"/>
        </w:rPr>
        <w:t>November</w:t>
      </w:r>
      <w:r w:rsidRPr="009F1AF9">
        <w:rPr>
          <w:rFonts w:ascii="Arial" w:eastAsia="Calibri" w:hAnsi="Arial" w:cs="Arial"/>
        </w:rPr>
        <w:t xml:space="preserve">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09A0A5C3"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9871609"/>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594B1761" w14:textId="4E567ACE" w:rsidR="006F6E91" w:rsidRPr="00BE42C9" w:rsidRDefault="006F6E91" w:rsidP="009F1AF9">
      <w:pPr>
        <w:pStyle w:val="ListParagraph"/>
        <w:numPr>
          <w:ilvl w:val="1"/>
          <w:numId w:val="21"/>
        </w:numPr>
        <w:spacing w:after="120"/>
        <w:contextualSpacing w:val="0"/>
        <w:rPr>
          <w:rFonts w:ascii="Arial" w:hAnsi="Arial" w:cs="Arial"/>
          <w:b/>
          <w:bCs/>
        </w:rPr>
      </w:pPr>
      <w:r w:rsidRPr="00BE42C9">
        <w:rPr>
          <w:rFonts w:ascii="Arial" w:hAnsi="Arial" w:cs="Arial"/>
        </w:rPr>
        <w:t>For contracts estimated to exceed £60,000 including VAT, the Clerk shall seek formal tenders from at least three suppliers agreed by the council</w:t>
      </w:r>
      <w:r w:rsidR="000A1355" w:rsidRPr="00BE42C9">
        <w:rPr>
          <w:rFonts w:ascii="Arial" w:hAnsi="Arial" w:cs="Arial"/>
        </w:rPr>
        <w:t xml:space="preserve">. </w:t>
      </w:r>
      <w:r w:rsidRPr="00BE42C9">
        <w:rPr>
          <w:rFonts w:ascii="Arial" w:hAnsi="Arial" w:cs="Arial"/>
        </w:rPr>
        <w:t>Tenders shall be invited in accordance with Appendix 1.</w:t>
      </w:r>
    </w:p>
    <w:p w14:paraId="414A8018" w14:textId="7B03BBDD"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5AA8F9FB"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D22E75" w:rsidRPr="00BE42C9">
        <w:rPr>
          <w:rFonts w:ascii="Arial" w:hAnsi="Arial" w:cs="Arial"/>
        </w:rPr>
        <w:t>£3,000</w:t>
      </w:r>
      <w:r w:rsidR="00D22E75" w:rsidRPr="001B321B">
        <w:rPr>
          <w:rFonts w:ascii="Arial" w:hAnsi="Arial" w:cs="Arial"/>
          <w:color w:val="FF0000"/>
        </w:rPr>
        <w:t xml:space="preserve"> </w:t>
      </w:r>
      <w:r w:rsidR="00D22E75" w:rsidRPr="4C80E3E9">
        <w:rPr>
          <w:rFonts w:ascii="Arial" w:hAnsi="Arial" w:cs="Arial"/>
        </w:rPr>
        <w:t xml:space="preserve">excluding VAT the Clerk shall seek at least 3 fixed-price quotes; </w:t>
      </w:r>
    </w:p>
    <w:p w14:paraId="57298436" w14:textId="25A6C54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w:t>
      </w:r>
      <w:r w:rsidRPr="00BE42C9">
        <w:rPr>
          <w:rFonts w:ascii="Arial" w:hAnsi="Arial" w:cs="Arial"/>
        </w:rPr>
        <w:t>£500 and £3,000</w:t>
      </w:r>
      <w:r w:rsidRPr="001B321B">
        <w:rPr>
          <w:rFonts w:ascii="Arial" w:hAnsi="Arial" w:cs="Arial"/>
          <w:color w:val="FF0000"/>
        </w:rPr>
        <w:t xml:space="preserve"> </w:t>
      </w:r>
      <w:r w:rsidRPr="4C80E3E9">
        <w:rPr>
          <w:rFonts w:ascii="Arial" w:hAnsi="Arial" w:cs="Arial"/>
        </w:rPr>
        <w:t>excluding VAT, the Clerk shall try to obtain 3 estimates</w:t>
      </w:r>
      <w:r w:rsidR="00B02C35">
        <w:rPr>
          <w:rFonts w:ascii="Arial" w:hAnsi="Arial" w:cs="Arial"/>
        </w:rPr>
        <w:t xml:space="preserve">, </w:t>
      </w:r>
      <w:r w:rsidRPr="4C80E3E9">
        <w:rPr>
          <w:rFonts w:ascii="Arial" w:hAnsi="Arial" w:cs="Arial"/>
        </w:rPr>
        <w:t>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56ABFAE"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3A63BB7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2395BBAF"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w:t>
      </w:r>
      <w:r w:rsidRPr="00BE42C9">
        <w:rPr>
          <w:rFonts w:ascii="Arial" w:hAnsi="Arial" w:cs="Arial"/>
        </w:rPr>
        <w:t>£500</w:t>
      </w:r>
      <w:r w:rsidRPr="009F1AF9">
        <w:rPr>
          <w:rFonts w:ascii="Arial" w:hAnsi="Arial" w:cs="Arial"/>
        </w:rPr>
        <w:t xml:space="preserve"> excluding VAT. </w:t>
      </w:r>
    </w:p>
    <w:p w14:paraId="66B160C5" w14:textId="436F48D2"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w:t>
      </w:r>
      <w:r w:rsidR="005F48E8">
        <w:rPr>
          <w:rFonts w:ascii="Arial" w:hAnsi="Arial" w:cs="Arial"/>
        </w:rPr>
        <w:t xml:space="preserve">, </w:t>
      </w:r>
      <w:r w:rsidRPr="009F1AF9">
        <w:rPr>
          <w:rFonts w:ascii="Arial" w:hAnsi="Arial" w:cs="Arial"/>
        </w:rPr>
        <w:t xml:space="preserve">for any items below </w:t>
      </w:r>
      <w:r w:rsidRPr="00BE42C9">
        <w:rPr>
          <w:rFonts w:ascii="Arial" w:hAnsi="Arial" w:cs="Arial"/>
        </w:rPr>
        <w:t>£</w:t>
      </w:r>
      <w:r w:rsidR="00DC24AF" w:rsidRPr="00BE42C9">
        <w:rPr>
          <w:rFonts w:ascii="Arial" w:hAnsi="Arial" w:cs="Arial"/>
        </w:rPr>
        <w:t>1</w:t>
      </w:r>
      <w:r w:rsidRPr="00BE42C9">
        <w:rPr>
          <w:rFonts w:ascii="Arial" w:hAnsi="Arial" w:cs="Arial"/>
        </w:rPr>
        <w:t>,000</w:t>
      </w:r>
      <w:r w:rsidRPr="005F48E8">
        <w:rPr>
          <w:rFonts w:ascii="Arial" w:hAnsi="Arial" w:cs="Arial"/>
          <w:color w:val="FF0000"/>
        </w:rPr>
        <w:t xml:space="preserve"> </w:t>
      </w:r>
      <w:r w:rsidRPr="009F1AF9">
        <w:rPr>
          <w:rFonts w:ascii="Arial" w:hAnsi="Arial" w:cs="Arial"/>
        </w:rPr>
        <w:t>excluding VAT.</w:t>
      </w:r>
    </w:p>
    <w:p w14:paraId="7B740B48" w14:textId="618B8DE6"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r w:rsidRPr="00BE42C9">
        <w:rPr>
          <w:rFonts w:ascii="Arial" w:hAnsi="Arial" w:cs="Arial"/>
        </w:rPr>
        <w:t>£</w:t>
      </w:r>
      <w:r w:rsidR="00DC24AF" w:rsidRPr="00BE42C9">
        <w:rPr>
          <w:rFonts w:ascii="Arial" w:hAnsi="Arial" w:cs="Arial"/>
        </w:rPr>
        <w:t>1</w:t>
      </w:r>
      <w:r w:rsidRPr="00BE42C9">
        <w:rPr>
          <w:rFonts w:ascii="Arial" w:hAnsi="Arial" w:cs="Arial"/>
        </w:rPr>
        <w:t>,000</w:t>
      </w:r>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3540D1D2"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w:t>
      </w:r>
      <w:r w:rsidR="00177A3F">
        <w:rPr>
          <w:rFonts w:ascii="Arial" w:hAnsi="Arial" w:cs="Arial"/>
        </w:rPr>
        <w:t xml:space="preserve">, </w:t>
      </w:r>
      <w:r w:rsidR="00D22E75" w:rsidRPr="4C80E3E9">
        <w:rPr>
          <w:rFonts w:ascii="Arial" w:hAnsi="Arial" w:cs="Arial"/>
        </w:rPr>
        <w:t>unless instructed to do so in advance by a resolution of the council</w:t>
      </w:r>
      <w:r w:rsidR="00177A3F">
        <w:rPr>
          <w:rFonts w:ascii="Arial" w:hAnsi="Arial" w:cs="Arial"/>
        </w:rPr>
        <w:t>,</w:t>
      </w:r>
      <w:r w:rsidR="00D22E75" w:rsidRPr="4C80E3E9">
        <w:rPr>
          <w:rFonts w:ascii="Arial" w:hAnsi="Arial" w:cs="Arial"/>
        </w:rPr>
        <w:t xml:space="preserve"> or make any contract on behalf of the council.</w:t>
      </w:r>
    </w:p>
    <w:p w14:paraId="0D756A47" w14:textId="12BE3BD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42C64AB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w:t>
      </w:r>
      <w:r w:rsidRPr="00B204F2">
        <w:rPr>
          <w:rFonts w:ascii="Arial" w:hAnsi="Arial" w:cs="Arial"/>
        </w:rPr>
        <w:t>£</w:t>
      </w:r>
      <w:r w:rsidR="00B6347D" w:rsidRPr="00B204F2">
        <w:rPr>
          <w:rFonts w:ascii="Arial" w:hAnsi="Arial" w:cs="Arial"/>
        </w:rPr>
        <w:t>2</w:t>
      </w:r>
      <w:r w:rsidR="00096190" w:rsidRPr="00B204F2">
        <w:rPr>
          <w:rFonts w:ascii="Arial" w:hAnsi="Arial" w:cs="Arial"/>
        </w:rPr>
        <w:t>,0</w:t>
      </w:r>
      <w:r w:rsidRPr="00B204F2">
        <w:rPr>
          <w:rFonts w:ascii="Arial" w:hAnsi="Arial" w:cs="Arial"/>
        </w:rPr>
        <w:t>00</w:t>
      </w:r>
      <w:r w:rsidRPr="4C80E3E9">
        <w:rPr>
          <w:rFonts w:ascii="Arial" w:hAnsi="Arial" w:cs="Arial"/>
        </w:rPr>
        <w:t xml:space="preserve">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0CCFF52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778C150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w:t>
      </w:r>
      <w:r w:rsidRPr="00B204F2">
        <w:rPr>
          <w:rFonts w:ascii="Arial" w:hAnsi="Arial" w:cs="Arial"/>
        </w:rPr>
        <w:t>tter shall be issued for all work, goods and services above £</w:t>
      </w:r>
      <w:r w:rsidR="00E11C5B" w:rsidRPr="00B204F2">
        <w:rPr>
          <w:rFonts w:ascii="Arial" w:hAnsi="Arial" w:cs="Arial"/>
        </w:rPr>
        <w:t>500</w:t>
      </w:r>
      <w:r w:rsidRPr="00B204F2">
        <w:rPr>
          <w:rFonts w:ascii="Arial" w:hAnsi="Arial" w:cs="Arial"/>
        </w:rPr>
        <w:t xml:space="preserve"> excluding VAT</w:t>
      </w:r>
      <w:r w:rsidRPr="00F25BF0">
        <w:rPr>
          <w:rFonts w:ascii="Arial" w:hAnsi="Arial" w:cs="Arial"/>
          <w:color w:val="FF0000"/>
        </w:rPr>
        <w:t xml:space="preserve"> </w:t>
      </w:r>
      <w:r w:rsidRPr="4C80E3E9">
        <w:rPr>
          <w:rFonts w:ascii="Arial" w:hAnsi="Arial" w:cs="Arial"/>
        </w:rPr>
        <w:t>unless a formal contract is to be prepared or an official order would be inappropriate. Copies of orders shall be retained, along with evidence of receipt of goods.</w:t>
      </w:r>
    </w:p>
    <w:p w14:paraId="3EDFDBDD" w14:textId="39744A78"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9871610"/>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2E3425C2"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5F7153">
        <w:rPr>
          <w:rFonts w:ascii="Arial" w:hAnsi="Arial" w:cs="Arial"/>
        </w:rPr>
        <w:t>Lloyds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32A6877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1FFE0C64"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7D9633DB"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7CDEFD16"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482E8778"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4FAA6A97"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1A192782" w:rsidR="00F63669" w:rsidRPr="00B204F2"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w:t>
      </w:r>
      <w:r w:rsidR="00446FDF" w:rsidRPr="00B204F2">
        <w:rPr>
          <w:rFonts w:ascii="Arial" w:hAnsi="Arial" w:cs="Arial"/>
        </w:rPr>
        <w:t>to £500 excluding VAT</w:t>
      </w:r>
      <w:r w:rsidR="00953905" w:rsidRPr="00B204F2">
        <w:rPr>
          <w:rFonts w:ascii="Arial" w:hAnsi="Arial" w:cs="Arial"/>
        </w:rPr>
        <w:t>,</w:t>
      </w:r>
      <w:r w:rsidR="0057531A" w:rsidRPr="00B204F2">
        <w:rPr>
          <w:rFonts w:ascii="Arial" w:hAnsi="Arial" w:cs="Arial"/>
        </w:rPr>
        <w:t xml:space="preserve"> within an a</w:t>
      </w:r>
      <w:r w:rsidR="00556693" w:rsidRPr="00B204F2">
        <w:rPr>
          <w:rFonts w:ascii="Arial" w:hAnsi="Arial" w:cs="Arial"/>
        </w:rPr>
        <w:t>g</w:t>
      </w:r>
      <w:r w:rsidR="007D5DC8" w:rsidRPr="00B204F2">
        <w:rPr>
          <w:rFonts w:ascii="Arial" w:hAnsi="Arial" w:cs="Arial"/>
        </w:rPr>
        <w:t>r</w:t>
      </w:r>
      <w:r w:rsidR="00556693" w:rsidRPr="00B204F2">
        <w:rPr>
          <w:rFonts w:ascii="Arial" w:hAnsi="Arial" w:cs="Arial"/>
        </w:rPr>
        <w:t>e</w:t>
      </w:r>
      <w:r w:rsidR="0057531A" w:rsidRPr="00B204F2">
        <w:rPr>
          <w:rFonts w:ascii="Arial" w:hAnsi="Arial" w:cs="Arial"/>
        </w:rPr>
        <w:t>ed budget</w:t>
      </w:r>
      <w:r w:rsidR="00953905" w:rsidRPr="00B204F2">
        <w:rPr>
          <w:rFonts w:ascii="Arial" w:hAnsi="Arial" w:cs="Arial"/>
        </w:rPr>
        <w:t>.</w:t>
      </w:r>
    </w:p>
    <w:p w14:paraId="64F0F513" w14:textId="64AA4666" w:rsidR="00C52EC5" w:rsidRPr="00B204F2" w:rsidRDefault="00695034" w:rsidP="009F1AF9">
      <w:pPr>
        <w:pStyle w:val="ListParagraph"/>
        <w:numPr>
          <w:ilvl w:val="2"/>
          <w:numId w:val="52"/>
        </w:numPr>
        <w:spacing w:after="120"/>
        <w:ind w:left="1418" w:hanging="284"/>
        <w:contextualSpacing w:val="0"/>
        <w:rPr>
          <w:rFonts w:ascii="Arial" w:hAnsi="Arial" w:cs="Arial"/>
        </w:rPr>
      </w:pPr>
      <w:r w:rsidRPr="00B204F2">
        <w:rPr>
          <w:rFonts w:ascii="Arial" w:hAnsi="Arial" w:cs="Arial"/>
        </w:rPr>
        <w:t xml:space="preserve">payments of </w:t>
      </w:r>
      <w:r w:rsidR="008F6BD3" w:rsidRPr="00B204F2">
        <w:rPr>
          <w:rFonts w:ascii="Arial" w:hAnsi="Arial" w:cs="Arial"/>
        </w:rPr>
        <w:t>up to £</w:t>
      </w:r>
      <w:r w:rsidR="00B6347D" w:rsidRPr="00B204F2">
        <w:rPr>
          <w:rFonts w:ascii="Arial" w:hAnsi="Arial" w:cs="Arial"/>
        </w:rPr>
        <w:t>2</w:t>
      </w:r>
      <w:r w:rsidR="008F6BD3" w:rsidRPr="00B204F2">
        <w:rPr>
          <w:rFonts w:ascii="Arial" w:hAnsi="Arial" w:cs="Arial"/>
        </w:rPr>
        <w:t>,000 excluding VAT i</w:t>
      </w:r>
      <w:r w:rsidR="00CE47A7" w:rsidRPr="00B204F2">
        <w:rPr>
          <w:rFonts w:ascii="Arial" w:hAnsi="Arial" w:cs="Arial"/>
        </w:rPr>
        <w:t>n cases of serious risk to the delivery of council services or to public safety on council premises</w:t>
      </w:r>
      <w:r w:rsidR="008F6BD3" w:rsidRPr="00B204F2">
        <w:rPr>
          <w:rFonts w:ascii="Arial" w:hAnsi="Arial" w:cs="Arial"/>
        </w:rPr>
        <w:t>.</w:t>
      </w:r>
      <w:r w:rsidR="00CE47A7" w:rsidRPr="00B204F2">
        <w:rPr>
          <w:rFonts w:ascii="Arial" w:hAnsi="Arial" w:cs="Arial"/>
        </w:rPr>
        <w:t xml:space="preserve"> </w:t>
      </w:r>
    </w:p>
    <w:p w14:paraId="0CC6F70F" w14:textId="138A1E0B" w:rsidR="009B2323" w:rsidRPr="00B204F2" w:rsidRDefault="00242A6A" w:rsidP="009F1AF9">
      <w:pPr>
        <w:pStyle w:val="ListParagraph"/>
        <w:numPr>
          <w:ilvl w:val="2"/>
          <w:numId w:val="52"/>
        </w:numPr>
        <w:spacing w:after="120"/>
        <w:ind w:left="1418" w:hanging="284"/>
        <w:contextualSpacing w:val="0"/>
        <w:rPr>
          <w:rFonts w:ascii="Arial" w:hAnsi="Arial" w:cs="Arial"/>
        </w:rPr>
      </w:pPr>
      <w:r w:rsidRPr="00B204F2">
        <w:rPr>
          <w:rFonts w:ascii="Arial" w:hAnsi="Arial" w:cs="Arial"/>
        </w:rPr>
        <w:t>any</w:t>
      </w:r>
      <w:r w:rsidR="009B2323" w:rsidRPr="00B204F2">
        <w:rPr>
          <w:rFonts w:ascii="Arial" w:hAnsi="Arial" w:cs="Arial"/>
        </w:rPr>
        <w:t xml:space="preserve"> payment necessary to avoid a charge under the Late Payment of Commercial Debts (Interest) Act 1998</w:t>
      </w:r>
      <w:r w:rsidR="00F14F77" w:rsidRPr="00B204F2">
        <w:rPr>
          <w:rFonts w:ascii="Arial" w:hAnsi="Arial" w:cs="Arial"/>
        </w:rPr>
        <w:t xml:space="preserve"> or to comply with contractual terms</w:t>
      </w:r>
      <w:r w:rsidR="009B2323" w:rsidRPr="00B204F2">
        <w:rPr>
          <w:rFonts w:ascii="Arial" w:hAnsi="Arial" w:cs="Arial"/>
        </w:rPr>
        <w:t xml:space="preserve">, </w:t>
      </w:r>
      <w:r w:rsidRPr="00B204F2">
        <w:rPr>
          <w:rFonts w:ascii="Arial" w:hAnsi="Arial" w:cs="Arial"/>
        </w:rPr>
        <w:t>where</w:t>
      </w:r>
      <w:r w:rsidR="009B2323" w:rsidRPr="00B204F2">
        <w:rPr>
          <w:rFonts w:ascii="Arial" w:hAnsi="Arial" w:cs="Arial"/>
        </w:rPr>
        <w:t xml:space="preserve"> the due date for payment is before the next scheduled </w:t>
      </w:r>
      <w:r w:rsidR="009F5332" w:rsidRPr="00B204F2">
        <w:rPr>
          <w:rFonts w:ascii="Arial" w:hAnsi="Arial" w:cs="Arial"/>
        </w:rPr>
        <w:t>m</w:t>
      </w:r>
      <w:r w:rsidR="009B2323" w:rsidRPr="00B204F2">
        <w:rPr>
          <w:rFonts w:ascii="Arial" w:hAnsi="Arial" w:cs="Arial"/>
        </w:rPr>
        <w:t xml:space="preserve">eeting of </w:t>
      </w:r>
      <w:r w:rsidR="009F5332" w:rsidRPr="00B204F2">
        <w:rPr>
          <w:rFonts w:ascii="Arial" w:hAnsi="Arial" w:cs="Arial"/>
        </w:rPr>
        <w:t xml:space="preserve">the </w:t>
      </w:r>
      <w:r w:rsidR="009B2323" w:rsidRPr="00B204F2">
        <w:rPr>
          <w:rFonts w:ascii="Arial" w:hAnsi="Arial" w:cs="Arial"/>
        </w:rPr>
        <w:t>council, where the Clerk certify that there is no dispute or other reason to delay payment, provided that a list of such payments shall be submitted to the next appropriate meeting of council</w:t>
      </w:r>
      <w:r w:rsidR="001B2E69" w:rsidRPr="00B204F2">
        <w:rPr>
          <w:rFonts w:ascii="Arial" w:hAnsi="Arial" w:cs="Arial"/>
        </w:rPr>
        <w:t>.</w:t>
      </w:r>
      <w:r w:rsidR="00F14F77" w:rsidRPr="00B204F2">
        <w:rPr>
          <w:rFonts w:ascii="Arial" w:hAnsi="Arial" w:cs="Arial"/>
        </w:rPr>
        <w:t xml:space="preserve"> </w:t>
      </w:r>
    </w:p>
    <w:p w14:paraId="65B86B2F" w14:textId="1C45422F" w:rsidR="004D0DDB" w:rsidRPr="00B204F2" w:rsidRDefault="00F63669" w:rsidP="009F1AF9">
      <w:pPr>
        <w:pStyle w:val="ListParagraph"/>
        <w:numPr>
          <w:ilvl w:val="2"/>
          <w:numId w:val="52"/>
        </w:numPr>
        <w:spacing w:after="120"/>
        <w:ind w:left="1418" w:hanging="284"/>
        <w:contextualSpacing w:val="0"/>
        <w:rPr>
          <w:rFonts w:ascii="Arial" w:hAnsi="Arial" w:cs="Arial"/>
        </w:rPr>
      </w:pPr>
      <w:r w:rsidRPr="00B204F2">
        <w:rPr>
          <w:rFonts w:ascii="Arial" w:hAnsi="Arial" w:cs="Arial"/>
        </w:rPr>
        <w:t>F</w:t>
      </w:r>
      <w:r w:rsidR="009B2323" w:rsidRPr="00B204F2">
        <w:rPr>
          <w:rFonts w:ascii="Arial" w:hAnsi="Arial" w:cs="Arial"/>
        </w:rPr>
        <w:t>und transfers within the councils banking arrangements up to the sum of £1</w:t>
      </w:r>
      <w:r w:rsidR="00AA6D1C" w:rsidRPr="00B204F2">
        <w:rPr>
          <w:rFonts w:ascii="Arial" w:hAnsi="Arial" w:cs="Arial"/>
        </w:rPr>
        <w:t>5</w:t>
      </w:r>
      <w:r w:rsidR="009B2323" w:rsidRPr="00B204F2">
        <w:rPr>
          <w:rFonts w:ascii="Arial" w:hAnsi="Arial" w:cs="Arial"/>
        </w:rPr>
        <w:t xml:space="preserve">,000, provided that a list of such payments shall be submitted to the next appropriate meeting of council. </w:t>
      </w:r>
    </w:p>
    <w:p w14:paraId="4E34DA00" w14:textId="78AC1CC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9871611"/>
      <w:r w:rsidRPr="009F1AF9">
        <w:rPr>
          <w:rFonts w:ascii="Arial" w:hAnsi="Arial" w:cs="Arial"/>
        </w:rPr>
        <w:t>Electronic payments</w:t>
      </w:r>
      <w:bookmarkEnd w:id="213"/>
    </w:p>
    <w:p w14:paraId="4BD4B8E3" w14:textId="5FAD2DF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w:t>
      </w:r>
      <w:r w:rsidR="007E17B3">
        <w:rPr>
          <w:rFonts w:ascii="Arial" w:hAnsi="Arial" w:cs="Arial"/>
        </w:rPr>
        <w:t>Clerk</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7E17B3">
        <w:rPr>
          <w:rFonts w:ascii="Arial" w:hAnsi="Arial" w:cs="Arial"/>
        </w:rPr>
        <w:t>two</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r w:rsidRPr="00B204F2">
        <w:rPr>
          <w:rFonts w:ascii="Arial" w:hAnsi="Arial" w:cs="Arial"/>
        </w:rPr>
        <w:t>The Clerk may be an authorised signatory</w:t>
      </w:r>
      <w:r w:rsidR="00CE162B" w:rsidRPr="00B204F2">
        <w:rPr>
          <w:rFonts w:ascii="Arial" w:hAnsi="Arial" w:cs="Arial"/>
        </w:rPr>
        <w:t>.</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386C9B5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w:t>
      </w:r>
      <w:r w:rsidR="00E209C9">
        <w:rPr>
          <w:rFonts w:ascii="Arial" w:hAnsi="Arial" w:cs="Arial"/>
        </w:rPr>
        <w:t xml:space="preserve">presented following the council meeting in which they were approved, or </w:t>
      </w:r>
      <w:r w:rsidRPr="009F1AF9">
        <w:rPr>
          <w:rFonts w:ascii="Arial" w:hAnsi="Arial" w:cs="Arial"/>
        </w:rPr>
        <w:t>sent by email</w:t>
      </w:r>
      <w:r w:rsidR="00B73B23">
        <w:rPr>
          <w:rFonts w:ascii="Arial" w:hAnsi="Arial" w:cs="Arial"/>
        </w:rPr>
        <w:t xml:space="preserve"> following the meeting,</w:t>
      </w:r>
      <w:r w:rsidRPr="009F1AF9">
        <w:rPr>
          <w:rFonts w:ascii="Arial" w:hAnsi="Arial" w:cs="Arial"/>
        </w:rPr>
        <w:t xml:space="preserve"> to two authorised signatories. </w:t>
      </w:r>
    </w:p>
    <w:p w14:paraId="650EAC7E" w14:textId="7AE0E4D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2ED8013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authorised signatories shall check the payment details against the invoices before approving each payment using the online banking system.</w:t>
      </w:r>
    </w:p>
    <w:p w14:paraId="30218EDA" w14:textId="43C6AB9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DC3DD2">
        <w:rPr>
          <w:rFonts w:ascii="Arial" w:hAnsi="Arial" w:cs="Arial"/>
        </w:rPr>
        <w:t>.</w:t>
      </w:r>
    </w:p>
    <w:p w14:paraId="1272030F" w14:textId="4BF9D65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 full list of all payments made in a month shall be provided to the next council meeting.</w:t>
      </w:r>
    </w:p>
    <w:p w14:paraId="3AEC2354" w14:textId="12B0B3A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190083C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0AABB97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1DD8CECC"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 and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81A4D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9871612"/>
      <w:r w:rsidRPr="009F1AF9">
        <w:rPr>
          <w:rFonts w:ascii="Arial" w:hAnsi="Arial" w:cs="Arial"/>
        </w:rPr>
        <w:t>Cheque payments</w:t>
      </w:r>
      <w:bookmarkEnd w:id="214"/>
    </w:p>
    <w:p w14:paraId="7F1371F6" w14:textId="11D669A5"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in accordance</w:t>
      </w:r>
      <w:r w:rsidR="00A953C1" w:rsidRPr="009F1AF9">
        <w:rPr>
          <w:rFonts w:ascii="Arial" w:hAnsi="Arial" w:cs="Arial"/>
        </w:rPr>
        <w:t xml:space="preserv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w:t>
      </w:r>
      <w:r w:rsidR="00EB687C">
        <w:rPr>
          <w:rFonts w:ascii="Arial" w:hAnsi="Arial" w:cs="Arial"/>
        </w:rPr>
        <w:t>aut</w:t>
      </w:r>
      <w:r w:rsidR="00382D11">
        <w:rPr>
          <w:rFonts w:ascii="Arial" w:hAnsi="Arial" w:cs="Arial"/>
        </w:rPr>
        <w:t>horised signatories</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05232CD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9871613"/>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2FA92A5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Debit Card issued for use will be specifically restricted to the Clerk and will also be restricted to a single transaction maximum value of £500 unless authorised by council in writing before any order is placed.</w:t>
      </w:r>
    </w:p>
    <w:p w14:paraId="229F618E" w14:textId="45B7220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3D10267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and any balance shall be paid in full each month. </w:t>
      </w:r>
    </w:p>
    <w:p w14:paraId="3DDC07C8" w14:textId="4EE218B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9871614"/>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1BDFD96" w14:textId="6B2D74BF" w:rsidR="009E68C5" w:rsidRPr="009F1AF9" w:rsidRDefault="009E68C5" w:rsidP="00F0050C">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9871615"/>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F0050C">
      <w:pPr>
        <w:pStyle w:val="ListParagraph"/>
        <w:numPr>
          <w:ilvl w:val="1"/>
          <w:numId w:val="21"/>
        </w:numPr>
        <w:spacing w:after="120"/>
        <w:ind w:left="850" w:hanging="510"/>
        <w:contextualSpacing w:val="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F0050C">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36FEB663" w:rsidR="004B516E" w:rsidRPr="009F1AF9" w:rsidRDefault="00972D01" w:rsidP="00F0050C">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F0050C">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F0050C">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20D63AA0" w:rsidR="008745B8" w:rsidRPr="009F1AF9" w:rsidRDefault="009E68C5" w:rsidP="00F0050C">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C93A99">
        <w:rPr>
          <w:rFonts w:ascii="Arial" w:hAnsi="Arial" w:cs="Arial"/>
        </w:rPr>
        <w:t xml:space="preserve">the council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9871616"/>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208EB4A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9871617"/>
      <w:r w:rsidRPr="009F1AF9">
        <w:rPr>
          <w:rFonts w:ascii="Arial" w:hAnsi="Arial" w:cs="Arial"/>
        </w:rPr>
        <w:t>Income</w:t>
      </w:r>
      <w:bookmarkEnd w:id="333"/>
    </w:p>
    <w:p w14:paraId="2A55ED2D" w14:textId="49BBECC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the </w:t>
      </w:r>
      <w:r w:rsidR="00EE248D">
        <w:rPr>
          <w:rFonts w:ascii="Arial" w:hAnsi="Arial" w:cs="Arial"/>
        </w:rPr>
        <w:t>Clerk</w:t>
      </w:r>
      <w:r w:rsidRPr="009F1AF9">
        <w:rPr>
          <w:rFonts w:ascii="Arial" w:hAnsi="Arial" w:cs="Arial"/>
        </w:rPr>
        <w:t>.</w:t>
      </w:r>
    </w:p>
    <w:p w14:paraId="72847634" w14:textId="179A74FF"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7E3EDD">
        <w:rPr>
          <w:rFonts w:ascii="Arial" w:hAnsi="Arial" w:cs="Arial"/>
        </w:rPr>
        <w:t xml:space="preserve"> </w:t>
      </w:r>
      <w:r w:rsidR="00C31BB7" w:rsidRPr="009F1AF9">
        <w:rPr>
          <w:rFonts w:ascii="Arial" w:hAnsi="Arial" w:cs="Arial"/>
        </w:rPr>
        <w:t xml:space="preserve">The </w:t>
      </w:r>
      <w:r w:rsidR="007E3EDD">
        <w:rPr>
          <w:rFonts w:ascii="Arial" w:hAnsi="Arial" w:cs="Arial"/>
        </w:rPr>
        <w:t>Clerk</w:t>
      </w:r>
      <w:r w:rsidR="00C31BB7" w:rsidRPr="009F1AF9">
        <w:rPr>
          <w:rFonts w:ascii="Arial" w:hAnsi="Arial" w:cs="Arial"/>
        </w:rPr>
        <w:t xml:space="preserve"> shall be responsible for the collection of all amounts due to the council.</w:t>
      </w:r>
    </w:p>
    <w:p w14:paraId="55CDABED" w14:textId="5632BF7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w:t>
      </w:r>
      <w:r w:rsidR="007E3EDD">
        <w:rPr>
          <w:rFonts w:ascii="Arial" w:hAnsi="Arial" w:cs="Arial"/>
        </w:rPr>
        <w:t>Clerk</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5B3A231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 xml:space="preserve">with such frequency as the </w:t>
      </w:r>
      <w:r w:rsidR="00227FC3">
        <w:rPr>
          <w:rFonts w:ascii="Arial" w:hAnsi="Arial" w:cs="Arial"/>
        </w:rPr>
        <w:t>Clerk</w:t>
      </w:r>
      <w:r w:rsidRPr="009F1AF9">
        <w:rPr>
          <w:rFonts w:ascii="Arial" w:hAnsi="Arial" w:cs="Arial"/>
        </w:rPr>
        <w:t xml:space="preserve">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FE5E8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9871618"/>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77B0193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9871619"/>
      <w:r w:rsidRPr="009F1AF9">
        <w:rPr>
          <w:rFonts w:ascii="Arial" w:hAnsi="Arial" w:cs="Arial"/>
        </w:rPr>
        <w:t>Stores and equipment</w:t>
      </w:r>
      <w:bookmarkEnd w:id="503"/>
    </w:p>
    <w:p w14:paraId="655D1095" w14:textId="475E8C6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 in that section</w:t>
      </w:r>
      <w:r w:rsidR="00FF2E43">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5AB5308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4877732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34741F">
        <w:rPr>
          <w:rFonts w:ascii="Arial" w:hAnsi="Arial" w:cs="Arial"/>
        </w:rPr>
        <w:t>Clerk</w:t>
      </w:r>
      <w:r w:rsidRPr="009F1AF9">
        <w:rPr>
          <w:rFonts w:ascii="Arial" w:hAnsi="Arial" w:cs="Arial"/>
        </w:rPr>
        <w:t xml:space="preserve">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9871620"/>
      <w:r w:rsidRPr="009F1AF9">
        <w:rPr>
          <w:rFonts w:ascii="Arial" w:hAnsi="Arial" w:cs="Arial"/>
        </w:rPr>
        <w:t>Assets, properties and estates</w:t>
      </w:r>
      <w:bookmarkEnd w:id="504"/>
    </w:p>
    <w:p w14:paraId="3222EEAB" w14:textId="4051FE29" w:rsidR="00D129C3" w:rsidRPr="00033D57" w:rsidRDefault="007E6C3C" w:rsidP="009F1AF9">
      <w:pPr>
        <w:pStyle w:val="ListParagraph"/>
        <w:numPr>
          <w:ilvl w:val="1"/>
          <w:numId w:val="21"/>
        </w:numPr>
        <w:spacing w:after="120"/>
        <w:contextualSpacing w:val="0"/>
        <w:rPr>
          <w:rFonts w:ascii="Arial" w:hAnsi="Arial" w:cs="Arial"/>
        </w:rPr>
      </w:pPr>
      <w:r w:rsidRPr="00033D57">
        <w:rPr>
          <w:rFonts w:ascii="Arial" w:hAnsi="Arial" w:cs="Arial"/>
        </w:rPr>
        <w:t xml:space="preserve">The Clerk shall make arrangements for the </w:t>
      </w:r>
      <w:r w:rsidR="007B2206" w:rsidRPr="00033D57">
        <w:rPr>
          <w:rFonts w:ascii="Arial" w:hAnsi="Arial" w:cs="Arial"/>
        </w:rPr>
        <w:t xml:space="preserve">safe </w:t>
      </w:r>
      <w:r w:rsidRPr="00033D57">
        <w:rPr>
          <w:rFonts w:ascii="Arial" w:hAnsi="Arial" w:cs="Arial"/>
        </w:rPr>
        <w:t xml:space="preserve">custody of all title deeds and Land Registry Certificates of properties held by the council. </w:t>
      </w:r>
    </w:p>
    <w:p w14:paraId="5AB0C932" w14:textId="37E26E87" w:rsidR="007E2314" w:rsidRPr="00033D57" w:rsidRDefault="007E6C3C" w:rsidP="009F1AF9">
      <w:pPr>
        <w:pStyle w:val="ListParagraph"/>
        <w:numPr>
          <w:ilvl w:val="1"/>
          <w:numId w:val="21"/>
        </w:numPr>
        <w:spacing w:after="120"/>
        <w:contextualSpacing w:val="0"/>
        <w:rPr>
          <w:rFonts w:ascii="Arial" w:hAnsi="Arial" w:cs="Arial"/>
        </w:rPr>
      </w:pPr>
      <w:r w:rsidRPr="00033D57">
        <w:rPr>
          <w:rFonts w:ascii="Arial" w:hAnsi="Arial" w:cs="Arial"/>
        </w:rPr>
        <w:t xml:space="preserve">The </w:t>
      </w:r>
      <w:r w:rsidR="001131B2" w:rsidRPr="00033D57">
        <w:rPr>
          <w:rFonts w:ascii="Arial" w:hAnsi="Arial" w:cs="Arial"/>
        </w:rPr>
        <w:t>RFO</w:t>
      </w:r>
      <w:r w:rsidRPr="00033D57">
        <w:rPr>
          <w:rFonts w:ascii="Arial" w:hAnsi="Arial" w:cs="Arial"/>
        </w:rPr>
        <w:t xml:space="preserve"> shall ensure </w:t>
      </w:r>
      <w:r w:rsidR="00CF57AE" w:rsidRPr="00033D57">
        <w:rPr>
          <w:rFonts w:ascii="Arial" w:hAnsi="Arial" w:cs="Arial"/>
        </w:rPr>
        <w:t>that an appropriate and accurate Register of Assets and Investments is kept up to date, with a</w:t>
      </w:r>
      <w:r w:rsidRPr="00033D57">
        <w:rPr>
          <w:rFonts w:ascii="Arial" w:hAnsi="Arial" w:cs="Arial"/>
        </w:rPr>
        <w:t xml:space="preserve"> record of all properties held by the council, the</w:t>
      </w:r>
      <w:r w:rsidR="00CF57AE" w:rsidRPr="00033D57">
        <w:rPr>
          <w:rFonts w:ascii="Arial" w:hAnsi="Arial" w:cs="Arial"/>
        </w:rPr>
        <w:t>ir</w:t>
      </w:r>
      <w:r w:rsidRPr="00033D57">
        <w:rPr>
          <w:rFonts w:ascii="Arial" w:hAnsi="Arial" w:cs="Arial"/>
        </w:rPr>
        <w:t xml:space="preserve"> location, extent, plan, reference, purchase details, nature of the interest, tenancies granted, rents payable and purpose for which held</w:t>
      </w:r>
      <w:r w:rsidR="007E2314" w:rsidRPr="00033D57">
        <w:rPr>
          <w:rFonts w:ascii="Arial" w:hAnsi="Arial" w:cs="Arial"/>
        </w:rPr>
        <w:t>,</w:t>
      </w:r>
      <w:r w:rsidRPr="00033D57">
        <w:rPr>
          <w:rFonts w:ascii="Arial" w:hAnsi="Arial" w:cs="Arial"/>
        </w:rPr>
        <w:t xml:space="preserve"> in accordance with Accounts and Audit Regulations.</w:t>
      </w:r>
      <w:r w:rsidR="007E2314" w:rsidRPr="00033D57">
        <w:rPr>
          <w:rFonts w:ascii="Arial" w:hAnsi="Arial" w:cs="Arial"/>
        </w:rPr>
        <w:t xml:space="preserve">  </w:t>
      </w:r>
    </w:p>
    <w:p w14:paraId="42125E9B" w14:textId="3F20718B" w:rsidR="007E6C3C" w:rsidRPr="00033D57" w:rsidRDefault="007E2314" w:rsidP="009F1AF9">
      <w:pPr>
        <w:pStyle w:val="ListParagraph"/>
        <w:numPr>
          <w:ilvl w:val="1"/>
          <w:numId w:val="21"/>
        </w:numPr>
        <w:spacing w:after="120"/>
        <w:contextualSpacing w:val="0"/>
        <w:rPr>
          <w:rFonts w:ascii="Arial" w:hAnsi="Arial" w:cs="Arial"/>
        </w:rPr>
      </w:pPr>
      <w:r w:rsidRPr="00033D57">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033D57" w:rsidRDefault="00C669DC" w:rsidP="009F1AF9">
      <w:pPr>
        <w:pStyle w:val="ListParagraph"/>
        <w:numPr>
          <w:ilvl w:val="1"/>
          <w:numId w:val="21"/>
        </w:numPr>
        <w:spacing w:after="120"/>
        <w:contextualSpacing w:val="0"/>
        <w:rPr>
          <w:rFonts w:ascii="Arial" w:hAnsi="Arial" w:cs="Arial"/>
        </w:rPr>
      </w:pPr>
      <w:r w:rsidRPr="00033D57">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033D57">
        <w:rPr>
          <w:rFonts w:ascii="Arial" w:hAnsi="Arial" w:cs="Arial"/>
        </w:rPr>
        <w:t xml:space="preserve">written report </w:t>
      </w:r>
      <w:bookmarkEnd w:id="505"/>
      <w:r w:rsidRPr="00033D57">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033D57">
        <w:rPr>
          <w:rFonts w:ascii="Arial" w:hAnsi="Arial" w:cs="Arial"/>
        </w:rPr>
        <w:t xml:space="preserve"> where required by law</w:t>
      </w:r>
      <w:r w:rsidRPr="00033D57">
        <w:rPr>
          <w:rFonts w:ascii="Arial" w:hAnsi="Arial" w:cs="Arial"/>
        </w:rPr>
        <w:t>).</w:t>
      </w:r>
    </w:p>
    <w:p w14:paraId="0362C338" w14:textId="028A313F" w:rsidR="007E6C3C" w:rsidRPr="00033D57" w:rsidRDefault="00C669DC" w:rsidP="009F1AF9">
      <w:pPr>
        <w:pStyle w:val="ListParagraph"/>
        <w:spacing w:after="120"/>
        <w:ind w:left="851"/>
        <w:contextualSpacing w:val="0"/>
        <w:rPr>
          <w:rFonts w:ascii="Arial" w:hAnsi="Arial" w:cs="Arial"/>
        </w:rPr>
      </w:pPr>
      <w:r w:rsidRPr="00033D57">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033D57">
        <w:rPr>
          <w:rFonts w:ascii="Arial" w:hAnsi="Arial" w:cs="Arial"/>
        </w:rPr>
        <w:t>50</w:t>
      </w:r>
      <w:r w:rsidRPr="00033D57">
        <w:rPr>
          <w:rFonts w:ascii="Arial" w:hAnsi="Arial" w:cs="Arial"/>
        </w:rPr>
        <w:t>0. In each case a written report shall be provided to council with a full business case.</w:t>
      </w:r>
      <w:r w:rsidR="007E2314" w:rsidRPr="00033D57">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9871621"/>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499BC46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Clerk shall give prompt notification to the </w:t>
      </w:r>
      <w:r w:rsidR="00B840D1">
        <w:rPr>
          <w:rFonts w:ascii="Arial" w:hAnsi="Arial" w:cs="Arial"/>
        </w:rPr>
        <w:t>council</w:t>
      </w:r>
      <w:r w:rsidRPr="009F1AF9">
        <w:rPr>
          <w:rFonts w:ascii="Arial" w:hAnsi="Arial" w:cs="Arial"/>
        </w:rPr>
        <w:t xml:space="preserve"> of all new risks, properties or vehicles which require to be insured and of any alterations affecting existing insurances.</w:t>
      </w:r>
    </w:p>
    <w:p w14:paraId="298EB3D9" w14:textId="331A55C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p>
    <w:p w14:paraId="0213EA01" w14:textId="44579580"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4EEB8D1A" w14:textId="374AECFB" w:rsidR="007E6C3C" w:rsidRPr="009F1AF9" w:rsidRDefault="007E6C3C" w:rsidP="009F1AF9">
      <w:pPr>
        <w:pStyle w:val="Heading1"/>
        <w:rPr>
          <w:rFonts w:ascii="Arial" w:hAnsi="Arial" w:cs="Arial"/>
        </w:rPr>
      </w:pPr>
      <w:bookmarkStart w:id="507" w:name="_Toc169871622"/>
      <w:r w:rsidRPr="009F1AF9">
        <w:rPr>
          <w:rFonts w:ascii="Arial" w:hAnsi="Arial" w:cs="Arial"/>
        </w:rPr>
        <w:t>Suspension and revision of Financial Regulations</w:t>
      </w:r>
      <w:bookmarkEnd w:id="507"/>
    </w:p>
    <w:p w14:paraId="48E507C1" w14:textId="12634510"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w:t>
      </w:r>
      <w:r w:rsidR="00CF0B69">
        <w:rPr>
          <w:rFonts w:ascii="Arial" w:hAnsi="Arial" w:cs="Arial"/>
        </w:rPr>
        <w:t xml:space="preserve"> every three years </w:t>
      </w:r>
      <w:r w:rsidR="00E43BB2" w:rsidRPr="009F1AF9">
        <w:rPr>
          <w:rFonts w:ascii="Arial" w:hAnsi="Arial" w:cs="Arial"/>
        </w:rPr>
        <w:t>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9871623"/>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D37D8" w14:textId="77777777" w:rsidR="00551EE2" w:rsidRDefault="00551EE2" w:rsidP="00225AAB">
      <w:r>
        <w:separator/>
      </w:r>
    </w:p>
  </w:endnote>
  <w:endnote w:type="continuationSeparator" w:id="0">
    <w:p w14:paraId="1928942A" w14:textId="77777777" w:rsidR="00551EE2" w:rsidRDefault="00551EE2" w:rsidP="00225AAB">
      <w:r>
        <w:continuationSeparator/>
      </w:r>
    </w:p>
  </w:endnote>
  <w:endnote w:type="continuationNotice" w:id="1">
    <w:p w14:paraId="652594FE" w14:textId="77777777" w:rsidR="00551EE2" w:rsidRDefault="00551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1D8E2" w14:textId="77777777" w:rsidR="00551EE2" w:rsidRDefault="00551EE2" w:rsidP="00225AAB">
      <w:r>
        <w:separator/>
      </w:r>
    </w:p>
  </w:footnote>
  <w:footnote w:type="continuationSeparator" w:id="0">
    <w:p w14:paraId="6B5E5D91" w14:textId="77777777" w:rsidR="00551EE2" w:rsidRDefault="00551EE2" w:rsidP="00225AAB">
      <w:r>
        <w:continuationSeparator/>
      </w:r>
    </w:p>
  </w:footnote>
  <w:footnote w:type="continuationNotice" w:id="1">
    <w:p w14:paraId="7736D6EE" w14:textId="77777777" w:rsidR="00551EE2" w:rsidRDefault="00551EE2">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3D57"/>
    <w:rsid w:val="000361D6"/>
    <w:rsid w:val="000379D2"/>
    <w:rsid w:val="0005057F"/>
    <w:rsid w:val="00054305"/>
    <w:rsid w:val="0005479B"/>
    <w:rsid w:val="00060EDC"/>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A1355"/>
    <w:rsid w:val="000A6FB2"/>
    <w:rsid w:val="000B0449"/>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5AAC"/>
    <w:rsid w:val="000F6919"/>
    <w:rsid w:val="000F6E7B"/>
    <w:rsid w:val="000F7BA7"/>
    <w:rsid w:val="00100188"/>
    <w:rsid w:val="00103900"/>
    <w:rsid w:val="00104E3E"/>
    <w:rsid w:val="00107733"/>
    <w:rsid w:val="001103F9"/>
    <w:rsid w:val="001113CC"/>
    <w:rsid w:val="001131B2"/>
    <w:rsid w:val="00113DA1"/>
    <w:rsid w:val="00116ADA"/>
    <w:rsid w:val="001175FB"/>
    <w:rsid w:val="00121A42"/>
    <w:rsid w:val="00124321"/>
    <w:rsid w:val="00127DA7"/>
    <w:rsid w:val="00130103"/>
    <w:rsid w:val="00131471"/>
    <w:rsid w:val="0013450A"/>
    <w:rsid w:val="001371A3"/>
    <w:rsid w:val="0013767A"/>
    <w:rsid w:val="00142AAA"/>
    <w:rsid w:val="001433D6"/>
    <w:rsid w:val="001447F3"/>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77A3F"/>
    <w:rsid w:val="001817CB"/>
    <w:rsid w:val="0018185B"/>
    <w:rsid w:val="00183EBD"/>
    <w:rsid w:val="00186AAD"/>
    <w:rsid w:val="001976FF"/>
    <w:rsid w:val="001A1E83"/>
    <w:rsid w:val="001A2806"/>
    <w:rsid w:val="001A43B9"/>
    <w:rsid w:val="001A4A24"/>
    <w:rsid w:val="001A711F"/>
    <w:rsid w:val="001B2E69"/>
    <w:rsid w:val="001B321B"/>
    <w:rsid w:val="001B6977"/>
    <w:rsid w:val="001C2C5E"/>
    <w:rsid w:val="001C3770"/>
    <w:rsid w:val="001C4D8C"/>
    <w:rsid w:val="001C62FF"/>
    <w:rsid w:val="001D4D32"/>
    <w:rsid w:val="001D515B"/>
    <w:rsid w:val="001D554C"/>
    <w:rsid w:val="001D6CBD"/>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1633"/>
    <w:rsid w:val="00223A36"/>
    <w:rsid w:val="00225602"/>
    <w:rsid w:val="00225AAB"/>
    <w:rsid w:val="00226257"/>
    <w:rsid w:val="00227FC3"/>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06B0"/>
    <w:rsid w:val="00282839"/>
    <w:rsid w:val="00282C29"/>
    <w:rsid w:val="002852E7"/>
    <w:rsid w:val="002918EE"/>
    <w:rsid w:val="00292C38"/>
    <w:rsid w:val="00292FAF"/>
    <w:rsid w:val="00295AD4"/>
    <w:rsid w:val="002966EA"/>
    <w:rsid w:val="00297EFD"/>
    <w:rsid w:val="002A5070"/>
    <w:rsid w:val="002A5C1F"/>
    <w:rsid w:val="002A66F4"/>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E5EF7"/>
    <w:rsid w:val="002F125A"/>
    <w:rsid w:val="002F4A61"/>
    <w:rsid w:val="002F6B9A"/>
    <w:rsid w:val="003000BA"/>
    <w:rsid w:val="0030060A"/>
    <w:rsid w:val="00300F7C"/>
    <w:rsid w:val="00304702"/>
    <w:rsid w:val="003049E9"/>
    <w:rsid w:val="00304E5B"/>
    <w:rsid w:val="00306D24"/>
    <w:rsid w:val="00307130"/>
    <w:rsid w:val="00307FE3"/>
    <w:rsid w:val="00311814"/>
    <w:rsid w:val="00312FF9"/>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4741F"/>
    <w:rsid w:val="00351161"/>
    <w:rsid w:val="00352BD6"/>
    <w:rsid w:val="003567A8"/>
    <w:rsid w:val="00356C52"/>
    <w:rsid w:val="0036018F"/>
    <w:rsid w:val="003619D2"/>
    <w:rsid w:val="00361C2B"/>
    <w:rsid w:val="003653D0"/>
    <w:rsid w:val="00372DE4"/>
    <w:rsid w:val="00372EFD"/>
    <w:rsid w:val="00377047"/>
    <w:rsid w:val="00377F6C"/>
    <w:rsid w:val="003818F3"/>
    <w:rsid w:val="00382D11"/>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1547"/>
    <w:rsid w:val="003C3AB8"/>
    <w:rsid w:val="003C743C"/>
    <w:rsid w:val="003D1A0E"/>
    <w:rsid w:val="003D1CFF"/>
    <w:rsid w:val="003D29DF"/>
    <w:rsid w:val="003D4531"/>
    <w:rsid w:val="003D4ADE"/>
    <w:rsid w:val="003E1770"/>
    <w:rsid w:val="003E2CA2"/>
    <w:rsid w:val="003E4AD2"/>
    <w:rsid w:val="003F09CE"/>
    <w:rsid w:val="003F54E3"/>
    <w:rsid w:val="003F575F"/>
    <w:rsid w:val="003F6B20"/>
    <w:rsid w:val="00400F2D"/>
    <w:rsid w:val="00403EFB"/>
    <w:rsid w:val="00411D73"/>
    <w:rsid w:val="00412BE2"/>
    <w:rsid w:val="0041496D"/>
    <w:rsid w:val="00415855"/>
    <w:rsid w:val="0041623B"/>
    <w:rsid w:val="004169C9"/>
    <w:rsid w:val="00422AEC"/>
    <w:rsid w:val="00423D14"/>
    <w:rsid w:val="00425AC3"/>
    <w:rsid w:val="00433BCE"/>
    <w:rsid w:val="00435316"/>
    <w:rsid w:val="00440628"/>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715"/>
    <w:rsid w:val="004A188D"/>
    <w:rsid w:val="004A2308"/>
    <w:rsid w:val="004A26F7"/>
    <w:rsid w:val="004B0AAF"/>
    <w:rsid w:val="004B4E18"/>
    <w:rsid w:val="004B516E"/>
    <w:rsid w:val="004B6699"/>
    <w:rsid w:val="004C3067"/>
    <w:rsid w:val="004C3788"/>
    <w:rsid w:val="004C62AD"/>
    <w:rsid w:val="004D0DDB"/>
    <w:rsid w:val="004D5E0E"/>
    <w:rsid w:val="004E0329"/>
    <w:rsid w:val="004E130D"/>
    <w:rsid w:val="004E2382"/>
    <w:rsid w:val="004E4FDE"/>
    <w:rsid w:val="004F1CEC"/>
    <w:rsid w:val="004F4E16"/>
    <w:rsid w:val="004F7769"/>
    <w:rsid w:val="00502959"/>
    <w:rsid w:val="00503D57"/>
    <w:rsid w:val="00505A6D"/>
    <w:rsid w:val="0050635E"/>
    <w:rsid w:val="00521F0D"/>
    <w:rsid w:val="005307F8"/>
    <w:rsid w:val="00534235"/>
    <w:rsid w:val="005416DF"/>
    <w:rsid w:val="005428FB"/>
    <w:rsid w:val="00547A1B"/>
    <w:rsid w:val="00551C18"/>
    <w:rsid w:val="00551EE2"/>
    <w:rsid w:val="005546A7"/>
    <w:rsid w:val="005547A1"/>
    <w:rsid w:val="00556693"/>
    <w:rsid w:val="0056608B"/>
    <w:rsid w:val="00566FB0"/>
    <w:rsid w:val="00570842"/>
    <w:rsid w:val="0057192D"/>
    <w:rsid w:val="00573007"/>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8E8"/>
    <w:rsid w:val="005F4C1C"/>
    <w:rsid w:val="005F510D"/>
    <w:rsid w:val="005F5FB8"/>
    <w:rsid w:val="005F6B86"/>
    <w:rsid w:val="005F7153"/>
    <w:rsid w:val="0060048C"/>
    <w:rsid w:val="00601CFF"/>
    <w:rsid w:val="00606434"/>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C7D13"/>
    <w:rsid w:val="006D03C3"/>
    <w:rsid w:val="006D08E2"/>
    <w:rsid w:val="006D1846"/>
    <w:rsid w:val="006D308C"/>
    <w:rsid w:val="006D7FE3"/>
    <w:rsid w:val="006E0C9A"/>
    <w:rsid w:val="006E5EC6"/>
    <w:rsid w:val="006F0348"/>
    <w:rsid w:val="006F06C2"/>
    <w:rsid w:val="006F32EF"/>
    <w:rsid w:val="006F479F"/>
    <w:rsid w:val="006F6995"/>
    <w:rsid w:val="006F6E91"/>
    <w:rsid w:val="0070107D"/>
    <w:rsid w:val="00701F5C"/>
    <w:rsid w:val="007021AD"/>
    <w:rsid w:val="007029A7"/>
    <w:rsid w:val="00703AE6"/>
    <w:rsid w:val="0071081F"/>
    <w:rsid w:val="00713C7B"/>
    <w:rsid w:val="00715299"/>
    <w:rsid w:val="0072031D"/>
    <w:rsid w:val="00722644"/>
    <w:rsid w:val="00723400"/>
    <w:rsid w:val="00723EDA"/>
    <w:rsid w:val="00724496"/>
    <w:rsid w:val="007245A1"/>
    <w:rsid w:val="00724B58"/>
    <w:rsid w:val="00725B39"/>
    <w:rsid w:val="007303C9"/>
    <w:rsid w:val="0073137E"/>
    <w:rsid w:val="007364D1"/>
    <w:rsid w:val="0073756E"/>
    <w:rsid w:val="0074642B"/>
    <w:rsid w:val="00747029"/>
    <w:rsid w:val="00751A82"/>
    <w:rsid w:val="007527A4"/>
    <w:rsid w:val="00752F8A"/>
    <w:rsid w:val="007532A6"/>
    <w:rsid w:val="00753BF2"/>
    <w:rsid w:val="00754644"/>
    <w:rsid w:val="0075517A"/>
    <w:rsid w:val="00756767"/>
    <w:rsid w:val="00760CFB"/>
    <w:rsid w:val="007617FC"/>
    <w:rsid w:val="00762869"/>
    <w:rsid w:val="00764AA6"/>
    <w:rsid w:val="00765828"/>
    <w:rsid w:val="00770AD5"/>
    <w:rsid w:val="007713E0"/>
    <w:rsid w:val="00781314"/>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21CD"/>
    <w:rsid w:val="007D4DF4"/>
    <w:rsid w:val="007D5100"/>
    <w:rsid w:val="007D5DC8"/>
    <w:rsid w:val="007D735C"/>
    <w:rsid w:val="007D7575"/>
    <w:rsid w:val="007E12D4"/>
    <w:rsid w:val="007E17B3"/>
    <w:rsid w:val="007E2314"/>
    <w:rsid w:val="007E3EDD"/>
    <w:rsid w:val="007E4862"/>
    <w:rsid w:val="007E6322"/>
    <w:rsid w:val="007E6C3C"/>
    <w:rsid w:val="007F0C7B"/>
    <w:rsid w:val="007F20C3"/>
    <w:rsid w:val="007F2899"/>
    <w:rsid w:val="007F42B2"/>
    <w:rsid w:val="007F4983"/>
    <w:rsid w:val="008001FE"/>
    <w:rsid w:val="00800338"/>
    <w:rsid w:val="00803226"/>
    <w:rsid w:val="00804A15"/>
    <w:rsid w:val="00813220"/>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4B2A"/>
    <w:rsid w:val="0086672F"/>
    <w:rsid w:val="008745B8"/>
    <w:rsid w:val="008749CC"/>
    <w:rsid w:val="00875662"/>
    <w:rsid w:val="00880115"/>
    <w:rsid w:val="008805DF"/>
    <w:rsid w:val="00882281"/>
    <w:rsid w:val="00883A14"/>
    <w:rsid w:val="0089110F"/>
    <w:rsid w:val="008928F0"/>
    <w:rsid w:val="00895E38"/>
    <w:rsid w:val="00896340"/>
    <w:rsid w:val="008A6C88"/>
    <w:rsid w:val="008B216B"/>
    <w:rsid w:val="008B2BDF"/>
    <w:rsid w:val="008B5438"/>
    <w:rsid w:val="008B62CD"/>
    <w:rsid w:val="008C0CB1"/>
    <w:rsid w:val="008C21AE"/>
    <w:rsid w:val="008C34FA"/>
    <w:rsid w:val="008C50A9"/>
    <w:rsid w:val="008C7D95"/>
    <w:rsid w:val="008D3071"/>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24B1C"/>
    <w:rsid w:val="00930111"/>
    <w:rsid w:val="00937815"/>
    <w:rsid w:val="00941B1A"/>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1C5C"/>
    <w:rsid w:val="00A129DC"/>
    <w:rsid w:val="00A20B7A"/>
    <w:rsid w:val="00A23D0A"/>
    <w:rsid w:val="00A24047"/>
    <w:rsid w:val="00A33C90"/>
    <w:rsid w:val="00A354FC"/>
    <w:rsid w:val="00A36B8A"/>
    <w:rsid w:val="00A40F2F"/>
    <w:rsid w:val="00A4228B"/>
    <w:rsid w:val="00A42501"/>
    <w:rsid w:val="00A42842"/>
    <w:rsid w:val="00A43EC3"/>
    <w:rsid w:val="00A501E3"/>
    <w:rsid w:val="00A52EF4"/>
    <w:rsid w:val="00A53BE1"/>
    <w:rsid w:val="00A57F7C"/>
    <w:rsid w:val="00A6138F"/>
    <w:rsid w:val="00A61FAB"/>
    <w:rsid w:val="00A62BAC"/>
    <w:rsid w:val="00A6421B"/>
    <w:rsid w:val="00A657D4"/>
    <w:rsid w:val="00A65C04"/>
    <w:rsid w:val="00A73EE7"/>
    <w:rsid w:val="00A748FA"/>
    <w:rsid w:val="00A7727B"/>
    <w:rsid w:val="00A77F0E"/>
    <w:rsid w:val="00A83CC1"/>
    <w:rsid w:val="00A8498A"/>
    <w:rsid w:val="00A869D6"/>
    <w:rsid w:val="00A91DBC"/>
    <w:rsid w:val="00A92504"/>
    <w:rsid w:val="00A93678"/>
    <w:rsid w:val="00A937F8"/>
    <w:rsid w:val="00A953C1"/>
    <w:rsid w:val="00A9724A"/>
    <w:rsid w:val="00AA0910"/>
    <w:rsid w:val="00AA1634"/>
    <w:rsid w:val="00AA6D1C"/>
    <w:rsid w:val="00AB47E8"/>
    <w:rsid w:val="00AC357D"/>
    <w:rsid w:val="00AC6F05"/>
    <w:rsid w:val="00AD62E1"/>
    <w:rsid w:val="00AD6C4E"/>
    <w:rsid w:val="00AD7C6F"/>
    <w:rsid w:val="00AE2E16"/>
    <w:rsid w:val="00AF0083"/>
    <w:rsid w:val="00AF0379"/>
    <w:rsid w:val="00AF4245"/>
    <w:rsid w:val="00AF5A4E"/>
    <w:rsid w:val="00AF5D36"/>
    <w:rsid w:val="00B02754"/>
    <w:rsid w:val="00B02C35"/>
    <w:rsid w:val="00B0505B"/>
    <w:rsid w:val="00B07DC5"/>
    <w:rsid w:val="00B165B2"/>
    <w:rsid w:val="00B167FE"/>
    <w:rsid w:val="00B16D01"/>
    <w:rsid w:val="00B16E08"/>
    <w:rsid w:val="00B17686"/>
    <w:rsid w:val="00B204F2"/>
    <w:rsid w:val="00B20BB3"/>
    <w:rsid w:val="00B25AAB"/>
    <w:rsid w:val="00B2694A"/>
    <w:rsid w:val="00B27506"/>
    <w:rsid w:val="00B27DFA"/>
    <w:rsid w:val="00B34B35"/>
    <w:rsid w:val="00B4357D"/>
    <w:rsid w:val="00B4422E"/>
    <w:rsid w:val="00B522D4"/>
    <w:rsid w:val="00B54559"/>
    <w:rsid w:val="00B6347D"/>
    <w:rsid w:val="00B639F5"/>
    <w:rsid w:val="00B63C1E"/>
    <w:rsid w:val="00B63EC8"/>
    <w:rsid w:val="00B663B9"/>
    <w:rsid w:val="00B67977"/>
    <w:rsid w:val="00B73B23"/>
    <w:rsid w:val="00B76BCB"/>
    <w:rsid w:val="00B80890"/>
    <w:rsid w:val="00B840D1"/>
    <w:rsid w:val="00B8620C"/>
    <w:rsid w:val="00B92055"/>
    <w:rsid w:val="00B94C10"/>
    <w:rsid w:val="00B94FEE"/>
    <w:rsid w:val="00B9603B"/>
    <w:rsid w:val="00BA165C"/>
    <w:rsid w:val="00BA1B8F"/>
    <w:rsid w:val="00BA27A3"/>
    <w:rsid w:val="00BA4F61"/>
    <w:rsid w:val="00BA5A31"/>
    <w:rsid w:val="00BA5DF5"/>
    <w:rsid w:val="00BB0ECE"/>
    <w:rsid w:val="00BB28CF"/>
    <w:rsid w:val="00BB2DAF"/>
    <w:rsid w:val="00BB37EA"/>
    <w:rsid w:val="00BB40C3"/>
    <w:rsid w:val="00BB5C5A"/>
    <w:rsid w:val="00BB77FB"/>
    <w:rsid w:val="00BC04B6"/>
    <w:rsid w:val="00BC0C00"/>
    <w:rsid w:val="00BC3806"/>
    <w:rsid w:val="00BC4AE2"/>
    <w:rsid w:val="00BD1655"/>
    <w:rsid w:val="00BD3CF5"/>
    <w:rsid w:val="00BD713D"/>
    <w:rsid w:val="00BE248B"/>
    <w:rsid w:val="00BE4247"/>
    <w:rsid w:val="00BE42C9"/>
    <w:rsid w:val="00BE7A2C"/>
    <w:rsid w:val="00BF0A82"/>
    <w:rsid w:val="00BF0B3F"/>
    <w:rsid w:val="00BF496F"/>
    <w:rsid w:val="00BF5918"/>
    <w:rsid w:val="00BF742F"/>
    <w:rsid w:val="00BF786B"/>
    <w:rsid w:val="00C00FB5"/>
    <w:rsid w:val="00C054D0"/>
    <w:rsid w:val="00C05B2D"/>
    <w:rsid w:val="00C05DC2"/>
    <w:rsid w:val="00C16815"/>
    <w:rsid w:val="00C172A4"/>
    <w:rsid w:val="00C17B3F"/>
    <w:rsid w:val="00C22194"/>
    <w:rsid w:val="00C247D1"/>
    <w:rsid w:val="00C2671E"/>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75E5E"/>
    <w:rsid w:val="00C84B33"/>
    <w:rsid w:val="00C84F3A"/>
    <w:rsid w:val="00C85202"/>
    <w:rsid w:val="00C90C96"/>
    <w:rsid w:val="00C910AB"/>
    <w:rsid w:val="00C92890"/>
    <w:rsid w:val="00C93A99"/>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62B"/>
    <w:rsid w:val="00CE1CD8"/>
    <w:rsid w:val="00CE214E"/>
    <w:rsid w:val="00CE2B31"/>
    <w:rsid w:val="00CE47A7"/>
    <w:rsid w:val="00CE5908"/>
    <w:rsid w:val="00CE76A5"/>
    <w:rsid w:val="00CE7873"/>
    <w:rsid w:val="00CF019A"/>
    <w:rsid w:val="00CF0B69"/>
    <w:rsid w:val="00CF1B04"/>
    <w:rsid w:val="00CF5211"/>
    <w:rsid w:val="00CF57AE"/>
    <w:rsid w:val="00CF7578"/>
    <w:rsid w:val="00D000F2"/>
    <w:rsid w:val="00D04B81"/>
    <w:rsid w:val="00D056A8"/>
    <w:rsid w:val="00D0582A"/>
    <w:rsid w:val="00D05A8A"/>
    <w:rsid w:val="00D06975"/>
    <w:rsid w:val="00D129C3"/>
    <w:rsid w:val="00D130B7"/>
    <w:rsid w:val="00D13A92"/>
    <w:rsid w:val="00D13E93"/>
    <w:rsid w:val="00D160C7"/>
    <w:rsid w:val="00D16FEC"/>
    <w:rsid w:val="00D17440"/>
    <w:rsid w:val="00D21405"/>
    <w:rsid w:val="00D21C22"/>
    <w:rsid w:val="00D22E75"/>
    <w:rsid w:val="00D23BC6"/>
    <w:rsid w:val="00D2645B"/>
    <w:rsid w:val="00D26CCB"/>
    <w:rsid w:val="00D26E27"/>
    <w:rsid w:val="00D355A4"/>
    <w:rsid w:val="00D37156"/>
    <w:rsid w:val="00D405E4"/>
    <w:rsid w:val="00D40C65"/>
    <w:rsid w:val="00D4501F"/>
    <w:rsid w:val="00D47E18"/>
    <w:rsid w:val="00D521C8"/>
    <w:rsid w:val="00D53355"/>
    <w:rsid w:val="00D55388"/>
    <w:rsid w:val="00D61CC8"/>
    <w:rsid w:val="00D6226D"/>
    <w:rsid w:val="00D6706D"/>
    <w:rsid w:val="00D71C8E"/>
    <w:rsid w:val="00D72EC7"/>
    <w:rsid w:val="00D76D8B"/>
    <w:rsid w:val="00D8180E"/>
    <w:rsid w:val="00D8566E"/>
    <w:rsid w:val="00D8719F"/>
    <w:rsid w:val="00D91001"/>
    <w:rsid w:val="00D91816"/>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24AF"/>
    <w:rsid w:val="00DC3DD2"/>
    <w:rsid w:val="00DC41AA"/>
    <w:rsid w:val="00DD17F8"/>
    <w:rsid w:val="00DD335C"/>
    <w:rsid w:val="00DD4EDF"/>
    <w:rsid w:val="00DD57B1"/>
    <w:rsid w:val="00DD7728"/>
    <w:rsid w:val="00DE1206"/>
    <w:rsid w:val="00DE31F7"/>
    <w:rsid w:val="00DE5A0A"/>
    <w:rsid w:val="00DE6026"/>
    <w:rsid w:val="00DE6675"/>
    <w:rsid w:val="00DF0C9C"/>
    <w:rsid w:val="00DF2235"/>
    <w:rsid w:val="00DF61F8"/>
    <w:rsid w:val="00E053E1"/>
    <w:rsid w:val="00E05818"/>
    <w:rsid w:val="00E07016"/>
    <w:rsid w:val="00E11C5B"/>
    <w:rsid w:val="00E1469E"/>
    <w:rsid w:val="00E14E78"/>
    <w:rsid w:val="00E14E7C"/>
    <w:rsid w:val="00E15CD8"/>
    <w:rsid w:val="00E16A70"/>
    <w:rsid w:val="00E209C9"/>
    <w:rsid w:val="00E233C9"/>
    <w:rsid w:val="00E241FE"/>
    <w:rsid w:val="00E265AA"/>
    <w:rsid w:val="00E27ABE"/>
    <w:rsid w:val="00E41009"/>
    <w:rsid w:val="00E43BB2"/>
    <w:rsid w:val="00E529E3"/>
    <w:rsid w:val="00E555B6"/>
    <w:rsid w:val="00E56B8C"/>
    <w:rsid w:val="00E56E3E"/>
    <w:rsid w:val="00E6224B"/>
    <w:rsid w:val="00E64303"/>
    <w:rsid w:val="00E65476"/>
    <w:rsid w:val="00E67FD4"/>
    <w:rsid w:val="00E71629"/>
    <w:rsid w:val="00E73129"/>
    <w:rsid w:val="00E759E4"/>
    <w:rsid w:val="00E81E6D"/>
    <w:rsid w:val="00E848A4"/>
    <w:rsid w:val="00E85946"/>
    <w:rsid w:val="00E8753F"/>
    <w:rsid w:val="00EA3011"/>
    <w:rsid w:val="00EB1091"/>
    <w:rsid w:val="00EB3225"/>
    <w:rsid w:val="00EB687C"/>
    <w:rsid w:val="00EB6D64"/>
    <w:rsid w:val="00EC112B"/>
    <w:rsid w:val="00EC15CE"/>
    <w:rsid w:val="00EC20AB"/>
    <w:rsid w:val="00EC3BF8"/>
    <w:rsid w:val="00EC4E3C"/>
    <w:rsid w:val="00EC57C9"/>
    <w:rsid w:val="00EC6445"/>
    <w:rsid w:val="00ED2D52"/>
    <w:rsid w:val="00ED7CBE"/>
    <w:rsid w:val="00EE248D"/>
    <w:rsid w:val="00EE287D"/>
    <w:rsid w:val="00EE2C29"/>
    <w:rsid w:val="00EE4A3C"/>
    <w:rsid w:val="00EE5BEB"/>
    <w:rsid w:val="00EE777D"/>
    <w:rsid w:val="00F0050C"/>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25BF0"/>
    <w:rsid w:val="00F31D8E"/>
    <w:rsid w:val="00F36660"/>
    <w:rsid w:val="00F370BC"/>
    <w:rsid w:val="00F372E1"/>
    <w:rsid w:val="00F4356F"/>
    <w:rsid w:val="00F4547C"/>
    <w:rsid w:val="00F50F98"/>
    <w:rsid w:val="00F52354"/>
    <w:rsid w:val="00F52862"/>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A7EE2"/>
    <w:rsid w:val="00FB1201"/>
    <w:rsid w:val="00FB6487"/>
    <w:rsid w:val="00FB6B87"/>
    <w:rsid w:val="00FB7842"/>
    <w:rsid w:val="00FC1EB4"/>
    <w:rsid w:val="00FC3366"/>
    <w:rsid w:val="00FC7146"/>
    <w:rsid w:val="00FC716C"/>
    <w:rsid w:val="00FD3FC8"/>
    <w:rsid w:val="00FD6235"/>
    <w:rsid w:val="00FD7DD0"/>
    <w:rsid w:val="00FE00C6"/>
    <w:rsid w:val="00FE07D6"/>
    <w:rsid w:val="00FE4081"/>
    <w:rsid w:val="00FE4FDA"/>
    <w:rsid w:val="00FE6168"/>
    <w:rsid w:val="00FE7760"/>
    <w:rsid w:val="00FF1CF7"/>
    <w:rsid w:val="00FF2E43"/>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5308</Words>
  <Characters>30258</Characters>
  <Application>Microsoft Office Word</Application>
  <DocSecurity>0</DocSecurity>
  <Lines>252</Lines>
  <Paragraphs>70</Paragraphs>
  <ScaleCrop>false</ScaleCrop>
  <Company/>
  <LinksUpToDate>false</LinksUpToDate>
  <CharactersWithSpaces>35496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Contact</cp:lastModifiedBy>
  <cp:revision>103</cp:revision>
  <cp:lastPrinted>2024-06-10T15:48:00Z</cp:lastPrinted>
  <dcterms:created xsi:type="dcterms:W3CDTF">2024-05-02T12:46:00Z</dcterms:created>
  <dcterms:modified xsi:type="dcterms:W3CDTF">2024-06-21T14:05:00Z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