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58BEB" w14:textId="1111DD36" w:rsidR="00AD2BE5" w:rsidRDefault="00AD2BE5" w:rsidP="00AD2BE5">
      <w:pPr>
        <w:jc w:val="center"/>
        <w:rPr>
          <w:rFonts w:ascii="Arial" w:eastAsia="Times New Roman" w:hAnsi="Arial" w:cs="Arial"/>
          <w:b/>
          <w:bCs/>
          <w:color w:val="000000" w:themeColor="text1"/>
          <w:sz w:val="24"/>
          <w:szCs w:val="24"/>
          <w:u w:val="single"/>
        </w:rPr>
      </w:pPr>
    </w:p>
    <w:p w14:paraId="75D7DD52" w14:textId="7E491EBF" w:rsidR="00133BC8" w:rsidRDefault="00133BC8" w:rsidP="00133BC8">
      <w:pPr>
        <w:pStyle w:val="paragraph"/>
        <w:spacing w:before="0" w:beforeAutospacing="0" w:after="0" w:afterAutospacing="0"/>
        <w:jc w:val="center"/>
        <w:textAlignment w:val="baseline"/>
        <w:rPr>
          <w:rFonts w:ascii="Arial" w:eastAsia="Arial" w:hAnsi="Arial" w:cs="Arial"/>
          <w:sz w:val="22"/>
          <w:szCs w:val="22"/>
        </w:rPr>
      </w:pPr>
      <w:r w:rsidRPr="056BEF7C">
        <w:rPr>
          <w:rStyle w:val="normaltextrun"/>
          <w:rFonts w:ascii="Arial" w:eastAsia="Arial" w:hAnsi="Arial" w:cs="Arial"/>
          <w:b/>
          <w:bCs/>
          <w:color w:val="000000" w:themeColor="text1"/>
          <w:sz w:val="22"/>
          <w:szCs w:val="22"/>
        </w:rPr>
        <w:t xml:space="preserve">THE MINUTES OF THE </w:t>
      </w:r>
      <w:r w:rsidR="00B25F62">
        <w:rPr>
          <w:rStyle w:val="normaltextrun"/>
          <w:rFonts w:ascii="Arial" w:eastAsia="Arial" w:hAnsi="Arial" w:cs="Arial"/>
          <w:b/>
          <w:bCs/>
          <w:color w:val="000000" w:themeColor="text1"/>
          <w:sz w:val="22"/>
          <w:szCs w:val="22"/>
        </w:rPr>
        <w:t>ORDINARY</w:t>
      </w:r>
      <w:r w:rsidRPr="056BEF7C">
        <w:rPr>
          <w:rStyle w:val="normaltextrun"/>
          <w:rFonts w:ascii="Arial" w:eastAsia="Arial" w:hAnsi="Arial" w:cs="Arial"/>
          <w:b/>
          <w:bCs/>
          <w:color w:val="000000" w:themeColor="text1"/>
          <w:sz w:val="22"/>
          <w:szCs w:val="22"/>
        </w:rPr>
        <w:t xml:space="preserve"> MEETING OF</w:t>
      </w:r>
      <w:r w:rsidRPr="056BEF7C">
        <w:rPr>
          <w:rStyle w:val="eop"/>
          <w:rFonts w:ascii="Arial" w:eastAsia="Arial" w:hAnsi="Arial" w:cs="Arial"/>
          <w:color w:val="000000" w:themeColor="text1"/>
          <w:sz w:val="22"/>
          <w:szCs w:val="22"/>
        </w:rPr>
        <w:t> </w:t>
      </w:r>
    </w:p>
    <w:p w14:paraId="755281FB" w14:textId="77777777" w:rsidR="00133BC8" w:rsidRDefault="00133BC8" w:rsidP="00133BC8">
      <w:pPr>
        <w:pStyle w:val="paragraph"/>
        <w:spacing w:before="0" w:beforeAutospacing="0" w:after="0" w:afterAutospacing="0"/>
        <w:jc w:val="center"/>
        <w:textAlignment w:val="baseline"/>
        <w:rPr>
          <w:rFonts w:ascii="Arial" w:eastAsia="Arial" w:hAnsi="Arial" w:cs="Arial"/>
          <w:sz w:val="22"/>
          <w:szCs w:val="22"/>
        </w:rPr>
      </w:pPr>
      <w:r w:rsidRPr="056BEF7C">
        <w:rPr>
          <w:rStyle w:val="normaltextrun"/>
          <w:rFonts w:ascii="Arial" w:eastAsia="Arial" w:hAnsi="Arial" w:cs="Arial"/>
          <w:b/>
          <w:bCs/>
          <w:color w:val="000000" w:themeColor="text1"/>
          <w:sz w:val="22"/>
          <w:szCs w:val="22"/>
        </w:rPr>
        <w:t>THE HEALEYFIELD PARISH COUNCIL</w:t>
      </w:r>
      <w:r w:rsidRPr="056BEF7C">
        <w:rPr>
          <w:rStyle w:val="eop"/>
          <w:rFonts w:ascii="Arial" w:eastAsia="Arial" w:hAnsi="Arial" w:cs="Arial"/>
          <w:color w:val="000000" w:themeColor="text1"/>
          <w:sz w:val="22"/>
          <w:szCs w:val="22"/>
        </w:rPr>
        <w:t> </w:t>
      </w:r>
    </w:p>
    <w:p w14:paraId="7951694D" w14:textId="0CD5D633" w:rsidR="00133BC8" w:rsidRDefault="00133BC8" w:rsidP="00133BC8">
      <w:pPr>
        <w:pStyle w:val="paragraph"/>
        <w:spacing w:before="0" w:beforeAutospacing="0" w:after="0" w:afterAutospacing="0"/>
        <w:jc w:val="center"/>
        <w:textAlignment w:val="baseline"/>
        <w:rPr>
          <w:rStyle w:val="eop"/>
          <w:rFonts w:ascii="Arial" w:eastAsia="Arial" w:hAnsi="Arial" w:cs="Arial"/>
          <w:color w:val="000000"/>
          <w:sz w:val="22"/>
          <w:szCs w:val="22"/>
        </w:rPr>
      </w:pPr>
      <w:r w:rsidRPr="24FF75EE">
        <w:rPr>
          <w:rStyle w:val="normaltextrun"/>
          <w:rFonts w:ascii="Arial" w:eastAsia="Arial" w:hAnsi="Arial" w:cs="Arial"/>
          <w:b/>
          <w:bCs/>
          <w:color w:val="000000" w:themeColor="text1"/>
          <w:sz w:val="22"/>
          <w:szCs w:val="22"/>
        </w:rPr>
        <w:t xml:space="preserve">HELD </w:t>
      </w:r>
      <w:r w:rsidR="00C50674">
        <w:rPr>
          <w:rStyle w:val="normaltextrun"/>
          <w:rFonts w:ascii="Arial" w:eastAsia="Arial" w:hAnsi="Arial" w:cs="Arial"/>
          <w:b/>
          <w:bCs/>
          <w:color w:val="000000" w:themeColor="text1"/>
          <w:sz w:val="22"/>
          <w:szCs w:val="22"/>
        </w:rPr>
        <w:t>THURS</w:t>
      </w:r>
      <w:r w:rsidR="00833C29">
        <w:rPr>
          <w:rStyle w:val="normaltextrun"/>
          <w:rFonts w:ascii="Arial" w:eastAsia="Arial" w:hAnsi="Arial" w:cs="Arial"/>
          <w:b/>
          <w:bCs/>
          <w:color w:val="000000" w:themeColor="text1"/>
          <w:sz w:val="22"/>
          <w:szCs w:val="22"/>
        </w:rPr>
        <w:t>DAY 2</w:t>
      </w:r>
      <w:r w:rsidR="009964BC">
        <w:rPr>
          <w:rStyle w:val="normaltextrun"/>
          <w:rFonts w:ascii="Arial" w:eastAsia="Arial" w:hAnsi="Arial" w:cs="Arial"/>
          <w:b/>
          <w:bCs/>
          <w:color w:val="000000" w:themeColor="text1"/>
          <w:sz w:val="22"/>
          <w:szCs w:val="22"/>
        </w:rPr>
        <w:t>0</w:t>
      </w:r>
      <w:r w:rsidR="00833C29" w:rsidRPr="00833C29">
        <w:rPr>
          <w:rStyle w:val="normaltextrun"/>
          <w:rFonts w:ascii="Arial" w:eastAsia="Arial" w:hAnsi="Arial" w:cs="Arial"/>
          <w:b/>
          <w:bCs/>
          <w:color w:val="000000" w:themeColor="text1"/>
          <w:sz w:val="22"/>
          <w:szCs w:val="22"/>
          <w:vertAlign w:val="superscript"/>
        </w:rPr>
        <w:t>th</w:t>
      </w:r>
      <w:r w:rsidR="00833C29">
        <w:rPr>
          <w:rStyle w:val="normaltextrun"/>
          <w:rFonts w:ascii="Arial" w:eastAsia="Arial" w:hAnsi="Arial" w:cs="Arial"/>
          <w:b/>
          <w:bCs/>
          <w:color w:val="000000" w:themeColor="text1"/>
          <w:sz w:val="22"/>
          <w:szCs w:val="22"/>
        </w:rPr>
        <w:t xml:space="preserve"> </w:t>
      </w:r>
      <w:r w:rsidR="009964BC">
        <w:rPr>
          <w:rStyle w:val="normaltextrun"/>
          <w:rFonts w:ascii="Arial" w:eastAsia="Arial" w:hAnsi="Arial" w:cs="Arial"/>
          <w:b/>
          <w:bCs/>
          <w:color w:val="000000" w:themeColor="text1"/>
          <w:sz w:val="22"/>
          <w:szCs w:val="22"/>
        </w:rPr>
        <w:t>JUNE</w:t>
      </w:r>
      <w:r w:rsidR="00571077">
        <w:rPr>
          <w:rStyle w:val="normaltextrun"/>
          <w:rFonts w:ascii="Arial" w:eastAsia="Arial" w:hAnsi="Arial" w:cs="Arial"/>
          <w:b/>
          <w:bCs/>
          <w:color w:val="000000" w:themeColor="text1"/>
          <w:sz w:val="22"/>
          <w:szCs w:val="22"/>
        </w:rPr>
        <w:t xml:space="preserve"> 2024</w:t>
      </w:r>
    </w:p>
    <w:p w14:paraId="53A2A305" w14:textId="16701731" w:rsidR="0059617D" w:rsidRPr="005870B0" w:rsidRDefault="0059617D" w:rsidP="00512304">
      <w:pPr>
        <w:rPr>
          <w:rFonts w:ascii="Arial" w:eastAsia="Arial" w:hAnsi="Arial" w:cs="Arial"/>
          <w:color w:val="000000" w:themeColor="text1"/>
          <w:sz w:val="24"/>
          <w:szCs w:val="24"/>
        </w:rPr>
      </w:pPr>
    </w:p>
    <w:p w14:paraId="0FCDA532" w14:textId="7C758151" w:rsidR="001E0C01" w:rsidRDefault="001E0C01" w:rsidP="001B3046">
      <w:pPr>
        <w:pStyle w:val="paragraph"/>
        <w:spacing w:before="0" w:beforeAutospacing="0" w:after="0" w:afterAutospacing="0"/>
        <w:textAlignment w:val="baseline"/>
        <w:rPr>
          <w:rFonts w:ascii="Arial" w:eastAsia="Arial" w:hAnsi="Arial" w:cs="Arial"/>
          <w:sz w:val="22"/>
          <w:szCs w:val="22"/>
        </w:rPr>
      </w:pPr>
      <w:r w:rsidRPr="004820E2">
        <w:rPr>
          <w:rStyle w:val="normaltextrun"/>
          <w:rFonts w:ascii="Arial" w:eastAsia="Arial" w:hAnsi="Arial" w:cs="Arial"/>
          <w:b/>
          <w:bCs/>
          <w:color w:val="000000" w:themeColor="text1"/>
          <w:sz w:val="22"/>
          <w:szCs w:val="22"/>
        </w:rPr>
        <w:t>Present:</w:t>
      </w:r>
      <w:r w:rsidR="00B9690C">
        <w:rPr>
          <w:rStyle w:val="eop"/>
          <w:rFonts w:ascii="Arial" w:eastAsia="Arial" w:hAnsi="Arial" w:cs="Arial"/>
          <w:b/>
          <w:bCs/>
          <w:color w:val="000000" w:themeColor="text1"/>
          <w:sz w:val="22"/>
          <w:szCs w:val="22"/>
        </w:rPr>
        <w:t xml:space="preserve">   </w:t>
      </w:r>
      <w:r w:rsidRPr="056BEF7C">
        <w:rPr>
          <w:rStyle w:val="normaltextrun"/>
          <w:rFonts w:ascii="Arial" w:eastAsia="Arial" w:hAnsi="Arial" w:cs="Arial"/>
          <w:color w:val="000000" w:themeColor="text1"/>
          <w:sz w:val="22"/>
          <w:szCs w:val="22"/>
        </w:rPr>
        <w:t>C</w:t>
      </w:r>
      <w:r>
        <w:rPr>
          <w:rStyle w:val="normaltextrun"/>
          <w:rFonts w:ascii="Arial" w:eastAsia="Arial" w:hAnsi="Arial" w:cs="Arial"/>
          <w:color w:val="000000" w:themeColor="text1"/>
          <w:sz w:val="22"/>
          <w:szCs w:val="22"/>
        </w:rPr>
        <w:t>l</w:t>
      </w:r>
      <w:r w:rsidRPr="056BEF7C">
        <w:rPr>
          <w:rStyle w:val="normaltextrun"/>
          <w:rFonts w:ascii="Arial" w:eastAsia="Arial" w:hAnsi="Arial" w:cs="Arial"/>
          <w:color w:val="000000" w:themeColor="text1"/>
          <w:sz w:val="22"/>
          <w:szCs w:val="22"/>
        </w:rPr>
        <w:t>lr</w:t>
      </w:r>
      <w:r>
        <w:rPr>
          <w:rStyle w:val="normaltextrun"/>
          <w:rFonts w:ascii="Arial" w:eastAsia="Arial" w:hAnsi="Arial" w:cs="Arial"/>
          <w:color w:val="000000" w:themeColor="text1"/>
          <w:sz w:val="22"/>
          <w:szCs w:val="22"/>
        </w:rPr>
        <w:t>.</w:t>
      </w:r>
      <w:r w:rsidRPr="056BEF7C">
        <w:rPr>
          <w:rStyle w:val="normaltextrun"/>
          <w:rFonts w:ascii="Arial" w:eastAsia="Arial" w:hAnsi="Arial" w:cs="Arial"/>
          <w:color w:val="000000" w:themeColor="text1"/>
          <w:sz w:val="22"/>
          <w:szCs w:val="22"/>
        </w:rPr>
        <w:t xml:space="preserve"> A Pearson (Chair) </w:t>
      </w:r>
      <w:r w:rsidRPr="056BEF7C">
        <w:rPr>
          <w:rStyle w:val="eop"/>
          <w:rFonts w:ascii="Arial" w:eastAsia="Arial" w:hAnsi="Arial" w:cs="Arial"/>
          <w:color w:val="000000" w:themeColor="text1"/>
          <w:sz w:val="22"/>
          <w:szCs w:val="22"/>
        </w:rPr>
        <w:t> </w:t>
      </w:r>
    </w:p>
    <w:p w14:paraId="496D03B4" w14:textId="10038B79" w:rsidR="001E0C01" w:rsidRDefault="001E0C01" w:rsidP="00DD2B6C">
      <w:pPr>
        <w:pStyle w:val="ListParagraph"/>
        <w:spacing w:after="80"/>
        <w:ind w:left="1077"/>
        <w:contextualSpacing w:val="0"/>
        <w:rPr>
          <w:rStyle w:val="eop"/>
          <w:rFonts w:ascii="Arial" w:eastAsia="Arial" w:hAnsi="Arial" w:cs="Arial"/>
          <w:color w:val="000000" w:themeColor="text1"/>
        </w:rPr>
      </w:pPr>
      <w:r w:rsidRPr="056BEF7C">
        <w:rPr>
          <w:rStyle w:val="normaltextrun"/>
          <w:rFonts w:ascii="Arial" w:eastAsia="Arial" w:hAnsi="Arial" w:cs="Arial"/>
          <w:color w:val="000000" w:themeColor="text1"/>
        </w:rPr>
        <w:t>C</w:t>
      </w:r>
      <w:r>
        <w:rPr>
          <w:rStyle w:val="normaltextrun"/>
          <w:rFonts w:ascii="Arial" w:eastAsia="Arial" w:hAnsi="Arial" w:cs="Arial"/>
          <w:color w:val="000000" w:themeColor="text1"/>
        </w:rPr>
        <w:t>l</w:t>
      </w:r>
      <w:r w:rsidRPr="056BEF7C">
        <w:rPr>
          <w:rStyle w:val="normaltextrun"/>
          <w:rFonts w:ascii="Arial" w:eastAsia="Arial" w:hAnsi="Arial" w:cs="Arial"/>
          <w:color w:val="000000" w:themeColor="text1"/>
        </w:rPr>
        <w:t>lr</w:t>
      </w:r>
      <w:r>
        <w:rPr>
          <w:rStyle w:val="normaltextrun"/>
          <w:rFonts w:ascii="Arial" w:eastAsia="Arial" w:hAnsi="Arial" w:cs="Arial"/>
          <w:color w:val="000000" w:themeColor="text1"/>
        </w:rPr>
        <w:t>.</w:t>
      </w:r>
      <w:r w:rsidRPr="056BEF7C">
        <w:rPr>
          <w:rStyle w:val="normaltextrun"/>
          <w:rFonts w:ascii="Arial" w:eastAsia="Arial" w:hAnsi="Arial" w:cs="Arial"/>
          <w:color w:val="000000" w:themeColor="text1"/>
        </w:rPr>
        <w:t xml:space="preserve"> J Robson, </w:t>
      </w:r>
      <w:r>
        <w:rPr>
          <w:rStyle w:val="eop"/>
          <w:rFonts w:ascii="Arial" w:eastAsia="Arial" w:hAnsi="Arial" w:cs="Arial"/>
          <w:color w:val="000000" w:themeColor="text1"/>
        </w:rPr>
        <w:t>Cllr. K Spencer</w:t>
      </w:r>
      <w:r w:rsidR="009964BC">
        <w:rPr>
          <w:rStyle w:val="eop"/>
          <w:rFonts w:ascii="Arial" w:eastAsia="Arial" w:hAnsi="Arial" w:cs="Arial"/>
          <w:color w:val="000000" w:themeColor="text1"/>
        </w:rPr>
        <w:t>, Cllr. A Wallace</w:t>
      </w:r>
      <w:r w:rsidR="00C70B67">
        <w:rPr>
          <w:rStyle w:val="eop"/>
          <w:rFonts w:ascii="Arial" w:eastAsia="Arial" w:hAnsi="Arial" w:cs="Arial"/>
          <w:color w:val="000000" w:themeColor="text1"/>
        </w:rPr>
        <w:t xml:space="preserve"> and</w:t>
      </w:r>
      <w:r w:rsidR="005263BE">
        <w:rPr>
          <w:rStyle w:val="eop"/>
          <w:rFonts w:ascii="Arial" w:eastAsia="Arial" w:hAnsi="Arial" w:cs="Arial"/>
          <w:color w:val="000000" w:themeColor="text1"/>
        </w:rPr>
        <w:t xml:space="preserve"> Cllr. A Hird</w:t>
      </w:r>
    </w:p>
    <w:p w14:paraId="414BC3FE" w14:textId="08E127D0" w:rsidR="001E0C01" w:rsidRDefault="001E0C01" w:rsidP="00DD2B6C">
      <w:pPr>
        <w:pStyle w:val="ListParagraph"/>
        <w:spacing w:after="80"/>
        <w:ind w:left="714" w:firstLine="363"/>
        <w:contextualSpacing w:val="0"/>
        <w:rPr>
          <w:rFonts w:ascii="Arial" w:eastAsia="Arial" w:hAnsi="Arial" w:cs="Arial"/>
        </w:rPr>
      </w:pPr>
      <w:r>
        <w:rPr>
          <w:rStyle w:val="eop"/>
          <w:rFonts w:ascii="Arial" w:eastAsia="Arial" w:hAnsi="Arial" w:cs="Arial"/>
          <w:color w:val="000000" w:themeColor="text1"/>
        </w:rPr>
        <w:t>Mr. I Robson (</w:t>
      </w:r>
      <w:r w:rsidRPr="056BEF7C">
        <w:rPr>
          <w:rStyle w:val="normaltextrun"/>
          <w:rFonts w:ascii="Arial" w:eastAsia="Arial" w:hAnsi="Arial" w:cs="Arial"/>
          <w:color w:val="000000" w:themeColor="text1"/>
        </w:rPr>
        <w:t>Clerk)</w:t>
      </w:r>
    </w:p>
    <w:p w14:paraId="12AAC443" w14:textId="77777777" w:rsidR="001E0C01" w:rsidRDefault="001E0C01" w:rsidP="001B3046">
      <w:pPr>
        <w:pStyle w:val="ListParagraph"/>
        <w:spacing w:after="0"/>
        <w:ind w:left="360"/>
        <w:rPr>
          <w:rFonts w:ascii="Arial" w:eastAsiaTheme="minorEastAsia" w:hAnsi="Arial" w:cs="Arial"/>
          <w:color w:val="000000" w:themeColor="text1"/>
        </w:rPr>
      </w:pPr>
    </w:p>
    <w:p w14:paraId="3C3801C7" w14:textId="1EBF72FF" w:rsidR="001E0C01" w:rsidRDefault="00812EAC" w:rsidP="001B3046">
      <w:pPr>
        <w:pStyle w:val="ListParagraph"/>
        <w:spacing w:after="0"/>
        <w:ind w:left="360"/>
        <w:rPr>
          <w:rFonts w:ascii="Arial" w:eastAsiaTheme="minorEastAsia" w:hAnsi="Arial" w:cs="Arial"/>
          <w:color w:val="000000" w:themeColor="text1"/>
        </w:rPr>
      </w:pPr>
      <w:r>
        <w:rPr>
          <w:rFonts w:ascii="Arial" w:eastAsiaTheme="minorEastAsia" w:hAnsi="Arial" w:cs="Arial"/>
          <w:color w:val="000000" w:themeColor="text1"/>
        </w:rPr>
        <w:t>T</w:t>
      </w:r>
      <w:r w:rsidR="001E0C01">
        <w:rPr>
          <w:rFonts w:ascii="Arial" w:eastAsiaTheme="minorEastAsia" w:hAnsi="Arial" w:cs="Arial"/>
          <w:color w:val="000000" w:themeColor="text1"/>
        </w:rPr>
        <w:t xml:space="preserve">he Chairman opened the meeting at  </w:t>
      </w:r>
      <w:r w:rsidR="00FD0E75">
        <w:rPr>
          <w:rFonts w:ascii="Arial" w:eastAsiaTheme="minorEastAsia" w:hAnsi="Arial" w:cs="Arial"/>
          <w:color w:val="000000" w:themeColor="text1"/>
        </w:rPr>
        <w:t>7.0</w:t>
      </w:r>
      <w:r w:rsidR="00FE516C">
        <w:rPr>
          <w:rFonts w:ascii="Arial" w:eastAsiaTheme="minorEastAsia" w:hAnsi="Arial" w:cs="Arial"/>
          <w:color w:val="000000" w:themeColor="text1"/>
        </w:rPr>
        <w:t>7</w:t>
      </w:r>
      <w:r w:rsidR="00FD0E75">
        <w:rPr>
          <w:rFonts w:ascii="Arial" w:eastAsiaTheme="minorEastAsia" w:hAnsi="Arial" w:cs="Arial"/>
          <w:color w:val="000000" w:themeColor="text1"/>
        </w:rPr>
        <w:t xml:space="preserve"> </w:t>
      </w:r>
      <w:r w:rsidR="001E0C01">
        <w:rPr>
          <w:rFonts w:ascii="Arial" w:eastAsiaTheme="minorEastAsia" w:hAnsi="Arial" w:cs="Arial"/>
          <w:color w:val="000000" w:themeColor="text1"/>
        </w:rPr>
        <w:t>p.m.</w:t>
      </w:r>
    </w:p>
    <w:p w14:paraId="378C62D3" w14:textId="372058AB" w:rsidR="559F99D9" w:rsidRDefault="559F99D9" w:rsidP="559F99D9">
      <w:pPr>
        <w:spacing w:after="0"/>
        <w:rPr>
          <w:rFonts w:ascii="Arial" w:eastAsia="Arial" w:hAnsi="Arial" w:cs="Arial"/>
          <w:color w:val="000000" w:themeColor="text1"/>
        </w:rPr>
      </w:pPr>
    </w:p>
    <w:p w14:paraId="67472AB4" w14:textId="77777777" w:rsidR="00626F0C" w:rsidRPr="003101A6" w:rsidRDefault="00626F0C" w:rsidP="001B3046">
      <w:pPr>
        <w:pStyle w:val="ListParagraph"/>
        <w:numPr>
          <w:ilvl w:val="0"/>
          <w:numId w:val="4"/>
        </w:numPr>
        <w:spacing w:after="80"/>
        <w:ind w:left="357" w:hanging="357"/>
        <w:contextualSpacing w:val="0"/>
        <w:rPr>
          <w:rFonts w:ascii="Arial" w:eastAsiaTheme="minorEastAsia" w:hAnsi="Arial" w:cs="Arial"/>
          <w:b/>
          <w:bCs/>
          <w:color w:val="000000" w:themeColor="text1"/>
        </w:rPr>
      </w:pPr>
      <w:r w:rsidRPr="00AC4148">
        <w:rPr>
          <w:rFonts w:ascii="Arial" w:eastAsia="Arial" w:hAnsi="Arial" w:cs="Arial"/>
          <w:b/>
          <w:bCs/>
          <w:color w:val="000000" w:themeColor="text1"/>
        </w:rPr>
        <w:t>Apologies for Absence</w:t>
      </w:r>
    </w:p>
    <w:p w14:paraId="30AFECD4" w14:textId="149E10F8" w:rsidR="006C5274" w:rsidRPr="00D60978" w:rsidRDefault="00D60978" w:rsidP="00D60978">
      <w:pPr>
        <w:pStyle w:val="ListParagraph"/>
        <w:spacing w:after="80"/>
        <w:ind w:left="357"/>
        <w:contextualSpacing w:val="0"/>
        <w:rPr>
          <w:rFonts w:ascii="Arial" w:eastAsia="Arial" w:hAnsi="Arial" w:cs="Arial"/>
          <w:b/>
          <w:bCs/>
          <w:color w:val="000000" w:themeColor="text1"/>
        </w:rPr>
      </w:pPr>
      <w:r>
        <w:rPr>
          <w:rStyle w:val="eop"/>
          <w:rFonts w:ascii="Arial" w:eastAsia="Arial" w:hAnsi="Arial" w:cs="Arial"/>
          <w:color w:val="000000" w:themeColor="text1"/>
        </w:rPr>
        <w:t>None received</w:t>
      </w:r>
    </w:p>
    <w:p w14:paraId="448AA42F" w14:textId="1C701439" w:rsidR="00626F0C" w:rsidRPr="00650BC0" w:rsidRDefault="00626F0C" w:rsidP="009A068A">
      <w:pPr>
        <w:pStyle w:val="ListParagraph"/>
        <w:numPr>
          <w:ilvl w:val="0"/>
          <w:numId w:val="4"/>
        </w:numPr>
        <w:spacing w:after="80"/>
        <w:ind w:left="284" w:hanging="284"/>
        <w:rPr>
          <w:rFonts w:ascii="Arial" w:hAnsi="Arial" w:cs="Arial"/>
          <w:b/>
          <w:bCs/>
          <w:color w:val="000000" w:themeColor="text1"/>
        </w:rPr>
      </w:pPr>
      <w:r w:rsidRPr="00650BC0">
        <w:rPr>
          <w:rFonts w:ascii="Arial" w:eastAsia="Arial" w:hAnsi="Arial" w:cs="Arial"/>
          <w:b/>
          <w:bCs/>
          <w:color w:val="000000" w:themeColor="text1"/>
        </w:rPr>
        <w:t>Declarations of Interest</w:t>
      </w:r>
    </w:p>
    <w:p w14:paraId="6C982188" w14:textId="63F1C7AE" w:rsidR="00626F0C" w:rsidRPr="007F73ED" w:rsidRDefault="00DD2B6C" w:rsidP="00B9690C">
      <w:pPr>
        <w:ind w:left="357"/>
        <w:rPr>
          <w:rFonts w:ascii="Arial" w:hAnsi="Arial" w:cs="Arial"/>
          <w:color w:val="000000" w:themeColor="text1"/>
        </w:rPr>
      </w:pPr>
      <w:r>
        <w:rPr>
          <w:rFonts w:ascii="Arial" w:hAnsi="Arial" w:cs="Arial"/>
          <w:color w:val="000000" w:themeColor="text1"/>
        </w:rPr>
        <w:t>None</w:t>
      </w:r>
      <w:r w:rsidR="008951A5">
        <w:rPr>
          <w:rFonts w:ascii="Arial" w:hAnsi="Arial" w:cs="Arial"/>
          <w:color w:val="000000" w:themeColor="text1"/>
        </w:rPr>
        <w:t xml:space="preserve"> received</w:t>
      </w:r>
      <w:r w:rsidR="00517076">
        <w:rPr>
          <w:rFonts w:ascii="Arial" w:hAnsi="Arial" w:cs="Arial"/>
          <w:color w:val="000000" w:themeColor="text1"/>
        </w:rPr>
        <w:t>.</w:t>
      </w:r>
    </w:p>
    <w:p w14:paraId="234B5266" w14:textId="77777777" w:rsidR="00626F0C" w:rsidRPr="00852756" w:rsidRDefault="00626F0C" w:rsidP="001B3046">
      <w:pPr>
        <w:pStyle w:val="ListParagraph"/>
        <w:numPr>
          <w:ilvl w:val="0"/>
          <w:numId w:val="4"/>
        </w:numPr>
        <w:spacing w:after="80"/>
        <w:ind w:left="357" w:hanging="357"/>
        <w:rPr>
          <w:rFonts w:ascii="Arial" w:eastAsiaTheme="minorEastAsia" w:hAnsi="Arial" w:cs="Arial"/>
          <w:b/>
          <w:bCs/>
          <w:color w:val="000000" w:themeColor="text1"/>
        </w:rPr>
      </w:pPr>
      <w:r w:rsidRPr="00852756">
        <w:rPr>
          <w:rFonts w:ascii="Arial" w:eastAsia="Arial" w:hAnsi="Arial" w:cs="Arial"/>
          <w:b/>
          <w:bCs/>
          <w:color w:val="000000" w:themeColor="text1"/>
        </w:rPr>
        <w:t>Agree minutes of the previous meeting</w:t>
      </w:r>
    </w:p>
    <w:p w14:paraId="1CB99240" w14:textId="6A7B8EA2" w:rsidR="00552B0E" w:rsidRPr="00552B0E" w:rsidRDefault="00552B0E" w:rsidP="00552B0E">
      <w:pPr>
        <w:ind w:left="357"/>
        <w:rPr>
          <w:rFonts w:ascii="Arial" w:eastAsiaTheme="minorEastAsia" w:hAnsi="Arial" w:cs="Arial"/>
          <w:i/>
          <w:iCs/>
        </w:rPr>
      </w:pPr>
      <w:r w:rsidRPr="00552B0E">
        <w:rPr>
          <w:rFonts w:ascii="Arial" w:eastAsia="Arial" w:hAnsi="Arial" w:cs="Arial"/>
          <w:color w:val="000000" w:themeColor="text1"/>
        </w:rPr>
        <w:t xml:space="preserve">It was </w:t>
      </w:r>
      <w:r w:rsidRPr="00552B0E">
        <w:rPr>
          <w:rFonts w:ascii="Arial" w:eastAsia="Arial" w:hAnsi="Arial" w:cs="Arial"/>
          <w:b/>
          <w:bCs/>
          <w:color w:val="000000" w:themeColor="text1"/>
        </w:rPr>
        <w:t>Resolved</w:t>
      </w:r>
      <w:r w:rsidRPr="00552B0E">
        <w:rPr>
          <w:rFonts w:ascii="Arial" w:eastAsia="Arial" w:hAnsi="Arial" w:cs="Arial"/>
          <w:color w:val="000000" w:themeColor="text1"/>
        </w:rPr>
        <w:t xml:space="preserve"> that </w:t>
      </w:r>
      <w:r w:rsidR="005E0EC7">
        <w:rPr>
          <w:rFonts w:ascii="Arial" w:eastAsia="Arial" w:hAnsi="Arial" w:cs="Arial"/>
          <w:color w:val="000000" w:themeColor="text1"/>
        </w:rPr>
        <w:t xml:space="preserve">the </w:t>
      </w:r>
      <w:r w:rsidRPr="00552B0E">
        <w:rPr>
          <w:rFonts w:ascii="Arial" w:eastAsia="Arial" w:hAnsi="Arial" w:cs="Arial"/>
          <w:color w:val="000000" w:themeColor="text1"/>
        </w:rPr>
        <w:t xml:space="preserve">minutes of the </w:t>
      </w:r>
      <w:r w:rsidR="004148EF">
        <w:rPr>
          <w:rFonts w:ascii="Arial" w:eastAsia="Arial" w:hAnsi="Arial" w:cs="Arial"/>
          <w:color w:val="000000" w:themeColor="text1"/>
        </w:rPr>
        <w:t>Annual</w:t>
      </w:r>
      <w:r w:rsidR="00DD2B6C">
        <w:rPr>
          <w:rFonts w:ascii="Arial" w:eastAsia="Arial" w:hAnsi="Arial" w:cs="Arial"/>
          <w:color w:val="000000" w:themeColor="text1"/>
        </w:rPr>
        <w:t xml:space="preserve"> </w:t>
      </w:r>
      <w:r w:rsidR="00790473">
        <w:rPr>
          <w:rFonts w:ascii="Arial" w:eastAsia="Arial" w:hAnsi="Arial" w:cs="Arial"/>
          <w:color w:val="000000" w:themeColor="text1"/>
        </w:rPr>
        <w:t xml:space="preserve">Meeting </w:t>
      </w:r>
      <w:r w:rsidR="00790473" w:rsidRPr="00552B0E">
        <w:rPr>
          <w:rFonts w:ascii="Arial" w:eastAsia="Arial" w:hAnsi="Arial" w:cs="Arial"/>
          <w:color w:val="000000" w:themeColor="text1"/>
        </w:rPr>
        <w:t xml:space="preserve">held on </w:t>
      </w:r>
      <w:r w:rsidR="004148EF">
        <w:rPr>
          <w:rFonts w:ascii="Arial" w:eastAsia="Arial" w:hAnsi="Arial" w:cs="Arial"/>
          <w:color w:val="000000" w:themeColor="text1"/>
        </w:rPr>
        <w:t>30</w:t>
      </w:r>
      <w:r w:rsidR="00D07A7C" w:rsidRPr="00D07A7C">
        <w:rPr>
          <w:rFonts w:ascii="Arial" w:eastAsia="Arial" w:hAnsi="Arial" w:cs="Arial"/>
          <w:color w:val="000000" w:themeColor="text1"/>
          <w:vertAlign w:val="superscript"/>
        </w:rPr>
        <w:t>th</w:t>
      </w:r>
      <w:r w:rsidR="00D07A7C">
        <w:rPr>
          <w:rFonts w:ascii="Arial" w:eastAsia="Arial" w:hAnsi="Arial" w:cs="Arial"/>
          <w:color w:val="000000" w:themeColor="text1"/>
        </w:rPr>
        <w:t xml:space="preserve"> </w:t>
      </w:r>
      <w:r w:rsidR="00C50674">
        <w:rPr>
          <w:rFonts w:ascii="Arial" w:eastAsia="Arial" w:hAnsi="Arial" w:cs="Arial"/>
          <w:color w:val="000000" w:themeColor="text1"/>
        </w:rPr>
        <w:t>Ma</w:t>
      </w:r>
      <w:r w:rsidR="004148EF">
        <w:rPr>
          <w:rFonts w:ascii="Arial" w:eastAsia="Arial" w:hAnsi="Arial" w:cs="Arial"/>
          <w:color w:val="000000" w:themeColor="text1"/>
        </w:rPr>
        <w:t>y</w:t>
      </w:r>
      <w:r w:rsidR="00D07A7C">
        <w:rPr>
          <w:rFonts w:ascii="Arial" w:eastAsia="Arial" w:hAnsi="Arial" w:cs="Arial"/>
          <w:color w:val="000000" w:themeColor="text1"/>
        </w:rPr>
        <w:t xml:space="preserve"> 2024</w:t>
      </w:r>
      <w:r w:rsidR="00B720FF">
        <w:rPr>
          <w:rFonts w:ascii="Arial" w:eastAsia="Arial" w:hAnsi="Arial" w:cs="Arial"/>
          <w:color w:val="000000" w:themeColor="text1"/>
        </w:rPr>
        <w:t xml:space="preserve"> </w:t>
      </w:r>
      <w:r w:rsidRPr="00552B0E">
        <w:rPr>
          <w:rFonts w:ascii="Arial" w:eastAsia="Arial" w:hAnsi="Arial" w:cs="Arial"/>
          <w:color w:val="000000" w:themeColor="text1"/>
        </w:rPr>
        <w:t>be accepted as true and correct record.</w:t>
      </w:r>
    </w:p>
    <w:p w14:paraId="198CE399" w14:textId="77777777" w:rsidR="00626F0C" w:rsidRPr="004B6518" w:rsidRDefault="00626F0C" w:rsidP="001B3046">
      <w:pPr>
        <w:pStyle w:val="ListParagraph"/>
        <w:numPr>
          <w:ilvl w:val="0"/>
          <w:numId w:val="4"/>
        </w:numPr>
        <w:spacing w:after="80"/>
        <w:ind w:left="357" w:hanging="357"/>
        <w:rPr>
          <w:rFonts w:ascii="Arial" w:hAnsi="Arial" w:cs="Arial"/>
          <w:b/>
          <w:bCs/>
          <w:color w:val="000000" w:themeColor="text1"/>
        </w:rPr>
      </w:pPr>
      <w:r w:rsidRPr="004B6518">
        <w:rPr>
          <w:rFonts w:ascii="Arial" w:eastAsia="Arial" w:hAnsi="Arial" w:cs="Arial"/>
          <w:b/>
          <w:bCs/>
          <w:color w:val="000000" w:themeColor="text1"/>
        </w:rPr>
        <w:t>Public Participation</w:t>
      </w:r>
    </w:p>
    <w:p w14:paraId="6AF2EDF1" w14:textId="5B378CFF" w:rsidR="008D0673" w:rsidRPr="00D14DCE" w:rsidRDefault="00D60978" w:rsidP="008D0673">
      <w:pPr>
        <w:ind w:left="357"/>
        <w:rPr>
          <w:rFonts w:ascii="Arial" w:hAnsi="Arial" w:cs="Arial"/>
        </w:rPr>
      </w:pPr>
      <w:r>
        <w:rPr>
          <w:rFonts w:ascii="Arial" w:hAnsi="Arial" w:cs="Arial"/>
        </w:rPr>
        <w:t>No</w:t>
      </w:r>
      <w:r w:rsidR="00235C83">
        <w:rPr>
          <w:rFonts w:ascii="Arial" w:hAnsi="Arial" w:cs="Arial"/>
          <w:color w:val="FF0000"/>
        </w:rPr>
        <w:t xml:space="preserve"> </w:t>
      </w:r>
      <w:r w:rsidR="00BE411D">
        <w:rPr>
          <w:rFonts w:ascii="Arial" w:hAnsi="Arial" w:cs="Arial"/>
        </w:rPr>
        <w:t>member</w:t>
      </w:r>
      <w:r w:rsidR="00EC1F7D">
        <w:rPr>
          <w:rFonts w:ascii="Arial" w:hAnsi="Arial" w:cs="Arial"/>
        </w:rPr>
        <w:t>s</w:t>
      </w:r>
      <w:r w:rsidR="00BE411D">
        <w:rPr>
          <w:rFonts w:ascii="Arial" w:hAnsi="Arial" w:cs="Arial"/>
        </w:rPr>
        <w:t xml:space="preserve"> of the public w</w:t>
      </w:r>
      <w:r w:rsidR="00EC1F7D">
        <w:rPr>
          <w:rFonts w:ascii="Arial" w:hAnsi="Arial" w:cs="Arial"/>
        </w:rPr>
        <w:t>ere</w:t>
      </w:r>
      <w:r w:rsidR="00BE411D">
        <w:rPr>
          <w:rFonts w:ascii="Arial" w:hAnsi="Arial" w:cs="Arial"/>
        </w:rPr>
        <w:t xml:space="preserve"> in attendance.</w:t>
      </w:r>
    </w:p>
    <w:p w14:paraId="73E3AC4D" w14:textId="77777777" w:rsidR="00626F0C" w:rsidRPr="0020301B" w:rsidRDefault="00626F0C" w:rsidP="001B3046">
      <w:pPr>
        <w:pStyle w:val="ListParagraph"/>
        <w:numPr>
          <w:ilvl w:val="0"/>
          <w:numId w:val="4"/>
        </w:numPr>
        <w:spacing w:after="80"/>
        <w:ind w:left="357" w:hanging="357"/>
        <w:rPr>
          <w:rFonts w:ascii="Arial" w:hAnsi="Arial" w:cs="Arial"/>
          <w:b/>
          <w:bCs/>
          <w:color w:val="000000" w:themeColor="text1"/>
        </w:rPr>
      </w:pPr>
      <w:r w:rsidRPr="0020301B">
        <w:rPr>
          <w:rFonts w:ascii="Arial" w:eastAsia="Arial" w:hAnsi="Arial" w:cs="Arial"/>
          <w:b/>
          <w:bCs/>
          <w:color w:val="000000" w:themeColor="text1"/>
        </w:rPr>
        <w:t>Chair’s Report</w:t>
      </w:r>
    </w:p>
    <w:p w14:paraId="42D4E82E" w14:textId="16AD6219" w:rsidR="001E3633" w:rsidRPr="008527AF" w:rsidRDefault="00475285" w:rsidP="0050095E">
      <w:pPr>
        <w:pStyle w:val="ListParagraph"/>
        <w:ind w:left="357"/>
        <w:contextualSpacing w:val="0"/>
        <w:rPr>
          <w:rFonts w:ascii="Arial" w:hAnsi="Arial" w:cs="Arial"/>
        </w:rPr>
      </w:pPr>
      <w:r w:rsidRPr="008527AF">
        <w:rPr>
          <w:rFonts w:ascii="Arial" w:hAnsi="Arial" w:cs="Arial"/>
        </w:rPr>
        <w:t xml:space="preserve">The Chair reported on the </w:t>
      </w:r>
      <w:r w:rsidR="00367B6B" w:rsidRPr="008527AF">
        <w:rPr>
          <w:rFonts w:ascii="Arial" w:hAnsi="Arial" w:cs="Arial"/>
        </w:rPr>
        <w:t>impressive attendance at the D-Day 80</w:t>
      </w:r>
      <w:r w:rsidR="00367B6B" w:rsidRPr="008527AF">
        <w:rPr>
          <w:rFonts w:ascii="Arial" w:hAnsi="Arial" w:cs="Arial"/>
          <w:vertAlign w:val="superscript"/>
        </w:rPr>
        <w:t>th</w:t>
      </w:r>
      <w:r w:rsidR="00367B6B" w:rsidRPr="008527AF">
        <w:rPr>
          <w:rFonts w:ascii="Arial" w:hAnsi="Arial" w:cs="Arial"/>
        </w:rPr>
        <w:t xml:space="preserve"> Anniversary event held on Thursday 6</w:t>
      </w:r>
      <w:r w:rsidR="00367B6B" w:rsidRPr="008527AF">
        <w:rPr>
          <w:rFonts w:ascii="Arial" w:hAnsi="Arial" w:cs="Arial"/>
          <w:vertAlign w:val="superscript"/>
        </w:rPr>
        <w:t>th</w:t>
      </w:r>
      <w:r w:rsidR="00367B6B" w:rsidRPr="008527AF">
        <w:rPr>
          <w:rFonts w:ascii="Arial" w:hAnsi="Arial" w:cs="Arial"/>
        </w:rPr>
        <w:t xml:space="preserve"> June 2024. It was reported that c.45</w:t>
      </w:r>
      <w:r w:rsidR="00F44E6F" w:rsidRPr="008527AF">
        <w:rPr>
          <w:rFonts w:ascii="Arial" w:hAnsi="Arial" w:cs="Arial"/>
        </w:rPr>
        <w:t>5</w:t>
      </w:r>
      <w:r w:rsidR="00367B6B" w:rsidRPr="008527AF">
        <w:rPr>
          <w:rFonts w:ascii="Arial" w:hAnsi="Arial" w:cs="Arial"/>
        </w:rPr>
        <w:t xml:space="preserve"> people were in attendance</w:t>
      </w:r>
      <w:r w:rsidR="00F44E6F" w:rsidRPr="008527AF">
        <w:rPr>
          <w:rFonts w:ascii="Arial" w:hAnsi="Arial" w:cs="Arial"/>
        </w:rPr>
        <w:t>, possibly more as the count was taken after several people had already left. The chair wished t</w:t>
      </w:r>
      <w:r w:rsidR="00CA5A02" w:rsidRPr="008527AF">
        <w:rPr>
          <w:rFonts w:ascii="Arial" w:hAnsi="Arial" w:cs="Arial"/>
        </w:rPr>
        <w:t>o</w:t>
      </w:r>
      <w:r w:rsidR="00F44E6F" w:rsidRPr="008527AF">
        <w:rPr>
          <w:rFonts w:ascii="Arial" w:hAnsi="Arial" w:cs="Arial"/>
        </w:rPr>
        <w:t xml:space="preserve"> thank everyone who was involved in making the event a success</w:t>
      </w:r>
      <w:r w:rsidR="00CA5A02" w:rsidRPr="008527AF">
        <w:rPr>
          <w:rFonts w:ascii="Arial" w:hAnsi="Arial" w:cs="Arial"/>
        </w:rPr>
        <w:t xml:space="preserve">, and positive feedback as been received from several </w:t>
      </w:r>
      <w:r w:rsidR="008527AF" w:rsidRPr="008527AF">
        <w:rPr>
          <w:rFonts w:ascii="Arial" w:hAnsi="Arial" w:cs="Arial"/>
        </w:rPr>
        <w:t>attendees.</w:t>
      </w:r>
    </w:p>
    <w:p w14:paraId="16DBD53B" w14:textId="7BA34D2E" w:rsidR="00626F0C" w:rsidRPr="004A75E0" w:rsidRDefault="00626F0C" w:rsidP="001B3046">
      <w:pPr>
        <w:pStyle w:val="ListParagraph"/>
        <w:numPr>
          <w:ilvl w:val="0"/>
          <w:numId w:val="4"/>
        </w:numPr>
        <w:spacing w:after="80"/>
        <w:ind w:left="357" w:hanging="357"/>
        <w:contextualSpacing w:val="0"/>
        <w:rPr>
          <w:rFonts w:ascii="Arial" w:hAnsi="Arial" w:cs="Arial"/>
          <w:b/>
          <w:bCs/>
          <w:color w:val="000000" w:themeColor="text1"/>
        </w:rPr>
      </w:pPr>
      <w:r w:rsidRPr="004A75E0">
        <w:rPr>
          <w:rFonts w:ascii="Arial" w:eastAsia="Arial" w:hAnsi="Arial" w:cs="Arial"/>
          <w:b/>
          <w:bCs/>
          <w:color w:val="000000" w:themeColor="text1"/>
        </w:rPr>
        <w:t>County Councillor Report</w:t>
      </w:r>
    </w:p>
    <w:p w14:paraId="54FED723" w14:textId="07489E88" w:rsidR="003E5CBF" w:rsidRPr="00B22569" w:rsidRDefault="00C50674" w:rsidP="00B22569">
      <w:pPr>
        <w:spacing w:after="0"/>
        <w:ind w:firstLine="357"/>
        <w:rPr>
          <w:rFonts w:ascii="Arial" w:eastAsiaTheme="minorEastAsia" w:hAnsi="Arial" w:cs="Arial"/>
        </w:rPr>
      </w:pPr>
      <w:r w:rsidRPr="00B22569">
        <w:rPr>
          <w:rFonts w:ascii="Arial" w:eastAsiaTheme="minorEastAsia" w:hAnsi="Arial" w:cs="Arial"/>
        </w:rPr>
        <w:t>The County Councillors were not present.</w:t>
      </w:r>
    </w:p>
    <w:p w14:paraId="1C335035" w14:textId="77777777" w:rsidR="00B13860" w:rsidRPr="0050095E" w:rsidRDefault="00B13860" w:rsidP="00B13860">
      <w:pPr>
        <w:spacing w:after="0"/>
        <w:ind w:left="357"/>
        <w:rPr>
          <w:rFonts w:ascii="Arial" w:eastAsiaTheme="minorEastAsia" w:hAnsi="Arial" w:cs="Arial"/>
        </w:rPr>
      </w:pPr>
    </w:p>
    <w:p w14:paraId="641FCA30" w14:textId="3DA258C9" w:rsidR="00EF5A6C" w:rsidRPr="00EF5A6C" w:rsidRDefault="00626F0C" w:rsidP="00EF5A6C">
      <w:pPr>
        <w:pStyle w:val="ListParagraph"/>
        <w:numPr>
          <w:ilvl w:val="0"/>
          <w:numId w:val="4"/>
        </w:numPr>
        <w:spacing w:after="80"/>
        <w:ind w:left="357" w:hanging="357"/>
        <w:contextualSpacing w:val="0"/>
        <w:rPr>
          <w:rFonts w:ascii="Arial" w:eastAsiaTheme="minorEastAsia" w:hAnsi="Arial" w:cs="Arial"/>
          <w:b/>
          <w:bCs/>
          <w:color w:val="000000" w:themeColor="text1"/>
        </w:rPr>
      </w:pPr>
      <w:r w:rsidRPr="00B600D0">
        <w:rPr>
          <w:rFonts w:ascii="Arial" w:eastAsia="Arial" w:hAnsi="Arial" w:cs="Arial"/>
          <w:b/>
          <w:bCs/>
          <w:color w:val="000000" w:themeColor="text1"/>
        </w:rPr>
        <w:t>Correspondence</w:t>
      </w:r>
    </w:p>
    <w:p w14:paraId="7E3E5526" w14:textId="0C36B8A6" w:rsidR="007C40B9" w:rsidRPr="00AA7C1E" w:rsidRDefault="00C92C37" w:rsidP="00FD3EC6">
      <w:pPr>
        <w:pStyle w:val="ListParagraph"/>
        <w:numPr>
          <w:ilvl w:val="1"/>
          <w:numId w:val="4"/>
        </w:numPr>
        <w:spacing w:after="120"/>
        <w:ind w:left="850" w:hanging="425"/>
        <w:contextualSpacing w:val="0"/>
        <w:rPr>
          <w:rFonts w:ascii="Arial" w:hAnsi="Arial" w:cs="Arial"/>
          <w:noProof/>
        </w:rPr>
      </w:pPr>
      <w:r>
        <w:rPr>
          <w:rFonts w:ascii="Arial" w:hAnsi="Arial" w:cs="Arial"/>
          <w:noProof/>
        </w:rPr>
        <w:t>Resident</w:t>
      </w:r>
      <w:r w:rsidR="003D4815">
        <w:rPr>
          <w:rFonts w:ascii="Arial" w:hAnsi="Arial" w:cs="Arial"/>
          <w:noProof/>
        </w:rPr>
        <w:t xml:space="preserve"> </w:t>
      </w:r>
      <w:r>
        <w:rPr>
          <w:rFonts w:ascii="Arial" w:hAnsi="Arial" w:cs="Arial"/>
          <w:noProof/>
        </w:rPr>
        <w:t>–</w:t>
      </w:r>
      <w:r w:rsidR="003D4815">
        <w:rPr>
          <w:rFonts w:ascii="Arial" w:hAnsi="Arial" w:cs="Arial"/>
          <w:noProof/>
        </w:rPr>
        <w:t xml:space="preserve"> </w:t>
      </w:r>
      <w:r w:rsidR="00B22569">
        <w:rPr>
          <w:rFonts w:ascii="Arial" w:hAnsi="Arial" w:cs="Arial"/>
          <w:noProof/>
        </w:rPr>
        <w:t xml:space="preserve">Condition of </w:t>
      </w:r>
      <w:r>
        <w:rPr>
          <w:rFonts w:ascii="Arial" w:eastAsia="Times New Roman" w:hAnsi="Arial" w:cs="Arial"/>
          <w:color w:val="000000"/>
        </w:rPr>
        <w:t>Drovers Dell Sandpit</w:t>
      </w:r>
    </w:p>
    <w:p w14:paraId="07F8993E" w14:textId="59F9BDFA" w:rsidR="00093FE3" w:rsidRPr="00E7319A" w:rsidRDefault="00093FE3" w:rsidP="00B447F6">
      <w:pPr>
        <w:spacing w:after="0"/>
        <w:ind w:left="851"/>
        <w:rPr>
          <w:rFonts w:ascii="Arial" w:hAnsi="Arial" w:cs="Arial"/>
          <w:noProof/>
        </w:rPr>
      </w:pPr>
      <w:r w:rsidRPr="00E7319A">
        <w:rPr>
          <w:rFonts w:ascii="Arial" w:eastAsiaTheme="minorEastAsia" w:hAnsi="Arial" w:cs="Arial"/>
          <w:color w:val="000000" w:themeColor="text1"/>
        </w:rPr>
        <w:t xml:space="preserve">It was </w:t>
      </w:r>
      <w:r w:rsidRPr="00E7319A">
        <w:rPr>
          <w:rFonts w:ascii="Arial" w:eastAsiaTheme="minorEastAsia" w:hAnsi="Arial" w:cs="Arial"/>
          <w:b/>
          <w:bCs/>
          <w:color w:val="000000" w:themeColor="text1"/>
        </w:rPr>
        <w:t>Resolved</w:t>
      </w:r>
      <w:r w:rsidRPr="00E7319A">
        <w:rPr>
          <w:rFonts w:ascii="Arial" w:eastAsiaTheme="minorEastAsia" w:hAnsi="Arial" w:cs="Arial"/>
          <w:color w:val="000000" w:themeColor="text1"/>
        </w:rPr>
        <w:t xml:space="preserve"> to</w:t>
      </w:r>
      <w:r w:rsidR="00ED3B60">
        <w:rPr>
          <w:rFonts w:ascii="Arial" w:eastAsiaTheme="minorEastAsia" w:hAnsi="Arial" w:cs="Arial"/>
          <w:color w:val="000000" w:themeColor="text1"/>
        </w:rPr>
        <w:t xml:space="preserve"> </w:t>
      </w:r>
      <w:r w:rsidR="00286EF2">
        <w:rPr>
          <w:rFonts w:ascii="Arial" w:eastAsiaTheme="minorEastAsia" w:hAnsi="Arial" w:cs="Arial"/>
          <w:color w:val="000000" w:themeColor="text1"/>
        </w:rPr>
        <w:t xml:space="preserve">receive the </w:t>
      </w:r>
      <w:r w:rsidR="00826BEC">
        <w:rPr>
          <w:rFonts w:ascii="Arial" w:eastAsiaTheme="minorEastAsia" w:hAnsi="Arial" w:cs="Arial"/>
          <w:color w:val="000000" w:themeColor="text1"/>
        </w:rPr>
        <w:t xml:space="preserve">correspondence and to note that the Clerk had directed the resident to </w:t>
      </w:r>
      <w:r w:rsidR="007544AC">
        <w:rPr>
          <w:rFonts w:ascii="Arial" w:eastAsiaTheme="minorEastAsia" w:hAnsi="Arial" w:cs="Arial"/>
          <w:color w:val="000000" w:themeColor="text1"/>
        </w:rPr>
        <w:t>the Village Hall.</w:t>
      </w:r>
    </w:p>
    <w:p w14:paraId="1F8BBD73" w14:textId="77777777" w:rsidR="00093FE3" w:rsidRDefault="00093FE3" w:rsidP="00093FE3">
      <w:pPr>
        <w:pStyle w:val="ListParagraph"/>
        <w:rPr>
          <w:rFonts w:ascii="Arial" w:eastAsiaTheme="minorEastAsia" w:hAnsi="Arial" w:cs="Arial"/>
          <w:color w:val="000000" w:themeColor="text1"/>
        </w:rPr>
      </w:pPr>
    </w:p>
    <w:p w14:paraId="5E6D7059" w14:textId="4793868A" w:rsidR="004664E9" w:rsidRPr="004C726A" w:rsidRDefault="008D7111" w:rsidP="004C726A">
      <w:pPr>
        <w:pStyle w:val="ListParagraph"/>
        <w:numPr>
          <w:ilvl w:val="1"/>
          <w:numId w:val="4"/>
        </w:numPr>
        <w:ind w:left="850" w:hanging="425"/>
        <w:contextualSpacing w:val="0"/>
        <w:rPr>
          <w:rFonts w:ascii="Arial" w:hAnsi="Arial" w:cs="Arial"/>
          <w:noProof/>
        </w:rPr>
      </w:pPr>
      <w:r>
        <w:rPr>
          <w:rFonts w:ascii="Arial" w:hAnsi="Arial" w:cs="Arial"/>
          <w:noProof/>
        </w:rPr>
        <w:t xml:space="preserve">Cllr. </w:t>
      </w:r>
      <w:r w:rsidR="002D543B">
        <w:rPr>
          <w:rFonts w:ascii="Arial" w:hAnsi="Arial" w:cs="Arial"/>
          <w:noProof/>
        </w:rPr>
        <w:t>McGaun</w:t>
      </w:r>
      <w:r w:rsidR="00FA69D6">
        <w:rPr>
          <w:rFonts w:ascii="Arial" w:hAnsi="Arial" w:cs="Arial"/>
          <w:noProof/>
        </w:rPr>
        <w:t xml:space="preserve"> </w:t>
      </w:r>
      <w:r w:rsidR="00315B85" w:rsidRPr="000C4EB7">
        <w:rPr>
          <w:rFonts w:ascii="Arial" w:hAnsi="Arial" w:cs="Arial"/>
          <w:noProof/>
        </w:rPr>
        <w:t>–</w:t>
      </w:r>
      <w:r w:rsidR="00501708" w:rsidRPr="000C4EB7">
        <w:rPr>
          <w:rFonts w:ascii="Arial" w:hAnsi="Arial" w:cs="Arial"/>
          <w:noProof/>
        </w:rPr>
        <w:t xml:space="preserve"> </w:t>
      </w:r>
      <w:r w:rsidR="002D543B">
        <w:rPr>
          <w:rFonts w:ascii="Arial" w:hAnsi="Arial" w:cs="Arial"/>
          <w:noProof/>
        </w:rPr>
        <w:t xml:space="preserve">Thank you letter regarding the D-Day Event </w:t>
      </w:r>
      <w:r w:rsidR="0003620E">
        <w:rPr>
          <w:rFonts w:ascii="Arial" w:hAnsi="Arial" w:cs="Arial"/>
          <w:noProof/>
        </w:rPr>
        <w:t>held on 6</w:t>
      </w:r>
      <w:r w:rsidR="0003620E" w:rsidRPr="0003620E">
        <w:rPr>
          <w:rFonts w:ascii="Arial" w:hAnsi="Arial" w:cs="Arial"/>
          <w:noProof/>
          <w:vertAlign w:val="superscript"/>
        </w:rPr>
        <w:t>th</w:t>
      </w:r>
      <w:r w:rsidR="0003620E">
        <w:rPr>
          <w:rFonts w:ascii="Arial" w:hAnsi="Arial" w:cs="Arial"/>
          <w:noProof/>
        </w:rPr>
        <w:t xml:space="preserve"> June 2024</w:t>
      </w:r>
      <w:r w:rsidR="00A36FC7" w:rsidRPr="00A36FC7">
        <w:rPr>
          <w:rFonts w:ascii="Arial" w:hAnsi="Arial" w:cs="Arial"/>
          <w:noProof/>
        </w:rPr>
        <w:t>.</w:t>
      </w:r>
    </w:p>
    <w:p w14:paraId="545E82DA" w14:textId="4FDC739E" w:rsidR="004814D8" w:rsidRPr="00E269C5" w:rsidRDefault="00705BEE" w:rsidP="00E269C5">
      <w:pPr>
        <w:pStyle w:val="ListParagraph"/>
        <w:ind w:left="851"/>
        <w:rPr>
          <w:rFonts w:ascii="Arial" w:hAnsi="Arial" w:cs="Arial"/>
          <w:noProof/>
        </w:rPr>
      </w:pPr>
      <w:r>
        <w:rPr>
          <w:rFonts w:ascii="Arial" w:eastAsiaTheme="minorEastAsia" w:hAnsi="Arial" w:cs="Arial"/>
          <w:color w:val="000000" w:themeColor="text1"/>
        </w:rPr>
        <w:t>I</w:t>
      </w:r>
      <w:r w:rsidR="004814D8" w:rsidRPr="005C4DFB">
        <w:rPr>
          <w:rFonts w:ascii="Arial" w:eastAsiaTheme="minorEastAsia" w:hAnsi="Arial" w:cs="Arial"/>
          <w:color w:val="000000" w:themeColor="text1"/>
        </w:rPr>
        <w:t xml:space="preserve">t was </w:t>
      </w:r>
      <w:r w:rsidR="004814D8" w:rsidRPr="005C4DFB">
        <w:rPr>
          <w:rFonts w:ascii="Arial" w:eastAsiaTheme="minorEastAsia" w:hAnsi="Arial" w:cs="Arial"/>
          <w:b/>
          <w:bCs/>
          <w:color w:val="000000" w:themeColor="text1"/>
        </w:rPr>
        <w:t>Resolved</w:t>
      </w:r>
      <w:r w:rsidR="004814D8">
        <w:rPr>
          <w:rFonts w:ascii="Arial" w:eastAsiaTheme="minorEastAsia" w:hAnsi="Arial" w:cs="Arial"/>
          <w:color w:val="000000" w:themeColor="text1"/>
        </w:rPr>
        <w:t xml:space="preserve"> </w:t>
      </w:r>
      <w:r w:rsidR="003E2624">
        <w:rPr>
          <w:rFonts w:ascii="Arial" w:eastAsiaTheme="minorEastAsia" w:hAnsi="Arial" w:cs="Arial"/>
          <w:color w:val="000000" w:themeColor="text1"/>
        </w:rPr>
        <w:t>to</w:t>
      </w:r>
      <w:r w:rsidR="00440600">
        <w:rPr>
          <w:rFonts w:ascii="Arial" w:eastAsiaTheme="minorEastAsia" w:hAnsi="Arial" w:cs="Arial"/>
          <w:color w:val="000000" w:themeColor="text1"/>
        </w:rPr>
        <w:t xml:space="preserve"> receive the </w:t>
      </w:r>
      <w:r w:rsidR="00E82B44">
        <w:rPr>
          <w:rFonts w:ascii="Arial" w:eastAsiaTheme="minorEastAsia" w:hAnsi="Arial" w:cs="Arial"/>
          <w:color w:val="000000" w:themeColor="text1"/>
        </w:rPr>
        <w:t>correspondence</w:t>
      </w:r>
      <w:r w:rsidR="00FC5C04">
        <w:rPr>
          <w:rFonts w:ascii="Arial" w:eastAsiaTheme="minorEastAsia" w:hAnsi="Arial" w:cs="Arial"/>
          <w:color w:val="000000" w:themeColor="text1"/>
        </w:rPr>
        <w:t xml:space="preserve"> with thanks</w:t>
      </w:r>
      <w:r w:rsidR="00E82B44">
        <w:rPr>
          <w:rFonts w:ascii="Arial" w:eastAsiaTheme="minorEastAsia" w:hAnsi="Arial" w:cs="Arial"/>
          <w:color w:val="000000" w:themeColor="text1"/>
        </w:rPr>
        <w:t>.</w:t>
      </w:r>
    </w:p>
    <w:p w14:paraId="43C1A3E6" w14:textId="77777777" w:rsidR="00E269C5" w:rsidRDefault="00E269C5" w:rsidP="00E269C5">
      <w:pPr>
        <w:pStyle w:val="ListParagraph"/>
        <w:ind w:left="851"/>
        <w:rPr>
          <w:rFonts w:ascii="Arial" w:hAnsi="Arial" w:cs="Arial"/>
          <w:noProof/>
        </w:rPr>
      </w:pPr>
    </w:p>
    <w:p w14:paraId="17660ED3" w14:textId="6170F07C" w:rsidR="00BB08BD" w:rsidRDefault="0003620E" w:rsidP="00BB08BD">
      <w:pPr>
        <w:pStyle w:val="ListParagraph"/>
        <w:numPr>
          <w:ilvl w:val="1"/>
          <w:numId w:val="4"/>
        </w:numPr>
        <w:ind w:left="851" w:hanging="425"/>
        <w:rPr>
          <w:rFonts w:ascii="Arial" w:hAnsi="Arial" w:cs="Arial"/>
          <w:noProof/>
        </w:rPr>
      </w:pPr>
      <w:r>
        <w:rPr>
          <w:rFonts w:ascii="Arial" w:hAnsi="Arial" w:cs="Arial"/>
          <w:noProof/>
        </w:rPr>
        <w:t>Piggy Blinders (Heather &amp; Paul)</w:t>
      </w:r>
      <w:r w:rsidR="00516824" w:rsidRPr="00BB08BD">
        <w:rPr>
          <w:rFonts w:ascii="Arial" w:hAnsi="Arial" w:cs="Arial"/>
          <w:noProof/>
        </w:rPr>
        <w:t xml:space="preserve"> – </w:t>
      </w:r>
      <w:r>
        <w:rPr>
          <w:rFonts w:ascii="Arial" w:hAnsi="Arial" w:cs="Arial"/>
          <w:noProof/>
        </w:rPr>
        <w:t>Thank you message regarding the D-Day Event held on 6</w:t>
      </w:r>
      <w:r w:rsidRPr="0003620E">
        <w:rPr>
          <w:rFonts w:ascii="Arial" w:hAnsi="Arial" w:cs="Arial"/>
          <w:noProof/>
          <w:vertAlign w:val="superscript"/>
        </w:rPr>
        <w:t>th</w:t>
      </w:r>
      <w:r>
        <w:rPr>
          <w:rFonts w:ascii="Arial" w:hAnsi="Arial" w:cs="Arial"/>
          <w:noProof/>
        </w:rPr>
        <w:t xml:space="preserve"> June 2024</w:t>
      </w:r>
      <w:r w:rsidRPr="00A36FC7">
        <w:rPr>
          <w:rFonts w:ascii="Arial" w:hAnsi="Arial" w:cs="Arial"/>
          <w:noProof/>
        </w:rPr>
        <w:t>.</w:t>
      </w:r>
    </w:p>
    <w:p w14:paraId="66B20A91" w14:textId="751BA547" w:rsidR="00682B7B" w:rsidRPr="00EE5587" w:rsidRDefault="00FA1860" w:rsidP="00CB09C8">
      <w:pPr>
        <w:ind w:left="557" w:firstLine="294"/>
        <w:rPr>
          <w:rFonts w:ascii="Arial" w:hAnsi="Arial" w:cs="Arial"/>
          <w:noProof/>
        </w:rPr>
      </w:pPr>
      <w:r w:rsidRPr="00BB08BD">
        <w:rPr>
          <w:rFonts w:ascii="Arial" w:eastAsiaTheme="minorEastAsia" w:hAnsi="Arial" w:cs="Arial"/>
          <w:color w:val="000000" w:themeColor="text1"/>
        </w:rPr>
        <w:t xml:space="preserve">It was </w:t>
      </w:r>
      <w:r w:rsidRPr="00BB08BD">
        <w:rPr>
          <w:rFonts w:ascii="Arial" w:eastAsiaTheme="minorEastAsia" w:hAnsi="Arial" w:cs="Arial"/>
          <w:b/>
          <w:bCs/>
          <w:color w:val="000000" w:themeColor="text1"/>
        </w:rPr>
        <w:t>Resolved</w:t>
      </w:r>
      <w:r w:rsidRPr="00BB08BD">
        <w:rPr>
          <w:rFonts w:ascii="Arial" w:eastAsiaTheme="minorEastAsia" w:hAnsi="Arial" w:cs="Arial"/>
          <w:color w:val="000000" w:themeColor="text1"/>
        </w:rPr>
        <w:t xml:space="preserve"> </w:t>
      </w:r>
      <w:r w:rsidR="006D44F2" w:rsidRPr="00BB08BD">
        <w:rPr>
          <w:rFonts w:ascii="Arial" w:eastAsiaTheme="minorEastAsia" w:hAnsi="Arial" w:cs="Arial"/>
          <w:color w:val="000000" w:themeColor="text1"/>
        </w:rPr>
        <w:t>to</w:t>
      </w:r>
      <w:r w:rsidR="00F026FE" w:rsidRPr="00BB08BD">
        <w:rPr>
          <w:rFonts w:ascii="Arial" w:eastAsiaTheme="minorEastAsia" w:hAnsi="Arial" w:cs="Arial"/>
          <w:color w:val="000000" w:themeColor="text1"/>
        </w:rPr>
        <w:t xml:space="preserve"> </w:t>
      </w:r>
      <w:r w:rsidR="00B07C74">
        <w:rPr>
          <w:rFonts w:ascii="Arial" w:eastAsiaTheme="minorEastAsia" w:hAnsi="Arial" w:cs="Arial"/>
          <w:color w:val="000000" w:themeColor="text1"/>
        </w:rPr>
        <w:t>receive the correspondence</w:t>
      </w:r>
      <w:r w:rsidR="00FC5C04">
        <w:rPr>
          <w:rFonts w:ascii="Arial" w:eastAsiaTheme="minorEastAsia" w:hAnsi="Arial" w:cs="Arial"/>
          <w:color w:val="000000" w:themeColor="text1"/>
        </w:rPr>
        <w:t xml:space="preserve"> with thanks</w:t>
      </w:r>
      <w:r w:rsidR="00B07C74">
        <w:rPr>
          <w:rFonts w:ascii="Arial" w:eastAsiaTheme="minorEastAsia" w:hAnsi="Arial" w:cs="Arial"/>
          <w:color w:val="000000" w:themeColor="text1"/>
        </w:rPr>
        <w:t>.</w:t>
      </w:r>
    </w:p>
    <w:p w14:paraId="1D11FA48" w14:textId="77777777" w:rsidR="00AE00CE" w:rsidRPr="00AE00CE" w:rsidRDefault="177755F9" w:rsidP="00AE00CE">
      <w:pPr>
        <w:pStyle w:val="ListParagraph"/>
        <w:numPr>
          <w:ilvl w:val="0"/>
          <w:numId w:val="4"/>
        </w:numPr>
        <w:spacing w:after="80"/>
        <w:ind w:left="426" w:hanging="426"/>
        <w:contextualSpacing w:val="0"/>
        <w:rPr>
          <w:rFonts w:ascii="Arial" w:hAnsi="Arial" w:cs="Arial"/>
          <w:b/>
          <w:bCs/>
          <w:color w:val="000000" w:themeColor="text1"/>
        </w:rPr>
      </w:pPr>
      <w:r w:rsidRPr="007C496B">
        <w:rPr>
          <w:rFonts w:ascii="Arial" w:eastAsia="Arial" w:hAnsi="Arial" w:cs="Arial"/>
          <w:b/>
          <w:bCs/>
          <w:color w:val="000000" w:themeColor="text1"/>
        </w:rPr>
        <w:t>Finance</w:t>
      </w:r>
    </w:p>
    <w:p w14:paraId="77045EE5" w14:textId="782EEC7E" w:rsidR="00D92AD3" w:rsidRPr="00902BB4" w:rsidRDefault="00D92AD3" w:rsidP="00902BB4">
      <w:pPr>
        <w:pStyle w:val="ListParagraph"/>
        <w:numPr>
          <w:ilvl w:val="1"/>
          <w:numId w:val="4"/>
        </w:numPr>
        <w:spacing w:after="0"/>
        <w:ind w:left="709" w:hanging="283"/>
        <w:rPr>
          <w:rFonts w:ascii="Arial" w:eastAsia="Arial" w:hAnsi="Arial" w:cs="Arial"/>
        </w:rPr>
      </w:pPr>
      <w:r w:rsidRPr="00902BB4">
        <w:rPr>
          <w:rFonts w:ascii="Arial" w:eastAsia="Arial" w:hAnsi="Arial" w:cs="Arial"/>
        </w:rPr>
        <w:t xml:space="preserve">Accounts for Payment – </w:t>
      </w:r>
      <w:r w:rsidR="00890F81">
        <w:rPr>
          <w:rFonts w:ascii="Arial" w:eastAsia="Arial" w:hAnsi="Arial" w:cs="Arial"/>
        </w:rPr>
        <w:t>June</w:t>
      </w:r>
    </w:p>
    <w:p w14:paraId="49FDA54A" w14:textId="6AF86E8E" w:rsidR="00890F81" w:rsidRDefault="00115E71" w:rsidP="00E0464F">
      <w:pPr>
        <w:spacing w:after="80"/>
        <w:rPr>
          <w:rFonts w:ascii="Arial" w:eastAsiaTheme="minorEastAsia" w:hAnsi="Arial" w:cs="Arial"/>
        </w:rPr>
      </w:pPr>
      <w:r w:rsidRPr="00115E71">
        <w:rPr>
          <w:rFonts w:ascii="Arial" w:eastAsiaTheme="minorEastAsia" w:hAnsi="Arial" w:cs="Arial"/>
          <w:noProof/>
        </w:rPr>
        <w:drawing>
          <wp:inline distT="0" distB="0" distL="0" distR="0" wp14:anchorId="57B620DD" wp14:editId="0DE884AE">
            <wp:extent cx="5731510" cy="2059305"/>
            <wp:effectExtent l="0" t="0" r="2540" b="0"/>
            <wp:docPr id="13030492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04920" name="Picture 1" descr="A screenshot of a computer&#10;&#10;Description automatically generated"/>
                    <pic:cNvPicPr/>
                  </pic:nvPicPr>
                  <pic:blipFill>
                    <a:blip r:embed="rId8"/>
                    <a:stretch>
                      <a:fillRect/>
                    </a:stretch>
                  </pic:blipFill>
                  <pic:spPr>
                    <a:xfrm>
                      <a:off x="0" y="0"/>
                      <a:ext cx="5731510" cy="2059305"/>
                    </a:xfrm>
                    <a:prstGeom prst="rect">
                      <a:avLst/>
                    </a:prstGeom>
                  </pic:spPr>
                </pic:pic>
              </a:graphicData>
            </a:graphic>
          </wp:inline>
        </w:drawing>
      </w:r>
    </w:p>
    <w:p w14:paraId="0832C73D" w14:textId="07950423" w:rsidR="000C743C" w:rsidRPr="000C743C" w:rsidRDefault="00D92AD3" w:rsidP="000736FD">
      <w:pPr>
        <w:spacing w:after="80"/>
        <w:ind w:left="720"/>
        <w:rPr>
          <w:rFonts w:ascii="Arial" w:eastAsiaTheme="minorEastAsia" w:hAnsi="Arial" w:cs="Arial"/>
        </w:rPr>
      </w:pPr>
      <w:r w:rsidRPr="00382481">
        <w:rPr>
          <w:rFonts w:ascii="Arial" w:eastAsiaTheme="minorEastAsia" w:hAnsi="Arial" w:cs="Arial"/>
        </w:rPr>
        <w:t xml:space="preserve">It was </w:t>
      </w:r>
      <w:r w:rsidRPr="00382481">
        <w:rPr>
          <w:rFonts w:ascii="Arial" w:eastAsiaTheme="minorEastAsia" w:hAnsi="Arial" w:cs="Arial"/>
          <w:b/>
          <w:bCs/>
        </w:rPr>
        <w:t>Resolved</w:t>
      </w:r>
      <w:r w:rsidRPr="00382481">
        <w:rPr>
          <w:rFonts w:ascii="Arial" w:eastAsiaTheme="minorEastAsia" w:hAnsi="Arial" w:cs="Arial"/>
        </w:rPr>
        <w:t xml:space="preserve"> to approve the accounts for payment for </w:t>
      </w:r>
      <w:r w:rsidR="00890F81">
        <w:rPr>
          <w:rFonts w:ascii="Arial" w:eastAsiaTheme="minorEastAsia" w:hAnsi="Arial" w:cs="Arial"/>
        </w:rPr>
        <w:t>June</w:t>
      </w:r>
      <w:r w:rsidR="000C4AD5">
        <w:rPr>
          <w:rFonts w:ascii="Arial" w:eastAsiaTheme="minorEastAsia" w:hAnsi="Arial" w:cs="Arial"/>
        </w:rPr>
        <w:t xml:space="preserve"> 2024</w:t>
      </w:r>
      <w:r w:rsidRPr="00382481">
        <w:rPr>
          <w:rFonts w:ascii="Arial" w:eastAsiaTheme="minorEastAsia" w:hAnsi="Arial" w:cs="Arial"/>
        </w:rPr>
        <w:t>.</w:t>
      </w:r>
    </w:p>
    <w:p w14:paraId="3D110B8E" w14:textId="5A26B0FC" w:rsidR="00613ACB" w:rsidRPr="00256CC4" w:rsidRDefault="00613ACB" w:rsidP="00395030">
      <w:pPr>
        <w:pStyle w:val="ListParagraph"/>
        <w:numPr>
          <w:ilvl w:val="1"/>
          <w:numId w:val="4"/>
        </w:numPr>
        <w:spacing w:after="80"/>
        <w:ind w:left="709" w:hanging="283"/>
        <w:contextualSpacing w:val="0"/>
        <w:rPr>
          <w:rFonts w:ascii="Arial" w:eastAsiaTheme="minorEastAsia" w:hAnsi="Arial" w:cs="Arial"/>
        </w:rPr>
      </w:pPr>
      <w:r w:rsidRPr="00BA6636">
        <w:rPr>
          <w:rFonts w:ascii="Arial" w:eastAsia="Arial" w:hAnsi="Arial" w:cs="Arial"/>
        </w:rPr>
        <w:t>R</w:t>
      </w:r>
      <w:r w:rsidR="006D5DFA" w:rsidRPr="00BA6636">
        <w:rPr>
          <w:rFonts w:ascii="Arial" w:eastAsia="Arial" w:hAnsi="Arial" w:cs="Arial"/>
        </w:rPr>
        <w:t xml:space="preserve">esponsible </w:t>
      </w:r>
      <w:r w:rsidRPr="00BA6636">
        <w:rPr>
          <w:rFonts w:ascii="Arial" w:eastAsia="Arial" w:hAnsi="Arial" w:cs="Arial"/>
        </w:rPr>
        <w:t>F</w:t>
      </w:r>
      <w:r w:rsidR="006D5DFA" w:rsidRPr="00BA6636">
        <w:rPr>
          <w:rFonts w:ascii="Arial" w:eastAsia="Arial" w:hAnsi="Arial" w:cs="Arial"/>
        </w:rPr>
        <w:t xml:space="preserve">inancial </w:t>
      </w:r>
      <w:r w:rsidRPr="00BA6636">
        <w:rPr>
          <w:rFonts w:ascii="Arial" w:eastAsia="Arial" w:hAnsi="Arial" w:cs="Arial"/>
        </w:rPr>
        <w:t>O</w:t>
      </w:r>
      <w:r w:rsidR="006D5DFA" w:rsidRPr="00BA6636">
        <w:rPr>
          <w:rFonts w:ascii="Arial" w:eastAsia="Arial" w:hAnsi="Arial" w:cs="Arial"/>
        </w:rPr>
        <w:t>fficers</w:t>
      </w:r>
      <w:r w:rsidRPr="00BA6636">
        <w:rPr>
          <w:rFonts w:ascii="Arial" w:eastAsia="Arial" w:hAnsi="Arial" w:cs="Arial"/>
        </w:rPr>
        <w:t xml:space="preserve"> Report</w:t>
      </w:r>
    </w:p>
    <w:p w14:paraId="070DA23C" w14:textId="77777777" w:rsidR="00E606E4" w:rsidRPr="00E606E4" w:rsidRDefault="00256CC4" w:rsidP="00E606E4">
      <w:pPr>
        <w:pStyle w:val="ListParagraph"/>
        <w:numPr>
          <w:ilvl w:val="0"/>
          <w:numId w:val="32"/>
        </w:numPr>
        <w:spacing w:after="80"/>
        <w:contextualSpacing w:val="0"/>
        <w:rPr>
          <w:rFonts w:ascii="Arial" w:eastAsiaTheme="minorEastAsia" w:hAnsi="Arial" w:cs="Arial"/>
        </w:rPr>
      </w:pPr>
      <w:r>
        <w:rPr>
          <w:rFonts w:ascii="Arial" w:eastAsia="Arial" w:hAnsi="Arial" w:cs="Arial"/>
        </w:rPr>
        <w:t xml:space="preserve">The RFO updated the council </w:t>
      </w:r>
      <w:r w:rsidR="00D84D0E">
        <w:rPr>
          <w:rFonts w:ascii="Arial" w:eastAsia="Arial" w:hAnsi="Arial" w:cs="Arial"/>
        </w:rPr>
        <w:t>on the following items:</w:t>
      </w:r>
    </w:p>
    <w:p w14:paraId="64852386" w14:textId="77777777" w:rsidR="000C743C" w:rsidRPr="000C743C" w:rsidRDefault="000C743C" w:rsidP="005371D9">
      <w:pPr>
        <w:spacing w:after="80"/>
        <w:ind w:left="421" w:firstLine="720"/>
        <w:rPr>
          <w:rFonts w:ascii="Arial" w:hAnsi="Arial" w:cs="Arial"/>
        </w:rPr>
      </w:pPr>
      <w:r w:rsidRPr="000C743C">
        <w:rPr>
          <w:rFonts w:ascii="Arial" w:hAnsi="Arial" w:cs="Arial"/>
        </w:rPr>
        <w:t>Bank Balances:</w:t>
      </w:r>
    </w:p>
    <w:p w14:paraId="03AE3FC7" w14:textId="2E09F6BB" w:rsidR="00C41B58" w:rsidRPr="005D2831" w:rsidRDefault="00C41B58" w:rsidP="006F426B">
      <w:pPr>
        <w:pStyle w:val="ListParagraph"/>
        <w:numPr>
          <w:ilvl w:val="1"/>
          <w:numId w:val="36"/>
        </w:numPr>
        <w:spacing w:after="80"/>
        <w:ind w:left="1800"/>
        <w:rPr>
          <w:rFonts w:ascii="Arial" w:hAnsi="Arial" w:cs="Arial"/>
          <w:i/>
          <w:iCs/>
        </w:rPr>
      </w:pPr>
      <w:r w:rsidRPr="005D2831">
        <w:rPr>
          <w:rFonts w:ascii="Arial" w:hAnsi="Arial" w:cs="Arial"/>
        </w:rPr>
        <w:t xml:space="preserve">Current </w:t>
      </w:r>
      <w:r w:rsidRPr="005D2831">
        <w:rPr>
          <w:rFonts w:ascii="Arial" w:hAnsi="Arial" w:cs="Arial"/>
        </w:rPr>
        <w:tab/>
      </w:r>
      <w:r w:rsidRPr="005D2831">
        <w:rPr>
          <w:rFonts w:ascii="Arial" w:hAnsi="Arial" w:cs="Arial"/>
        </w:rPr>
        <w:tab/>
      </w:r>
      <w:r>
        <w:rPr>
          <w:rFonts w:ascii="Arial" w:hAnsi="Arial" w:cs="Arial"/>
        </w:rPr>
        <w:tab/>
      </w:r>
      <w:r w:rsidRPr="005D2831">
        <w:rPr>
          <w:rFonts w:ascii="Arial" w:hAnsi="Arial" w:cs="Arial"/>
        </w:rPr>
        <w:tab/>
        <w:t xml:space="preserve">£   </w:t>
      </w:r>
      <w:r w:rsidR="008E1332">
        <w:rPr>
          <w:rFonts w:ascii="Arial" w:hAnsi="Arial" w:cs="Arial"/>
        </w:rPr>
        <w:t>1,114.66</w:t>
      </w:r>
    </w:p>
    <w:p w14:paraId="4ED17714" w14:textId="5FF91EA5" w:rsidR="00C41B58" w:rsidRPr="005D2831" w:rsidRDefault="00C41B58" w:rsidP="006F426B">
      <w:pPr>
        <w:pStyle w:val="ListParagraph"/>
        <w:numPr>
          <w:ilvl w:val="1"/>
          <w:numId w:val="36"/>
        </w:numPr>
        <w:spacing w:after="80"/>
        <w:ind w:left="1800"/>
        <w:rPr>
          <w:rFonts w:ascii="Arial" w:hAnsi="Arial" w:cs="Arial"/>
          <w:i/>
          <w:iCs/>
        </w:rPr>
      </w:pPr>
      <w:r w:rsidRPr="005D2831">
        <w:rPr>
          <w:rFonts w:ascii="Arial" w:hAnsi="Arial" w:cs="Arial"/>
        </w:rPr>
        <w:t xml:space="preserve">Savings </w:t>
      </w:r>
      <w:r w:rsidRPr="005D2831">
        <w:rPr>
          <w:rFonts w:ascii="Arial" w:hAnsi="Arial" w:cs="Arial"/>
        </w:rPr>
        <w:tab/>
      </w:r>
      <w:r w:rsidRPr="005D2831">
        <w:rPr>
          <w:rFonts w:ascii="Arial" w:hAnsi="Arial" w:cs="Arial"/>
        </w:rPr>
        <w:tab/>
      </w:r>
      <w:r>
        <w:rPr>
          <w:rFonts w:ascii="Arial" w:hAnsi="Arial" w:cs="Arial"/>
        </w:rPr>
        <w:tab/>
      </w:r>
      <w:r w:rsidRPr="005D2831">
        <w:rPr>
          <w:rFonts w:ascii="Arial" w:hAnsi="Arial" w:cs="Arial"/>
        </w:rPr>
        <w:tab/>
        <w:t xml:space="preserve">£ </w:t>
      </w:r>
      <w:r>
        <w:rPr>
          <w:rFonts w:ascii="Arial" w:hAnsi="Arial" w:cs="Arial"/>
        </w:rPr>
        <w:t xml:space="preserve"> 28,0</w:t>
      </w:r>
      <w:r w:rsidR="008E1332">
        <w:rPr>
          <w:rFonts w:ascii="Arial" w:hAnsi="Arial" w:cs="Arial"/>
        </w:rPr>
        <w:t>82.85</w:t>
      </w:r>
    </w:p>
    <w:p w14:paraId="54D22689" w14:textId="567F026A" w:rsidR="00C41B58" w:rsidRPr="009B7E4E" w:rsidRDefault="00C41B58" w:rsidP="006F426B">
      <w:pPr>
        <w:pStyle w:val="ListParagraph"/>
        <w:numPr>
          <w:ilvl w:val="1"/>
          <w:numId w:val="36"/>
        </w:numPr>
        <w:spacing w:after="80"/>
        <w:ind w:left="1800"/>
        <w:rPr>
          <w:rFonts w:ascii="Arial" w:hAnsi="Arial" w:cs="Arial"/>
          <w:b/>
          <w:bCs/>
          <w:i/>
          <w:iCs/>
        </w:rPr>
      </w:pPr>
      <w:r w:rsidRPr="005D2831">
        <w:rPr>
          <w:rFonts w:ascii="Arial" w:hAnsi="Arial" w:cs="Arial"/>
        </w:rPr>
        <w:t>Total</w:t>
      </w:r>
      <w:r w:rsidRPr="005D2831">
        <w:rPr>
          <w:rFonts w:ascii="Arial" w:hAnsi="Arial" w:cs="Arial"/>
        </w:rPr>
        <w:tab/>
      </w:r>
      <w:r w:rsidRPr="005D2831">
        <w:rPr>
          <w:rFonts w:ascii="Arial" w:hAnsi="Arial" w:cs="Arial"/>
        </w:rPr>
        <w:tab/>
      </w:r>
      <w:r w:rsidRPr="005D2831">
        <w:rPr>
          <w:rFonts w:ascii="Arial" w:hAnsi="Arial" w:cs="Arial"/>
        </w:rPr>
        <w:tab/>
      </w:r>
      <w:r>
        <w:rPr>
          <w:rFonts w:ascii="Arial" w:hAnsi="Arial" w:cs="Arial"/>
        </w:rPr>
        <w:tab/>
      </w:r>
      <w:r w:rsidRPr="009B7E4E">
        <w:rPr>
          <w:rFonts w:ascii="Arial" w:hAnsi="Arial" w:cs="Arial"/>
          <w:b/>
          <w:bCs/>
        </w:rPr>
        <w:t xml:space="preserve">£ </w:t>
      </w:r>
      <w:r>
        <w:rPr>
          <w:rFonts w:ascii="Arial" w:hAnsi="Arial" w:cs="Arial"/>
          <w:b/>
          <w:bCs/>
        </w:rPr>
        <w:t xml:space="preserve"> </w:t>
      </w:r>
      <w:r w:rsidR="008E1332">
        <w:rPr>
          <w:rFonts w:ascii="Arial" w:hAnsi="Arial" w:cs="Arial"/>
          <w:b/>
          <w:bCs/>
        </w:rPr>
        <w:t>29,197.51</w:t>
      </w:r>
    </w:p>
    <w:p w14:paraId="1D1D41AB" w14:textId="77777777" w:rsidR="00C41B58" w:rsidRPr="0023231B" w:rsidRDefault="00C41B58" w:rsidP="006F426B">
      <w:pPr>
        <w:pStyle w:val="ListParagraph"/>
        <w:spacing w:after="80"/>
        <w:ind w:left="1800"/>
        <w:rPr>
          <w:rFonts w:ascii="Arial" w:hAnsi="Arial" w:cs="Arial"/>
        </w:rPr>
      </w:pPr>
    </w:p>
    <w:p w14:paraId="066D062E" w14:textId="537E3AF0" w:rsidR="00C41B58" w:rsidRPr="005D2831" w:rsidRDefault="00C41B58" w:rsidP="006F426B">
      <w:pPr>
        <w:pStyle w:val="ListParagraph"/>
        <w:numPr>
          <w:ilvl w:val="1"/>
          <w:numId w:val="36"/>
        </w:numPr>
        <w:spacing w:after="80"/>
        <w:ind w:left="1800"/>
        <w:rPr>
          <w:rFonts w:ascii="Arial" w:hAnsi="Arial" w:cs="Arial"/>
          <w:i/>
          <w:iCs/>
        </w:rPr>
      </w:pPr>
      <w:r w:rsidRPr="005D2831">
        <w:rPr>
          <w:rFonts w:ascii="Arial" w:hAnsi="Arial" w:cs="Arial"/>
        </w:rPr>
        <w:t>Less uncleared payments</w:t>
      </w:r>
      <w:r>
        <w:rPr>
          <w:rFonts w:ascii="Arial" w:hAnsi="Arial" w:cs="Arial"/>
        </w:rPr>
        <w:tab/>
      </w:r>
      <w:r>
        <w:rPr>
          <w:rFonts w:ascii="Arial" w:hAnsi="Arial" w:cs="Arial"/>
        </w:rPr>
        <w:tab/>
      </w:r>
      <w:r w:rsidRPr="005D2831">
        <w:rPr>
          <w:rFonts w:ascii="Arial" w:hAnsi="Arial" w:cs="Arial"/>
        </w:rPr>
        <w:t xml:space="preserve">£     </w:t>
      </w:r>
      <w:r w:rsidR="00F8368F">
        <w:rPr>
          <w:rFonts w:ascii="Arial" w:hAnsi="Arial" w:cs="Arial"/>
        </w:rPr>
        <w:t>3,823.87</w:t>
      </w:r>
      <w:r w:rsidRPr="005D2831">
        <w:rPr>
          <w:rFonts w:ascii="Arial" w:hAnsi="Arial" w:cs="Arial"/>
        </w:rPr>
        <w:t xml:space="preserve"> </w:t>
      </w:r>
    </w:p>
    <w:p w14:paraId="1F92CA03" w14:textId="618C718D" w:rsidR="00C41B58" w:rsidRPr="009B7E4E" w:rsidRDefault="00C41B58" w:rsidP="006F426B">
      <w:pPr>
        <w:pStyle w:val="ListParagraph"/>
        <w:numPr>
          <w:ilvl w:val="1"/>
          <w:numId w:val="36"/>
        </w:numPr>
        <w:spacing w:after="80"/>
        <w:ind w:left="1800"/>
        <w:rPr>
          <w:rFonts w:ascii="Arial" w:hAnsi="Arial" w:cs="Arial"/>
          <w:i/>
          <w:iCs/>
        </w:rPr>
      </w:pPr>
      <w:r w:rsidRPr="005D2831">
        <w:rPr>
          <w:rFonts w:ascii="Arial" w:hAnsi="Arial" w:cs="Arial"/>
        </w:rPr>
        <w:t>Cash Balance</w:t>
      </w:r>
      <w:r w:rsidRPr="005D2831">
        <w:rPr>
          <w:rFonts w:ascii="Arial" w:hAnsi="Arial" w:cs="Arial"/>
        </w:rPr>
        <w:tab/>
      </w:r>
      <w:r w:rsidRPr="005D2831">
        <w:rPr>
          <w:rFonts w:ascii="Arial" w:hAnsi="Arial" w:cs="Arial"/>
        </w:rPr>
        <w:tab/>
      </w:r>
      <w:r w:rsidRPr="005D2831">
        <w:rPr>
          <w:rFonts w:ascii="Arial" w:hAnsi="Arial" w:cs="Arial"/>
        </w:rPr>
        <w:tab/>
      </w:r>
      <w:r w:rsidRPr="009B7E4E">
        <w:rPr>
          <w:rFonts w:ascii="Arial" w:hAnsi="Arial" w:cs="Arial"/>
          <w:b/>
          <w:bCs/>
        </w:rPr>
        <w:t xml:space="preserve">£ </w:t>
      </w:r>
      <w:r>
        <w:rPr>
          <w:rFonts w:ascii="Arial" w:hAnsi="Arial" w:cs="Arial"/>
          <w:b/>
          <w:bCs/>
        </w:rPr>
        <w:t xml:space="preserve">  </w:t>
      </w:r>
      <w:r w:rsidR="00F8368F">
        <w:rPr>
          <w:rFonts w:ascii="Arial" w:hAnsi="Arial" w:cs="Arial"/>
          <w:b/>
          <w:bCs/>
        </w:rPr>
        <w:t>25,373.64</w:t>
      </w:r>
    </w:p>
    <w:p w14:paraId="2CC8948E" w14:textId="6BB1253B" w:rsidR="006A1698" w:rsidRDefault="00D66C2C" w:rsidP="00F8368F">
      <w:pPr>
        <w:spacing w:after="80"/>
        <w:ind w:firstLine="720"/>
        <w:rPr>
          <w:rFonts w:ascii="Arial" w:eastAsiaTheme="minorEastAsia" w:hAnsi="Arial" w:cs="Arial"/>
        </w:rPr>
      </w:pPr>
      <w:r w:rsidRPr="001B342F">
        <w:rPr>
          <w:rFonts w:ascii="Arial" w:eastAsiaTheme="minorEastAsia" w:hAnsi="Arial" w:cs="Arial"/>
        </w:rPr>
        <w:t xml:space="preserve">It was </w:t>
      </w:r>
      <w:r w:rsidRPr="001B342F">
        <w:rPr>
          <w:rFonts w:ascii="Arial" w:eastAsiaTheme="minorEastAsia" w:hAnsi="Arial" w:cs="Arial"/>
          <w:b/>
          <w:bCs/>
        </w:rPr>
        <w:t>Resolved</w:t>
      </w:r>
      <w:r w:rsidRPr="001B342F">
        <w:rPr>
          <w:rFonts w:ascii="Arial" w:eastAsiaTheme="minorEastAsia" w:hAnsi="Arial" w:cs="Arial"/>
        </w:rPr>
        <w:t xml:space="preserve"> to receive the R</w:t>
      </w:r>
      <w:r w:rsidR="002870C5" w:rsidRPr="001B342F">
        <w:rPr>
          <w:rFonts w:ascii="Arial" w:eastAsiaTheme="minorEastAsia" w:hAnsi="Arial" w:cs="Arial"/>
        </w:rPr>
        <w:t>FO report</w:t>
      </w:r>
      <w:r w:rsidRPr="001B342F">
        <w:rPr>
          <w:rFonts w:ascii="Arial" w:eastAsiaTheme="minorEastAsia" w:hAnsi="Arial" w:cs="Arial"/>
        </w:rPr>
        <w:t>.</w:t>
      </w:r>
    </w:p>
    <w:p w14:paraId="0A663D3A" w14:textId="77777777" w:rsidR="00F7459D" w:rsidRPr="000C743C" w:rsidRDefault="00F7459D" w:rsidP="000C743C">
      <w:pPr>
        <w:spacing w:after="80"/>
        <w:ind w:left="720" w:firstLine="720"/>
        <w:rPr>
          <w:rFonts w:ascii="Arial" w:eastAsiaTheme="minorEastAsia" w:hAnsi="Arial" w:cs="Arial"/>
        </w:rPr>
      </w:pPr>
    </w:p>
    <w:p w14:paraId="2D4BC915" w14:textId="1F5BB1CE" w:rsidR="364D8ED3" w:rsidRPr="004D797A" w:rsidRDefault="364D8ED3" w:rsidP="004E4D02">
      <w:pPr>
        <w:pStyle w:val="ListParagraph"/>
        <w:numPr>
          <w:ilvl w:val="0"/>
          <w:numId w:val="4"/>
        </w:numPr>
        <w:spacing w:after="80"/>
        <w:contextualSpacing w:val="0"/>
        <w:rPr>
          <w:rFonts w:ascii="Arial" w:eastAsia="Arial" w:hAnsi="Arial" w:cs="Arial"/>
          <w:b/>
          <w:bCs/>
          <w:color w:val="000000" w:themeColor="text1"/>
        </w:rPr>
      </w:pPr>
      <w:r w:rsidRPr="004D797A">
        <w:rPr>
          <w:rFonts w:ascii="Arial" w:eastAsia="Arial" w:hAnsi="Arial" w:cs="Arial"/>
          <w:b/>
          <w:bCs/>
          <w:color w:val="000000" w:themeColor="text1"/>
        </w:rPr>
        <w:t>Clerk’s Report</w:t>
      </w:r>
    </w:p>
    <w:p w14:paraId="295EB54B" w14:textId="5CBB3192" w:rsidR="0041361D" w:rsidRDefault="009B6AB1" w:rsidP="00395030">
      <w:pPr>
        <w:pStyle w:val="ListParagraph"/>
        <w:numPr>
          <w:ilvl w:val="1"/>
          <w:numId w:val="4"/>
        </w:numPr>
        <w:spacing w:after="80"/>
        <w:ind w:left="142" w:firstLine="229"/>
        <w:contextualSpacing w:val="0"/>
        <w:rPr>
          <w:rFonts w:ascii="Arial" w:eastAsia="Arial" w:hAnsi="Arial" w:cs="Arial"/>
          <w:color w:val="000000" w:themeColor="text1"/>
        </w:rPr>
      </w:pPr>
      <w:r>
        <w:rPr>
          <w:rFonts w:ascii="Arial" w:eastAsia="Arial" w:hAnsi="Arial" w:cs="Arial"/>
          <w:color w:val="000000" w:themeColor="text1"/>
        </w:rPr>
        <w:t>T</w:t>
      </w:r>
      <w:r w:rsidR="00F102A6">
        <w:rPr>
          <w:rFonts w:ascii="Arial" w:eastAsia="Arial" w:hAnsi="Arial" w:cs="Arial"/>
          <w:color w:val="000000" w:themeColor="text1"/>
        </w:rPr>
        <w:t>he clerk reported the following:</w:t>
      </w:r>
    </w:p>
    <w:p w14:paraId="1A690344" w14:textId="77777777" w:rsidR="00592CA8" w:rsidRDefault="00592CA8" w:rsidP="00592CA8">
      <w:pPr>
        <w:pStyle w:val="ListParagraph"/>
        <w:numPr>
          <w:ilvl w:val="0"/>
          <w:numId w:val="32"/>
        </w:numPr>
        <w:rPr>
          <w:rFonts w:ascii="Arial" w:eastAsia="Arial" w:hAnsi="Arial" w:cs="Arial"/>
          <w:color w:val="000000" w:themeColor="text1"/>
        </w:rPr>
      </w:pPr>
      <w:r w:rsidRPr="00592CA8">
        <w:rPr>
          <w:rFonts w:ascii="Arial" w:eastAsia="Arial" w:hAnsi="Arial" w:cs="Arial"/>
          <w:color w:val="000000" w:themeColor="text1"/>
        </w:rPr>
        <w:t>Council Insurance renewed for the final year of a 3-year deal.</w:t>
      </w:r>
    </w:p>
    <w:p w14:paraId="596A24DF" w14:textId="3B71DE46" w:rsidR="00592CA8" w:rsidRPr="00592CA8" w:rsidRDefault="00592CA8" w:rsidP="00592CA8">
      <w:pPr>
        <w:pStyle w:val="ListParagraph"/>
        <w:numPr>
          <w:ilvl w:val="0"/>
          <w:numId w:val="32"/>
        </w:numPr>
        <w:rPr>
          <w:rFonts w:ascii="Arial" w:eastAsia="Arial" w:hAnsi="Arial" w:cs="Arial"/>
          <w:color w:val="000000" w:themeColor="text1"/>
        </w:rPr>
      </w:pPr>
      <w:r w:rsidRPr="00592CA8">
        <w:rPr>
          <w:rFonts w:ascii="Arial" w:eastAsia="Arial" w:hAnsi="Arial" w:cs="Arial"/>
          <w:color w:val="000000" w:themeColor="text1"/>
        </w:rPr>
        <w:t>Durham County Council Electoral Services have confirmed that no requests for an election were received and therefore the vacancy, created by Mr. W. Todd’s resignation, can be filled by co-option.</w:t>
      </w:r>
    </w:p>
    <w:p w14:paraId="7AE7A1A3" w14:textId="77777777" w:rsidR="00176CE1" w:rsidRPr="009D64B5" w:rsidRDefault="00176CE1" w:rsidP="00176CE1">
      <w:pPr>
        <w:pStyle w:val="ListParagraph"/>
        <w:ind w:left="1560"/>
        <w:rPr>
          <w:rFonts w:ascii="Arial" w:eastAsia="Arial" w:hAnsi="Arial" w:cs="Arial"/>
          <w:color w:val="000000" w:themeColor="text1"/>
        </w:rPr>
      </w:pPr>
    </w:p>
    <w:p w14:paraId="14C62EC0" w14:textId="537F45C6" w:rsidR="000C0A69" w:rsidRDefault="00176CE1" w:rsidP="00C95638">
      <w:pPr>
        <w:pStyle w:val="ListParagraph"/>
        <w:numPr>
          <w:ilvl w:val="1"/>
          <w:numId w:val="4"/>
        </w:numPr>
        <w:ind w:left="851" w:hanging="425"/>
        <w:rPr>
          <w:rFonts w:ascii="Arial" w:eastAsia="Arial" w:hAnsi="Arial" w:cs="Arial"/>
          <w:color w:val="000000" w:themeColor="text1"/>
        </w:rPr>
      </w:pPr>
      <w:r>
        <w:rPr>
          <w:rFonts w:ascii="Arial" w:eastAsia="Arial" w:hAnsi="Arial" w:cs="Arial"/>
          <w:color w:val="000000" w:themeColor="text1"/>
        </w:rPr>
        <w:t>Matter for Information</w:t>
      </w:r>
    </w:p>
    <w:p w14:paraId="789589E6" w14:textId="724368C2" w:rsidR="00C47512" w:rsidRPr="005371D9" w:rsidRDefault="005371D9" w:rsidP="005371D9">
      <w:pPr>
        <w:pStyle w:val="ListParagraph"/>
        <w:spacing w:after="120"/>
        <w:ind w:left="1134"/>
        <w:contextualSpacing w:val="0"/>
        <w:rPr>
          <w:rFonts w:ascii="Arial" w:eastAsia="Arial" w:hAnsi="Arial" w:cs="Arial"/>
          <w:color w:val="000000" w:themeColor="text1"/>
        </w:rPr>
      </w:pPr>
      <w:r>
        <w:rPr>
          <w:rFonts w:ascii="Arial" w:eastAsia="Arial" w:hAnsi="Arial" w:cs="Arial"/>
          <w:color w:val="000000" w:themeColor="text1"/>
        </w:rPr>
        <w:t>T</w:t>
      </w:r>
      <w:r w:rsidR="00C47512">
        <w:rPr>
          <w:rFonts w:ascii="Arial" w:eastAsia="Arial" w:hAnsi="Arial" w:cs="Arial"/>
          <w:color w:val="000000" w:themeColor="text1"/>
        </w:rPr>
        <w:t>he following</w:t>
      </w:r>
      <w:r w:rsidR="00F350C4">
        <w:rPr>
          <w:rFonts w:ascii="Arial" w:eastAsia="Arial" w:hAnsi="Arial" w:cs="Arial"/>
          <w:color w:val="000000" w:themeColor="text1"/>
        </w:rPr>
        <w:t xml:space="preserve"> it</w:t>
      </w:r>
      <w:r w:rsidR="00F13ACF">
        <w:rPr>
          <w:rFonts w:ascii="Arial" w:eastAsia="Arial" w:hAnsi="Arial" w:cs="Arial"/>
          <w:color w:val="000000" w:themeColor="text1"/>
        </w:rPr>
        <w:t xml:space="preserve">ems </w:t>
      </w:r>
      <w:r w:rsidR="00B93E24">
        <w:rPr>
          <w:rFonts w:ascii="Arial" w:eastAsia="Arial" w:hAnsi="Arial" w:cs="Arial"/>
          <w:color w:val="000000" w:themeColor="text1"/>
        </w:rPr>
        <w:t>were</w:t>
      </w:r>
      <w:r w:rsidR="00F13ACF">
        <w:rPr>
          <w:rFonts w:ascii="Arial" w:eastAsia="Arial" w:hAnsi="Arial" w:cs="Arial"/>
          <w:color w:val="000000" w:themeColor="text1"/>
        </w:rPr>
        <w:t xml:space="preserve"> highlighted for </w:t>
      </w:r>
      <w:r w:rsidR="00182D42">
        <w:rPr>
          <w:rFonts w:ascii="Arial" w:eastAsia="Arial" w:hAnsi="Arial" w:cs="Arial"/>
          <w:color w:val="000000" w:themeColor="text1"/>
        </w:rPr>
        <w:t>information</w:t>
      </w:r>
      <w:r w:rsidR="00F13ACF">
        <w:rPr>
          <w:rFonts w:ascii="Arial" w:eastAsia="Arial" w:hAnsi="Arial" w:cs="Arial"/>
          <w:color w:val="000000" w:themeColor="text1"/>
        </w:rPr>
        <w:t>.</w:t>
      </w:r>
    </w:p>
    <w:p w14:paraId="5473731A" w14:textId="7BD1DF3C" w:rsidR="003C7F99" w:rsidRPr="004C45C6" w:rsidRDefault="00C47512" w:rsidP="004C45C6">
      <w:pPr>
        <w:pStyle w:val="ListParagraph"/>
        <w:numPr>
          <w:ilvl w:val="0"/>
          <w:numId w:val="41"/>
        </w:numPr>
        <w:spacing w:after="120"/>
        <w:ind w:left="1077" w:hanging="357"/>
        <w:contextualSpacing w:val="0"/>
        <w:rPr>
          <w:rFonts w:ascii="Arial" w:eastAsia="Arial" w:hAnsi="Arial" w:cs="Arial"/>
          <w:color w:val="000000" w:themeColor="text1"/>
        </w:rPr>
      </w:pPr>
      <w:r w:rsidRPr="00EB6BFC">
        <w:rPr>
          <w:rFonts w:ascii="Arial" w:eastAsia="Arial" w:hAnsi="Arial" w:cs="Arial"/>
          <w:color w:val="000000" w:themeColor="text1"/>
        </w:rPr>
        <w:t xml:space="preserve">5.2 Dog </w:t>
      </w:r>
      <w:r w:rsidR="00987E82">
        <w:rPr>
          <w:rFonts w:ascii="Arial" w:eastAsia="Arial" w:hAnsi="Arial" w:cs="Arial"/>
          <w:color w:val="000000" w:themeColor="text1"/>
        </w:rPr>
        <w:t>St</w:t>
      </w:r>
      <w:r w:rsidRPr="00EB6BFC">
        <w:rPr>
          <w:rFonts w:ascii="Arial" w:eastAsia="Arial" w:hAnsi="Arial" w:cs="Arial"/>
          <w:color w:val="000000" w:themeColor="text1"/>
        </w:rPr>
        <w:t xml:space="preserve">ile &amp; 6 Parish Wood Fences – No response from </w:t>
      </w:r>
      <w:r w:rsidR="004F4D53">
        <w:rPr>
          <w:rFonts w:ascii="Arial" w:eastAsia="Arial" w:hAnsi="Arial" w:cs="Arial"/>
          <w:color w:val="000000" w:themeColor="text1"/>
        </w:rPr>
        <w:t>the contractor</w:t>
      </w:r>
      <w:r w:rsidRPr="00EB6BFC">
        <w:rPr>
          <w:rFonts w:ascii="Arial" w:eastAsia="Arial" w:hAnsi="Arial" w:cs="Arial"/>
          <w:color w:val="000000" w:themeColor="text1"/>
        </w:rPr>
        <w:t>.</w:t>
      </w:r>
    </w:p>
    <w:p w14:paraId="67273ADE" w14:textId="225C92AB" w:rsidR="003C7F99" w:rsidRPr="003C7F99" w:rsidRDefault="003C7F99" w:rsidP="003C7F99">
      <w:pPr>
        <w:pStyle w:val="ListParagraph"/>
        <w:ind w:left="1080"/>
        <w:rPr>
          <w:rFonts w:ascii="Arial" w:eastAsia="Arial" w:hAnsi="Arial" w:cs="Arial"/>
          <w:color w:val="000000" w:themeColor="text1"/>
        </w:rPr>
      </w:pPr>
      <w:r w:rsidRPr="003C7F99">
        <w:rPr>
          <w:rFonts w:ascii="Arial" w:eastAsia="Arial" w:hAnsi="Arial" w:cs="Arial"/>
          <w:color w:val="000000" w:themeColor="text1"/>
        </w:rPr>
        <w:t xml:space="preserve">It was </w:t>
      </w:r>
      <w:r w:rsidRPr="003C7F99">
        <w:rPr>
          <w:rFonts w:ascii="Arial" w:eastAsia="Arial" w:hAnsi="Arial" w:cs="Arial"/>
          <w:b/>
          <w:bCs/>
          <w:color w:val="000000" w:themeColor="text1"/>
        </w:rPr>
        <w:t>Resolved</w:t>
      </w:r>
      <w:r w:rsidRPr="003C7F99">
        <w:rPr>
          <w:rFonts w:ascii="Arial" w:eastAsia="Arial" w:hAnsi="Arial" w:cs="Arial"/>
          <w:color w:val="000000" w:themeColor="text1"/>
        </w:rPr>
        <w:t xml:space="preserve"> to award the Dog Stile &amp; Fencing work to another contractor. </w:t>
      </w:r>
    </w:p>
    <w:p w14:paraId="3A521983" w14:textId="7665FD86" w:rsidR="00DD2A14" w:rsidRPr="00F13EFE" w:rsidRDefault="0085286C" w:rsidP="00F13EFE">
      <w:pPr>
        <w:ind w:left="360" w:firstLine="720"/>
        <w:rPr>
          <w:rFonts w:ascii="Arial" w:eastAsia="Arial" w:hAnsi="Arial" w:cs="Arial"/>
          <w:color w:val="000000" w:themeColor="text1"/>
        </w:rPr>
      </w:pPr>
      <w:r w:rsidRPr="00D638C3">
        <w:rPr>
          <w:rFonts w:ascii="Arial" w:eastAsia="Arial" w:hAnsi="Arial" w:cs="Arial"/>
          <w:color w:val="000000" w:themeColor="text1"/>
        </w:rPr>
        <w:t xml:space="preserve">It was </w:t>
      </w:r>
      <w:r w:rsidRPr="00D638C3">
        <w:rPr>
          <w:rFonts w:ascii="Arial" w:eastAsia="Arial" w:hAnsi="Arial" w:cs="Arial"/>
          <w:b/>
          <w:bCs/>
          <w:color w:val="000000" w:themeColor="text1"/>
        </w:rPr>
        <w:t>Resolved</w:t>
      </w:r>
      <w:r w:rsidRPr="00D638C3">
        <w:rPr>
          <w:rFonts w:ascii="Arial" w:eastAsia="Arial" w:hAnsi="Arial" w:cs="Arial"/>
          <w:color w:val="000000" w:themeColor="text1"/>
        </w:rPr>
        <w:t xml:space="preserve"> </w:t>
      </w:r>
      <w:r w:rsidR="007405AF">
        <w:rPr>
          <w:rFonts w:ascii="Arial" w:eastAsia="Arial" w:hAnsi="Arial" w:cs="Arial"/>
          <w:color w:val="000000" w:themeColor="text1"/>
        </w:rPr>
        <w:t>to receive the Clerk’s</w:t>
      </w:r>
      <w:r w:rsidR="00412F2F">
        <w:rPr>
          <w:rFonts w:ascii="Arial" w:eastAsia="Arial" w:hAnsi="Arial" w:cs="Arial"/>
          <w:color w:val="000000" w:themeColor="text1"/>
        </w:rPr>
        <w:t xml:space="preserve"> report.</w:t>
      </w:r>
    </w:p>
    <w:p w14:paraId="554454D7" w14:textId="04A7F441" w:rsidR="364D8ED3" w:rsidRPr="00D638C3" w:rsidRDefault="364D8ED3" w:rsidP="004E4D02">
      <w:pPr>
        <w:pStyle w:val="ListParagraph"/>
        <w:numPr>
          <w:ilvl w:val="0"/>
          <w:numId w:val="4"/>
        </w:numPr>
        <w:spacing w:after="80"/>
        <w:contextualSpacing w:val="0"/>
        <w:rPr>
          <w:rFonts w:ascii="Arial" w:eastAsia="Arial" w:hAnsi="Arial" w:cs="Arial"/>
          <w:b/>
          <w:bCs/>
          <w:color w:val="000000" w:themeColor="text1"/>
        </w:rPr>
      </w:pPr>
      <w:r w:rsidRPr="00D638C3">
        <w:rPr>
          <w:rFonts w:ascii="Arial" w:eastAsia="Arial" w:hAnsi="Arial" w:cs="Arial"/>
          <w:b/>
          <w:bCs/>
          <w:color w:val="000000" w:themeColor="text1"/>
        </w:rPr>
        <w:t>Planning Applications</w:t>
      </w:r>
    </w:p>
    <w:p w14:paraId="3A926A5C" w14:textId="4AEDA49A" w:rsidR="00E647F5" w:rsidRPr="00F13EFE" w:rsidRDefault="00CC6FD1" w:rsidP="00F13EFE">
      <w:pPr>
        <w:ind w:firstLine="720"/>
        <w:rPr>
          <w:rFonts w:ascii="Arial" w:eastAsia="Arial" w:hAnsi="Arial" w:cs="Arial"/>
          <w:color w:val="000000" w:themeColor="text1"/>
        </w:rPr>
      </w:pPr>
      <w:r>
        <w:rPr>
          <w:rFonts w:ascii="Arial" w:eastAsia="Arial" w:hAnsi="Arial" w:cs="Arial"/>
          <w:color w:val="000000" w:themeColor="text1"/>
        </w:rPr>
        <w:t xml:space="preserve">None </w:t>
      </w:r>
      <w:r w:rsidR="003F7B31">
        <w:rPr>
          <w:rFonts w:ascii="Arial" w:eastAsia="Arial" w:hAnsi="Arial" w:cs="Arial"/>
          <w:color w:val="000000" w:themeColor="text1"/>
        </w:rPr>
        <w:t>received.</w:t>
      </w:r>
    </w:p>
    <w:p w14:paraId="2E0D7128" w14:textId="67AEB93D" w:rsidR="005F38A6" w:rsidRPr="00FA6143" w:rsidRDefault="00182D42" w:rsidP="004E4D02">
      <w:pPr>
        <w:pStyle w:val="ListParagraph"/>
        <w:numPr>
          <w:ilvl w:val="0"/>
          <w:numId w:val="4"/>
        </w:numPr>
        <w:spacing w:after="80"/>
        <w:contextualSpacing w:val="0"/>
        <w:rPr>
          <w:rFonts w:ascii="Arial" w:eastAsiaTheme="minorEastAsia" w:hAnsi="Arial" w:cs="Arial"/>
          <w:b/>
          <w:bCs/>
          <w:color w:val="000000" w:themeColor="text1"/>
        </w:rPr>
      </w:pPr>
      <w:r>
        <w:rPr>
          <w:rFonts w:ascii="Arial" w:eastAsiaTheme="minorEastAsia" w:hAnsi="Arial" w:cs="Arial"/>
          <w:b/>
          <w:bCs/>
          <w:color w:val="000000" w:themeColor="text1"/>
        </w:rPr>
        <w:lastRenderedPageBreak/>
        <w:t>D-Day 80</w:t>
      </w:r>
      <w:r w:rsidRPr="00182D42">
        <w:rPr>
          <w:rFonts w:ascii="Arial" w:eastAsiaTheme="minorEastAsia" w:hAnsi="Arial" w:cs="Arial"/>
          <w:b/>
          <w:bCs/>
          <w:color w:val="000000" w:themeColor="text1"/>
          <w:vertAlign w:val="superscript"/>
        </w:rPr>
        <w:t>th</w:t>
      </w:r>
      <w:r>
        <w:rPr>
          <w:rFonts w:ascii="Arial" w:eastAsiaTheme="minorEastAsia" w:hAnsi="Arial" w:cs="Arial"/>
          <w:b/>
          <w:bCs/>
          <w:color w:val="000000" w:themeColor="text1"/>
        </w:rPr>
        <w:t xml:space="preserve"> Anniversary</w:t>
      </w:r>
      <w:r w:rsidR="006E037B">
        <w:rPr>
          <w:rFonts w:ascii="Arial" w:eastAsiaTheme="minorEastAsia" w:hAnsi="Arial" w:cs="Arial"/>
          <w:b/>
          <w:bCs/>
          <w:color w:val="000000" w:themeColor="text1"/>
        </w:rPr>
        <w:t xml:space="preserve"> thanks &amp; donations</w:t>
      </w:r>
    </w:p>
    <w:p w14:paraId="61BAD17F" w14:textId="030927C4" w:rsidR="00C86EB1" w:rsidRPr="00F13EFE" w:rsidRDefault="00313347" w:rsidP="000E507F">
      <w:pPr>
        <w:pStyle w:val="ListParagraph"/>
        <w:spacing w:after="120"/>
        <w:ind w:left="709"/>
        <w:contextualSpacing w:val="0"/>
        <w:rPr>
          <w:rFonts w:ascii="Arial" w:eastAsiaTheme="minorEastAsia" w:hAnsi="Arial" w:cs="Arial"/>
          <w:color w:val="000000" w:themeColor="text1"/>
        </w:rPr>
      </w:pPr>
      <w:r>
        <w:rPr>
          <w:rFonts w:ascii="Arial" w:eastAsiaTheme="minorEastAsia" w:hAnsi="Arial" w:cs="Arial"/>
          <w:color w:val="000000" w:themeColor="text1"/>
        </w:rPr>
        <w:t xml:space="preserve">It was </w:t>
      </w:r>
      <w:r>
        <w:rPr>
          <w:rFonts w:ascii="Arial" w:eastAsiaTheme="minorEastAsia" w:hAnsi="Arial" w:cs="Arial"/>
          <w:b/>
          <w:bCs/>
          <w:color w:val="000000" w:themeColor="text1"/>
        </w:rPr>
        <w:t>Resolved</w:t>
      </w:r>
      <w:r>
        <w:rPr>
          <w:rFonts w:ascii="Arial" w:eastAsiaTheme="minorEastAsia" w:hAnsi="Arial" w:cs="Arial"/>
          <w:color w:val="000000" w:themeColor="text1"/>
        </w:rPr>
        <w:t xml:space="preserve"> to </w:t>
      </w:r>
      <w:r w:rsidR="00484862">
        <w:rPr>
          <w:rFonts w:ascii="Arial" w:eastAsiaTheme="minorEastAsia" w:hAnsi="Arial" w:cs="Arial"/>
          <w:color w:val="000000" w:themeColor="text1"/>
        </w:rPr>
        <w:t xml:space="preserve">send Thank You cards to </w:t>
      </w:r>
      <w:r w:rsidR="00472919">
        <w:rPr>
          <w:rFonts w:ascii="Arial" w:eastAsiaTheme="minorEastAsia" w:hAnsi="Arial" w:cs="Arial"/>
          <w:color w:val="000000" w:themeColor="text1"/>
        </w:rPr>
        <w:t>those who made the event a success, and to send donations</w:t>
      </w:r>
      <w:r w:rsidR="00DE1A32">
        <w:rPr>
          <w:rFonts w:ascii="Arial" w:eastAsiaTheme="minorEastAsia" w:hAnsi="Arial" w:cs="Arial"/>
          <w:color w:val="000000" w:themeColor="text1"/>
        </w:rPr>
        <w:t xml:space="preserve"> to Consett Brass and Castleside Scouts</w:t>
      </w:r>
      <w:r w:rsidR="00791DCB">
        <w:rPr>
          <w:rFonts w:ascii="Arial" w:eastAsiaTheme="minorEastAsia" w:hAnsi="Arial" w:cs="Arial"/>
          <w:color w:val="000000" w:themeColor="text1"/>
        </w:rPr>
        <w:t>.</w:t>
      </w:r>
    </w:p>
    <w:p w14:paraId="1C646820" w14:textId="5464DA00" w:rsidR="00330105" w:rsidRPr="00987A2E" w:rsidRDefault="006E037B" w:rsidP="00330105">
      <w:pPr>
        <w:pStyle w:val="ListParagraph"/>
        <w:numPr>
          <w:ilvl w:val="0"/>
          <w:numId w:val="4"/>
        </w:numPr>
        <w:spacing w:after="120"/>
        <w:rPr>
          <w:rFonts w:ascii="Arial" w:eastAsiaTheme="minorEastAsia" w:hAnsi="Arial" w:cs="Arial"/>
          <w:b/>
          <w:bCs/>
          <w:color w:val="000000" w:themeColor="text1"/>
        </w:rPr>
      </w:pPr>
      <w:r>
        <w:rPr>
          <w:rFonts w:ascii="Arial" w:eastAsiaTheme="minorEastAsia" w:hAnsi="Arial" w:cs="Arial"/>
          <w:b/>
          <w:bCs/>
          <w:color w:val="000000" w:themeColor="text1"/>
        </w:rPr>
        <w:t>Revised Financial Regulations</w:t>
      </w:r>
    </w:p>
    <w:p w14:paraId="1E6914FD" w14:textId="36B39EEF" w:rsidR="00C86EB1" w:rsidRPr="009A67B9" w:rsidRDefault="004454B3" w:rsidP="000E507F">
      <w:pPr>
        <w:spacing w:after="120"/>
        <w:ind w:left="709"/>
        <w:rPr>
          <w:rFonts w:ascii="Arial" w:eastAsia="Arial" w:hAnsi="Arial" w:cs="Arial"/>
          <w:color w:val="000000" w:themeColor="text1"/>
        </w:rPr>
      </w:pPr>
      <w:r>
        <w:rPr>
          <w:rFonts w:ascii="Arial" w:eastAsia="Arial" w:hAnsi="Arial" w:cs="Arial"/>
          <w:color w:val="000000" w:themeColor="text1"/>
        </w:rPr>
        <w:t xml:space="preserve">It was </w:t>
      </w:r>
      <w:r>
        <w:rPr>
          <w:rFonts w:ascii="Arial" w:eastAsia="Arial" w:hAnsi="Arial" w:cs="Arial"/>
          <w:b/>
          <w:bCs/>
          <w:color w:val="000000" w:themeColor="text1"/>
        </w:rPr>
        <w:t>Resolved</w:t>
      </w:r>
      <w:r>
        <w:rPr>
          <w:rFonts w:ascii="Arial" w:eastAsia="Arial" w:hAnsi="Arial" w:cs="Arial"/>
          <w:color w:val="000000" w:themeColor="text1"/>
        </w:rPr>
        <w:t xml:space="preserve"> to approve </w:t>
      </w:r>
      <w:r w:rsidR="006E037B">
        <w:rPr>
          <w:rFonts w:ascii="Arial" w:eastAsia="Arial" w:hAnsi="Arial" w:cs="Arial"/>
          <w:color w:val="000000" w:themeColor="text1"/>
        </w:rPr>
        <w:t xml:space="preserve">and adopt the </w:t>
      </w:r>
      <w:r w:rsidR="00983FEF">
        <w:rPr>
          <w:rFonts w:ascii="Arial" w:eastAsia="Arial" w:hAnsi="Arial" w:cs="Arial"/>
          <w:color w:val="000000" w:themeColor="text1"/>
        </w:rPr>
        <w:t>revised Financial Regulations</w:t>
      </w:r>
      <w:r>
        <w:rPr>
          <w:rFonts w:ascii="Arial" w:eastAsia="Arial" w:hAnsi="Arial" w:cs="Arial"/>
          <w:color w:val="000000" w:themeColor="text1"/>
        </w:rPr>
        <w:t>.</w:t>
      </w:r>
    </w:p>
    <w:p w14:paraId="430518F3" w14:textId="2A636CA7" w:rsidR="00EA4C98" w:rsidRPr="009A67B9" w:rsidRDefault="00983FEF" w:rsidP="009A67B9">
      <w:pPr>
        <w:pStyle w:val="ListParagraph"/>
        <w:numPr>
          <w:ilvl w:val="0"/>
          <w:numId w:val="4"/>
        </w:numPr>
        <w:spacing w:after="120"/>
        <w:ind w:left="714" w:hanging="357"/>
        <w:contextualSpacing w:val="0"/>
        <w:rPr>
          <w:rFonts w:ascii="Arial" w:eastAsiaTheme="minorEastAsia" w:hAnsi="Arial" w:cs="Arial"/>
          <w:b/>
          <w:bCs/>
          <w:color w:val="000000" w:themeColor="text1"/>
        </w:rPr>
      </w:pPr>
      <w:r>
        <w:rPr>
          <w:rFonts w:ascii="Arial" w:eastAsiaTheme="minorEastAsia" w:hAnsi="Arial" w:cs="Arial"/>
          <w:b/>
          <w:bCs/>
          <w:color w:val="000000" w:themeColor="text1"/>
        </w:rPr>
        <w:t>Email &amp; Website – gov.uk</w:t>
      </w:r>
    </w:p>
    <w:p w14:paraId="74CD15C7" w14:textId="38F99FEB" w:rsidR="00C86EB1" w:rsidRPr="009A67B9" w:rsidRDefault="00C86EB1" w:rsidP="000E507F">
      <w:pPr>
        <w:pStyle w:val="ListParagraph"/>
        <w:spacing w:after="120"/>
        <w:ind w:left="709"/>
        <w:contextualSpacing w:val="0"/>
        <w:rPr>
          <w:rFonts w:ascii="Arial" w:eastAsia="Arial" w:hAnsi="Arial" w:cs="Arial"/>
          <w:color w:val="000000" w:themeColor="text1"/>
        </w:rPr>
      </w:pPr>
      <w:r>
        <w:rPr>
          <w:rFonts w:ascii="Arial" w:eastAsia="Arial" w:hAnsi="Arial" w:cs="Arial"/>
          <w:color w:val="000000" w:themeColor="text1"/>
        </w:rPr>
        <w:t xml:space="preserve">It was </w:t>
      </w:r>
      <w:r>
        <w:rPr>
          <w:rFonts w:ascii="Arial" w:eastAsia="Arial" w:hAnsi="Arial" w:cs="Arial"/>
          <w:b/>
          <w:bCs/>
          <w:color w:val="000000" w:themeColor="text1"/>
        </w:rPr>
        <w:t>Resolved</w:t>
      </w:r>
      <w:r w:rsidR="00B37A87">
        <w:rPr>
          <w:rFonts w:ascii="Arial" w:eastAsia="Arial" w:hAnsi="Arial" w:cs="Arial"/>
          <w:b/>
          <w:bCs/>
          <w:color w:val="000000" w:themeColor="text1"/>
        </w:rPr>
        <w:t xml:space="preserve"> </w:t>
      </w:r>
      <w:r w:rsidR="00983FEF" w:rsidRPr="00EA4C98">
        <w:rPr>
          <w:rFonts w:ascii="Arial" w:eastAsia="Arial" w:hAnsi="Arial" w:cs="Arial"/>
          <w:color w:val="000000" w:themeColor="text1"/>
        </w:rPr>
        <w:t>to</w:t>
      </w:r>
      <w:r w:rsidR="00BA41D8">
        <w:rPr>
          <w:rFonts w:ascii="Arial" w:eastAsia="Arial" w:hAnsi="Arial" w:cs="Arial"/>
          <w:color w:val="000000" w:themeColor="text1"/>
        </w:rPr>
        <w:t xml:space="preserve"> </w:t>
      </w:r>
      <w:r w:rsidR="00742ACA">
        <w:rPr>
          <w:rFonts w:ascii="Arial" w:eastAsia="Arial" w:hAnsi="Arial" w:cs="Arial"/>
          <w:color w:val="000000" w:themeColor="text1"/>
        </w:rPr>
        <w:t>proceed with the quotation from Activecouncils.co.uk and move to a gov.uk domain at the end of the current contract</w:t>
      </w:r>
      <w:r w:rsidR="00AD40A6">
        <w:rPr>
          <w:rFonts w:ascii="Arial" w:eastAsia="Arial" w:hAnsi="Arial" w:cs="Arial"/>
          <w:color w:val="000000" w:themeColor="text1"/>
        </w:rPr>
        <w:t>.</w:t>
      </w:r>
    </w:p>
    <w:p w14:paraId="4753FAC4" w14:textId="54A30864" w:rsidR="00EA4C98" w:rsidRPr="009A67B9" w:rsidRDefault="00EA4C98" w:rsidP="009A67B9">
      <w:pPr>
        <w:pStyle w:val="ListParagraph"/>
        <w:numPr>
          <w:ilvl w:val="0"/>
          <w:numId w:val="4"/>
        </w:numPr>
        <w:spacing w:after="120"/>
        <w:ind w:left="714" w:hanging="357"/>
        <w:contextualSpacing w:val="0"/>
        <w:rPr>
          <w:rFonts w:ascii="Arial" w:eastAsiaTheme="minorEastAsia" w:hAnsi="Arial" w:cs="Arial"/>
          <w:b/>
          <w:bCs/>
          <w:color w:val="000000" w:themeColor="text1"/>
        </w:rPr>
      </w:pPr>
      <w:r>
        <w:rPr>
          <w:rFonts w:ascii="Arial" w:eastAsiaTheme="minorEastAsia" w:hAnsi="Arial" w:cs="Arial"/>
          <w:b/>
          <w:bCs/>
          <w:color w:val="000000" w:themeColor="text1"/>
        </w:rPr>
        <w:t>Historical Framed Photographs storage</w:t>
      </w:r>
    </w:p>
    <w:p w14:paraId="2FDD91C6" w14:textId="7E124B39" w:rsidR="00C86EB1" w:rsidRPr="009A67B9" w:rsidRDefault="00C86EB1" w:rsidP="000E507F">
      <w:pPr>
        <w:spacing w:after="120"/>
        <w:ind w:left="709"/>
        <w:rPr>
          <w:rFonts w:ascii="Arial" w:eastAsia="Arial" w:hAnsi="Arial" w:cs="Arial"/>
          <w:color w:val="000000" w:themeColor="text1"/>
        </w:rPr>
      </w:pPr>
      <w:r w:rsidRPr="00EA4C98">
        <w:rPr>
          <w:rFonts w:ascii="Arial" w:eastAsia="Arial" w:hAnsi="Arial" w:cs="Arial"/>
          <w:color w:val="000000" w:themeColor="text1"/>
        </w:rPr>
        <w:t xml:space="preserve">It was </w:t>
      </w:r>
      <w:r w:rsidRPr="00EA4C98">
        <w:rPr>
          <w:rFonts w:ascii="Arial" w:eastAsia="Arial" w:hAnsi="Arial" w:cs="Arial"/>
          <w:b/>
          <w:bCs/>
          <w:color w:val="000000" w:themeColor="text1"/>
        </w:rPr>
        <w:t>Resolved</w:t>
      </w:r>
      <w:r w:rsidR="00607A95" w:rsidRPr="00EA4C98">
        <w:rPr>
          <w:rFonts w:ascii="Arial" w:eastAsia="Arial" w:hAnsi="Arial" w:cs="Arial"/>
          <w:color w:val="000000" w:themeColor="text1"/>
        </w:rPr>
        <w:t xml:space="preserve"> to </w:t>
      </w:r>
      <w:r w:rsidR="0089103B">
        <w:rPr>
          <w:rFonts w:ascii="Arial" w:eastAsia="Arial" w:hAnsi="Arial" w:cs="Arial"/>
          <w:color w:val="000000" w:themeColor="text1"/>
        </w:rPr>
        <w:t xml:space="preserve">catalogue the photographs </w:t>
      </w:r>
      <w:r w:rsidR="00484862">
        <w:rPr>
          <w:rFonts w:ascii="Arial" w:eastAsia="Arial" w:hAnsi="Arial" w:cs="Arial"/>
          <w:color w:val="000000" w:themeColor="text1"/>
        </w:rPr>
        <w:t>prior to determining the appropriate storage location.</w:t>
      </w:r>
    </w:p>
    <w:p w14:paraId="092A7E82" w14:textId="66EFA959" w:rsidR="00EA4C98" w:rsidRPr="009A67B9" w:rsidRDefault="00EA4C98" w:rsidP="009A67B9">
      <w:pPr>
        <w:pStyle w:val="ListParagraph"/>
        <w:numPr>
          <w:ilvl w:val="0"/>
          <w:numId w:val="4"/>
        </w:numPr>
        <w:spacing w:after="80"/>
        <w:contextualSpacing w:val="0"/>
        <w:rPr>
          <w:rFonts w:ascii="Arial" w:eastAsiaTheme="minorEastAsia" w:hAnsi="Arial" w:cs="Arial"/>
          <w:b/>
          <w:bCs/>
          <w:color w:val="000000" w:themeColor="text1"/>
        </w:rPr>
      </w:pPr>
      <w:r>
        <w:rPr>
          <w:rFonts w:ascii="Arial" w:eastAsiaTheme="minorEastAsia" w:hAnsi="Arial" w:cs="Arial"/>
          <w:b/>
          <w:bCs/>
          <w:color w:val="000000" w:themeColor="text1"/>
        </w:rPr>
        <w:t>2024 Newsletter</w:t>
      </w:r>
    </w:p>
    <w:p w14:paraId="0EB7A7DA" w14:textId="61FAD76F" w:rsidR="00490AF6" w:rsidRPr="009A67B9" w:rsidRDefault="00490AF6" w:rsidP="000E507F">
      <w:pPr>
        <w:spacing w:after="120"/>
        <w:ind w:left="709"/>
        <w:rPr>
          <w:rFonts w:ascii="Arial" w:eastAsia="Arial" w:hAnsi="Arial" w:cs="Arial"/>
          <w:color w:val="000000" w:themeColor="text1"/>
        </w:rPr>
      </w:pPr>
      <w:r w:rsidRPr="00EA4C98">
        <w:rPr>
          <w:rFonts w:ascii="Arial" w:eastAsia="Arial" w:hAnsi="Arial" w:cs="Arial"/>
          <w:color w:val="000000" w:themeColor="text1"/>
        </w:rPr>
        <w:t xml:space="preserve">It was </w:t>
      </w:r>
      <w:r w:rsidRPr="00EA4C98">
        <w:rPr>
          <w:rFonts w:ascii="Arial" w:eastAsia="Arial" w:hAnsi="Arial" w:cs="Arial"/>
          <w:b/>
          <w:bCs/>
          <w:color w:val="000000" w:themeColor="text1"/>
        </w:rPr>
        <w:t>Resolved</w:t>
      </w:r>
      <w:r w:rsidRPr="00EA4C98">
        <w:rPr>
          <w:rFonts w:ascii="Arial" w:eastAsia="Arial" w:hAnsi="Arial" w:cs="Arial"/>
          <w:color w:val="000000" w:themeColor="text1"/>
        </w:rPr>
        <w:t xml:space="preserve"> to </w:t>
      </w:r>
      <w:r w:rsidR="0089103B">
        <w:rPr>
          <w:rFonts w:ascii="Arial" w:eastAsia="Arial" w:hAnsi="Arial" w:cs="Arial"/>
          <w:color w:val="000000" w:themeColor="text1"/>
        </w:rPr>
        <w:t>target delivery of the Newsletter for September this year, and July in following years.</w:t>
      </w:r>
    </w:p>
    <w:p w14:paraId="310A5DF8" w14:textId="45EEE490" w:rsidR="00BA036D" w:rsidRPr="00BA036D" w:rsidRDefault="00BA036D" w:rsidP="00BA036D">
      <w:pPr>
        <w:pStyle w:val="ListParagraph"/>
        <w:numPr>
          <w:ilvl w:val="0"/>
          <w:numId w:val="4"/>
        </w:numPr>
        <w:spacing w:after="80"/>
        <w:contextualSpacing w:val="0"/>
        <w:rPr>
          <w:rFonts w:ascii="Arial" w:eastAsiaTheme="minorEastAsia" w:hAnsi="Arial" w:cs="Arial"/>
          <w:b/>
          <w:bCs/>
          <w:color w:val="000000" w:themeColor="text1"/>
        </w:rPr>
      </w:pPr>
      <w:r w:rsidRPr="00BA036D">
        <w:rPr>
          <w:rFonts w:ascii="Arial" w:eastAsia="Arial" w:hAnsi="Arial" w:cs="Arial"/>
          <w:b/>
          <w:bCs/>
          <w:color w:val="000000" w:themeColor="text1"/>
        </w:rPr>
        <w:t>Date of the next Ordinary Meeting</w:t>
      </w:r>
    </w:p>
    <w:p w14:paraId="75C3B52D" w14:textId="40F3B96C" w:rsidR="00BA036D" w:rsidRPr="008676B7" w:rsidRDefault="003B63D0" w:rsidP="000E507F">
      <w:pPr>
        <w:pStyle w:val="ListParagraph"/>
        <w:spacing w:after="80"/>
        <w:ind w:left="709"/>
        <w:contextualSpacing w:val="0"/>
        <w:rPr>
          <w:rFonts w:ascii="Arial" w:eastAsiaTheme="minorEastAsia" w:hAnsi="Arial" w:cs="Arial"/>
          <w:color w:val="000000" w:themeColor="text1"/>
        </w:rPr>
      </w:pPr>
      <w:r w:rsidRPr="009C585C">
        <w:rPr>
          <w:rFonts w:ascii="Arial" w:eastAsia="Arial" w:hAnsi="Arial" w:cs="Arial"/>
        </w:rPr>
        <w:t xml:space="preserve">It was </w:t>
      </w:r>
      <w:r w:rsidRPr="009C585C">
        <w:rPr>
          <w:rFonts w:ascii="Arial" w:eastAsia="Arial" w:hAnsi="Arial" w:cs="Arial"/>
          <w:b/>
          <w:bCs/>
        </w:rPr>
        <w:t>Resolved</w:t>
      </w:r>
      <w:r w:rsidRPr="009C585C">
        <w:rPr>
          <w:rFonts w:ascii="Arial" w:eastAsia="Arial" w:hAnsi="Arial" w:cs="Arial"/>
        </w:rPr>
        <w:t xml:space="preserve"> </w:t>
      </w:r>
      <w:r>
        <w:rPr>
          <w:rFonts w:ascii="Arial" w:eastAsia="Arial" w:hAnsi="Arial" w:cs="Arial"/>
        </w:rPr>
        <w:t xml:space="preserve">that the </w:t>
      </w:r>
      <w:r>
        <w:rPr>
          <w:rFonts w:ascii="Arial" w:eastAsia="Arial" w:hAnsi="Arial" w:cs="Arial"/>
          <w:color w:val="000000" w:themeColor="text1"/>
        </w:rPr>
        <w:t xml:space="preserve">date and time of the next meeting is </w:t>
      </w:r>
      <w:r w:rsidR="00CE737A" w:rsidRPr="00D862CD">
        <w:rPr>
          <w:rFonts w:ascii="Arial" w:eastAsia="Arial" w:hAnsi="Arial" w:cs="Arial"/>
          <w:b/>
          <w:bCs/>
          <w:color w:val="000000" w:themeColor="text1"/>
        </w:rPr>
        <w:t>Thursday</w:t>
      </w:r>
      <w:r w:rsidR="00414C75" w:rsidRPr="00D862CD">
        <w:rPr>
          <w:rFonts w:ascii="Arial" w:eastAsia="Arial" w:hAnsi="Arial" w:cs="Arial"/>
          <w:b/>
          <w:bCs/>
          <w:color w:val="000000" w:themeColor="text1"/>
        </w:rPr>
        <w:t xml:space="preserve"> </w:t>
      </w:r>
      <w:r w:rsidR="0040601B">
        <w:rPr>
          <w:rFonts w:ascii="Arial" w:eastAsia="Arial" w:hAnsi="Arial" w:cs="Arial"/>
          <w:b/>
          <w:bCs/>
          <w:color w:val="000000" w:themeColor="text1"/>
        </w:rPr>
        <w:t>25</w:t>
      </w:r>
      <w:r w:rsidR="00414C75" w:rsidRPr="00D862CD">
        <w:rPr>
          <w:rFonts w:ascii="Arial" w:eastAsia="Arial" w:hAnsi="Arial" w:cs="Arial"/>
          <w:b/>
          <w:bCs/>
          <w:color w:val="000000" w:themeColor="text1"/>
          <w:vertAlign w:val="superscript"/>
        </w:rPr>
        <w:t>th</w:t>
      </w:r>
      <w:r w:rsidR="00414C75" w:rsidRPr="00D862CD">
        <w:rPr>
          <w:rFonts w:ascii="Arial" w:eastAsia="Arial" w:hAnsi="Arial" w:cs="Arial"/>
          <w:b/>
          <w:bCs/>
          <w:color w:val="000000" w:themeColor="text1"/>
        </w:rPr>
        <w:t xml:space="preserve"> </w:t>
      </w:r>
      <w:r w:rsidR="0040601B">
        <w:rPr>
          <w:rFonts w:ascii="Arial" w:eastAsia="Arial" w:hAnsi="Arial" w:cs="Arial"/>
          <w:b/>
          <w:bCs/>
          <w:color w:val="000000" w:themeColor="text1"/>
        </w:rPr>
        <w:t>July</w:t>
      </w:r>
      <w:r w:rsidR="00BA036D" w:rsidRPr="00D862CD">
        <w:rPr>
          <w:rFonts w:ascii="Arial" w:eastAsia="Arial" w:hAnsi="Arial" w:cs="Arial"/>
          <w:b/>
          <w:bCs/>
          <w:color w:val="000000" w:themeColor="text1"/>
        </w:rPr>
        <w:t xml:space="preserve"> 202</w:t>
      </w:r>
      <w:r w:rsidR="00AD53ED" w:rsidRPr="00D862CD">
        <w:rPr>
          <w:rFonts w:ascii="Arial" w:eastAsia="Arial" w:hAnsi="Arial" w:cs="Arial"/>
          <w:b/>
          <w:bCs/>
          <w:color w:val="000000" w:themeColor="text1"/>
        </w:rPr>
        <w:t>4</w:t>
      </w:r>
      <w:r w:rsidR="00414C75">
        <w:rPr>
          <w:rFonts w:ascii="Arial" w:eastAsia="Arial" w:hAnsi="Arial" w:cs="Arial"/>
          <w:color w:val="000000" w:themeColor="text1"/>
        </w:rPr>
        <w:t>.</w:t>
      </w:r>
    </w:p>
    <w:p w14:paraId="0817C87C" w14:textId="77777777" w:rsidR="008676B7" w:rsidRPr="008676B7" w:rsidRDefault="008676B7" w:rsidP="008676B7">
      <w:pPr>
        <w:pStyle w:val="ListParagraph"/>
        <w:spacing w:after="0"/>
        <w:ind w:left="1440"/>
        <w:rPr>
          <w:rFonts w:ascii="Arial" w:eastAsiaTheme="minorEastAsia" w:hAnsi="Arial" w:cs="Arial"/>
          <w:color w:val="000000" w:themeColor="text1"/>
        </w:rPr>
      </w:pPr>
    </w:p>
    <w:p w14:paraId="3F0E9D0D" w14:textId="77777777" w:rsidR="008676B7" w:rsidRDefault="008676B7" w:rsidP="008676B7">
      <w:pPr>
        <w:spacing w:after="0"/>
        <w:jc w:val="both"/>
        <w:rPr>
          <w:rFonts w:ascii="Arial" w:eastAsia="Arial" w:hAnsi="Arial" w:cs="Arial"/>
          <w:sz w:val="18"/>
          <w:szCs w:val="18"/>
        </w:rPr>
      </w:pPr>
      <w:r w:rsidRPr="393832E5">
        <w:rPr>
          <w:rFonts w:ascii="Arial" w:eastAsia="Arial" w:hAnsi="Arial" w:cs="Arial"/>
          <w:sz w:val="18"/>
          <w:szCs w:val="18"/>
        </w:rPr>
        <w:t>Public Bodies (Admission to Meetings) Act 1960, s.1(2). A body may, by resolution, exclude the public from a meeting (whether during the whole or part of the proceedings) whenever publicity would be prejudicial to the public interest by reason of the confidential nature of the business to be transacted or for other special reasons stated in the resolution and arising from the nature of that business or of the proceedings; and where such a resolution is passed, this Act shall not require the meeting to be open to the public during proceedings to which the resolution applies.</w:t>
      </w:r>
    </w:p>
    <w:p w14:paraId="2EABDB68" w14:textId="77777777" w:rsidR="008676B7" w:rsidRDefault="008676B7" w:rsidP="008676B7">
      <w:pPr>
        <w:spacing w:after="0"/>
        <w:rPr>
          <w:rFonts w:ascii="Arial" w:eastAsia="Arial" w:hAnsi="Arial" w:cs="Arial"/>
          <w:color w:val="000000" w:themeColor="text1"/>
        </w:rPr>
      </w:pPr>
    </w:p>
    <w:p w14:paraId="22F30188" w14:textId="64E8E5CB" w:rsidR="00900E0E" w:rsidRPr="00BA036D" w:rsidRDefault="008676B7" w:rsidP="00BA036D">
      <w:pPr>
        <w:pStyle w:val="ListParagraph"/>
        <w:numPr>
          <w:ilvl w:val="0"/>
          <w:numId w:val="4"/>
        </w:numPr>
        <w:rPr>
          <w:rFonts w:ascii="Arial" w:eastAsia="Arial" w:hAnsi="Arial" w:cs="Arial"/>
          <w:b/>
          <w:bCs/>
          <w:color w:val="000000" w:themeColor="text1"/>
        </w:rPr>
      </w:pPr>
      <w:r w:rsidRPr="00BA036D">
        <w:rPr>
          <w:rFonts w:ascii="Arial" w:eastAsia="Arial" w:hAnsi="Arial" w:cs="Arial"/>
          <w:b/>
          <w:bCs/>
          <w:color w:val="000000" w:themeColor="text1"/>
        </w:rPr>
        <w:t>Confidential Items</w:t>
      </w:r>
    </w:p>
    <w:p w14:paraId="6FE0837B" w14:textId="265C946F" w:rsidR="001D2815" w:rsidRPr="00C5004C" w:rsidRDefault="0040601B" w:rsidP="002E30ED">
      <w:pPr>
        <w:ind w:left="720"/>
        <w:rPr>
          <w:rFonts w:ascii="Arial" w:eastAsia="Arial" w:hAnsi="Arial" w:cs="Arial"/>
        </w:rPr>
      </w:pPr>
      <w:r>
        <w:rPr>
          <w:rFonts w:ascii="Arial" w:eastAsia="Arial" w:hAnsi="Arial" w:cs="Arial"/>
        </w:rPr>
        <w:t>No</w:t>
      </w:r>
      <w:r w:rsidR="00C5004C" w:rsidRPr="00C5004C">
        <w:rPr>
          <w:rFonts w:ascii="Arial" w:eastAsia="Arial" w:hAnsi="Arial" w:cs="Arial"/>
        </w:rPr>
        <w:t xml:space="preserve"> item</w:t>
      </w:r>
      <w:r>
        <w:rPr>
          <w:rFonts w:ascii="Arial" w:eastAsia="Arial" w:hAnsi="Arial" w:cs="Arial"/>
        </w:rPr>
        <w:t>s</w:t>
      </w:r>
      <w:r w:rsidR="00C5004C" w:rsidRPr="00C5004C">
        <w:rPr>
          <w:rFonts w:ascii="Arial" w:eastAsia="Arial" w:hAnsi="Arial" w:cs="Arial"/>
        </w:rPr>
        <w:t xml:space="preserve"> w</w:t>
      </w:r>
      <w:r>
        <w:rPr>
          <w:rFonts w:ascii="Arial" w:eastAsia="Arial" w:hAnsi="Arial" w:cs="Arial"/>
        </w:rPr>
        <w:t>ere</w:t>
      </w:r>
      <w:r w:rsidR="00C5004C" w:rsidRPr="00C5004C">
        <w:rPr>
          <w:rFonts w:ascii="Arial" w:eastAsia="Arial" w:hAnsi="Arial" w:cs="Arial"/>
        </w:rPr>
        <w:t xml:space="preserve"> discussed</w:t>
      </w:r>
      <w:r w:rsidR="00865A82">
        <w:rPr>
          <w:rFonts w:ascii="Arial" w:eastAsia="Arial" w:hAnsi="Arial" w:cs="Arial"/>
        </w:rPr>
        <w:t>.</w:t>
      </w:r>
    </w:p>
    <w:p w14:paraId="591BDBC4" w14:textId="6915BAB4" w:rsidR="00070A66" w:rsidRDefault="00900E0E" w:rsidP="00D401B4">
      <w:pPr>
        <w:rPr>
          <w:rFonts w:ascii="Arial" w:eastAsia="Arial" w:hAnsi="Arial" w:cs="Arial"/>
        </w:rPr>
      </w:pPr>
      <w:r w:rsidRPr="00900E0E">
        <w:rPr>
          <w:rFonts w:ascii="Arial" w:eastAsia="Arial" w:hAnsi="Arial" w:cs="Arial"/>
          <w:color w:val="000000" w:themeColor="text1"/>
        </w:rPr>
        <w:t>Meeting ended at</w:t>
      </w:r>
      <w:r w:rsidR="00997178">
        <w:rPr>
          <w:rFonts w:ascii="Arial" w:eastAsia="Arial" w:hAnsi="Arial" w:cs="Arial"/>
          <w:color w:val="000000" w:themeColor="text1"/>
        </w:rPr>
        <w:t xml:space="preserve"> 8.32</w:t>
      </w:r>
      <w:r w:rsidR="00E26CC3">
        <w:rPr>
          <w:rFonts w:ascii="Arial" w:eastAsia="Arial" w:hAnsi="Arial" w:cs="Arial"/>
        </w:rPr>
        <w:t xml:space="preserve"> </w:t>
      </w:r>
      <w:r w:rsidR="007B1734">
        <w:rPr>
          <w:rFonts w:ascii="Arial" w:eastAsia="Arial" w:hAnsi="Arial" w:cs="Arial"/>
        </w:rPr>
        <w:t>pm</w:t>
      </w:r>
    </w:p>
    <w:p w14:paraId="15514EE7" w14:textId="77777777" w:rsidR="00C5004C" w:rsidRDefault="00C5004C" w:rsidP="002E30ED">
      <w:pPr>
        <w:ind w:left="720"/>
        <w:rPr>
          <w:rFonts w:ascii="Arial" w:eastAsia="Arial" w:hAnsi="Arial" w:cs="Arial"/>
        </w:rPr>
      </w:pPr>
    </w:p>
    <w:p w14:paraId="189F16D6" w14:textId="77777777" w:rsidR="00D401B4" w:rsidRDefault="00D401B4" w:rsidP="002E30ED">
      <w:pPr>
        <w:ind w:left="720"/>
        <w:rPr>
          <w:rFonts w:ascii="Arial" w:eastAsia="Arial" w:hAnsi="Arial" w:cs="Arial"/>
        </w:rPr>
      </w:pPr>
    </w:p>
    <w:p w14:paraId="310B8A4B" w14:textId="594235C0" w:rsidR="00C5004C" w:rsidRPr="00064843" w:rsidRDefault="00C5004C" w:rsidP="00476A05">
      <w:pPr>
        <w:ind w:left="720"/>
        <w:rPr>
          <w:rFonts w:ascii="Arial" w:eastAsia="Arial" w:hAnsi="Arial" w:cs="Arial"/>
        </w:rPr>
      </w:pPr>
      <w:r>
        <w:rPr>
          <w:rFonts w:ascii="Arial" w:eastAsia="Arial" w:hAnsi="Arial" w:cs="Arial"/>
        </w:rPr>
        <w:t>Chair  ……………………………………………..</w:t>
      </w:r>
      <w:r w:rsidR="00476A05">
        <w:rPr>
          <w:rFonts w:ascii="Arial" w:eastAsia="Arial" w:hAnsi="Arial" w:cs="Arial"/>
        </w:rPr>
        <w:t xml:space="preserve">            Date  ………………………..</w:t>
      </w:r>
    </w:p>
    <w:sectPr w:rsidR="00C5004C" w:rsidRPr="00064843" w:rsidSect="001D6D8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F1703" w14:textId="77777777" w:rsidR="00F10242" w:rsidRDefault="00F10242" w:rsidP="008B02DB">
      <w:pPr>
        <w:spacing w:after="0" w:line="240" w:lineRule="auto"/>
      </w:pPr>
      <w:r>
        <w:separator/>
      </w:r>
    </w:p>
  </w:endnote>
  <w:endnote w:type="continuationSeparator" w:id="0">
    <w:p w14:paraId="15848549" w14:textId="77777777" w:rsidR="00F10242" w:rsidRDefault="00F10242" w:rsidP="008B0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BE665" w14:textId="77777777" w:rsidR="008D255A" w:rsidRDefault="008D2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C6C5E" w14:textId="28CA471A" w:rsidR="006D0569" w:rsidRPr="00A74ADF" w:rsidRDefault="006D0569" w:rsidP="00A74ADF">
    <w:pPr>
      <w:pStyle w:val="Footer"/>
      <w:jc w:val="right"/>
      <w:rPr>
        <w:rFonts w:ascii="Arial" w:hAnsi="Arial" w:cs="Arial"/>
        <w:i/>
        <w:sz w:val="20"/>
        <w:szCs w:val="20"/>
      </w:rPr>
    </w:pPr>
    <w:r w:rsidRPr="00AD2BE5">
      <w:rPr>
        <w:rFonts w:ascii="Arial" w:hAnsi="Arial" w:cs="Arial"/>
        <w:i/>
        <w:spacing w:val="60"/>
        <w:sz w:val="20"/>
        <w:szCs w:val="20"/>
      </w:rPr>
      <w:t>Page</w:t>
    </w:r>
    <w:r w:rsidRPr="006D0569">
      <w:rPr>
        <w:rFonts w:ascii="Arial" w:hAnsi="Arial" w:cs="Arial"/>
        <w:i/>
        <w:color w:val="4472C4" w:themeColor="accent1"/>
        <w:sz w:val="20"/>
        <w:szCs w:val="20"/>
      </w:rPr>
      <w:t xml:space="preserve"> | </w:t>
    </w:r>
    <w:r w:rsidRPr="00A74ADF">
      <w:rPr>
        <w:rFonts w:ascii="Arial" w:hAnsi="Arial" w:cs="Arial"/>
        <w:i/>
        <w:sz w:val="20"/>
        <w:szCs w:val="20"/>
      </w:rPr>
      <w:fldChar w:fldCharType="begin"/>
    </w:r>
    <w:r w:rsidRPr="00A74ADF">
      <w:rPr>
        <w:rFonts w:ascii="Arial" w:hAnsi="Arial" w:cs="Arial"/>
        <w:i/>
        <w:sz w:val="20"/>
        <w:szCs w:val="20"/>
      </w:rPr>
      <w:instrText xml:space="preserve"> PAGE   \* MERGEFORMAT </w:instrText>
    </w:r>
    <w:r w:rsidRPr="00A74ADF">
      <w:rPr>
        <w:rFonts w:ascii="Arial" w:hAnsi="Arial" w:cs="Arial"/>
        <w:i/>
        <w:sz w:val="20"/>
        <w:szCs w:val="20"/>
      </w:rPr>
      <w:fldChar w:fldCharType="separate"/>
    </w:r>
    <w:r w:rsidRPr="00A74ADF">
      <w:rPr>
        <w:rFonts w:ascii="Arial" w:hAnsi="Arial" w:cs="Arial"/>
        <w:b/>
        <w:bCs/>
        <w:i/>
        <w:noProof/>
        <w:sz w:val="20"/>
        <w:szCs w:val="20"/>
      </w:rPr>
      <w:t>1</w:t>
    </w:r>
    <w:r w:rsidRPr="00A74ADF">
      <w:rPr>
        <w:rFonts w:ascii="Arial" w:hAnsi="Arial" w:cs="Arial"/>
        <w:b/>
        <w:bCs/>
        <w: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99564" w14:textId="77777777" w:rsidR="008D255A" w:rsidRDefault="008D2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F26A8" w14:textId="77777777" w:rsidR="00F10242" w:rsidRDefault="00F10242" w:rsidP="008B02DB">
      <w:pPr>
        <w:spacing w:after="0" w:line="240" w:lineRule="auto"/>
      </w:pPr>
      <w:r>
        <w:separator/>
      </w:r>
    </w:p>
  </w:footnote>
  <w:footnote w:type="continuationSeparator" w:id="0">
    <w:p w14:paraId="5A4DECE5" w14:textId="77777777" w:rsidR="00F10242" w:rsidRDefault="00F10242" w:rsidP="008B0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7A714" w14:textId="6A535BEB" w:rsidR="008D255A" w:rsidRDefault="008D2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C4FD2" w14:textId="1AFA37D1" w:rsidR="008D255A" w:rsidRDefault="008D25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FDE34" w14:textId="49D0CCF3" w:rsidR="004A2757" w:rsidRDefault="004A2757" w:rsidP="004A2757">
    <w:pPr>
      <w:pStyle w:val="Header"/>
      <w:jc w:val="center"/>
    </w:pPr>
    <w:r>
      <w:rPr>
        <w:noProof/>
      </w:rPr>
      <w:drawing>
        <wp:inline distT="0" distB="0" distL="0" distR="0" wp14:anchorId="40224AD9" wp14:editId="7E9E301C">
          <wp:extent cx="1333500" cy="1238250"/>
          <wp:effectExtent l="0" t="0" r="0" b="0"/>
          <wp:docPr id="744338001" name="Picture 744338001" descr="Healeyfield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338001" name="Picture 744338001" descr="Healeyfield Paris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333500" cy="1238250"/>
                  </a:xfrm>
                  <a:prstGeom prst="rect">
                    <a:avLst/>
                  </a:prstGeom>
                </pic:spPr>
              </pic:pic>
            </a:graphicData>
          </a:graphic>
        </wp:inline>
      </w:drawing>
    </w:r>
  </w:p>
  <w:p w14:paraId="40C14362" w14:textId="77777777" w:rsidR="00BB5A25" w:rsidRDefault="00BB5A25" w:rsidP="00BB5A25">
    <w:pPr>
      <w:spacing w:after="0"/>
      <w:jc w:val="center"/>
      <w:rPr>
        <w:rFonts w:ascii="Arial" w:hAnsi="Arial" w:cs="Arial"/>
        <w:sz w:val="20"/>
        <w:szCs w:val="20"/>
      </w:rPr>
    </w:pPr>
    <w:r>
      <w:rPr>
        <w:rFonts w:ascii="Arial" w:hAnsi="Arial" w:cs="Arial"/>
        <w:sz w:val="20"/>
        <w:szCs w:val="20"/>
      </w:rPr>
      <w:t xml:space="preserve">Email: </w:t>
    </w:r>
    <w:hyperlink r:id="rId2" w:history="1">
      <w:r>
        <w:rPr>
          <w:rStyle w:val="Hyperlink"/>
          <w:rFonts w:ascii="Arial" w:hAnsi="Arial" w:cs="Arial"/>
          <w:sz w:val="20"/>
          <w:szCs w:val="20"/>
        </w:rPr>
        <w:t>contact@healeyfieldparishcouncil.co.uk</w:t>
      </w:r>
    </w:hyperlink>
    <w:r>
      <w:rPr>
        <w:rFonts w:ascii="Arial" w:hAnsi="Arial" w:cs="Arial"/>
        <w:sz w:val="20"/>
        <w:szCs w:val="20"/>
      </w:rPr>
      <w:t xml:space="preserve"> </w:t>
    </w:r>
  </w:p>
  <w:p w14:paraId="5142DF77" w14:textId="77777777" w:rsidR="00BB5A25" w:rsidRDefault="00BB5A25" w:rsidP="00BB5A25">
    <w:pPr>
      <w:pStyle w:val="Footer"/>
      <w:jc w:val="center"/>
      <w:rPr>
        <w:rStyle w:val="Hyperlink"/>
        <w:rFonts w:ascii="Arial" w:hAnsi="Arial" w:cs="Arial"/>
        <w:i/>
        <w:sz w:val="20"/>
        <w:szCs w:val="20"/>
      </w:rPr>
    </w:pPr>
    <w:r w:rsidRPr="002C7459">
      <w:rPr>
        <w:rFonts w:ascii="Arial" w:hAnsi="Arial" w:cs="Arial"/>
        <w:i/>
        <w:color w:val="4472C4" w:themeColor="accent1"/>
        <w:sz w:val="20"/>
        <w:szCs w:val="20"/>
      </w:rPr>
      <w:t xml:space="preserve">Visit our website at </w:t>
    </w:r>
    <w:hyperlink r:id="rId3" w:history="1">
      <w:r w:rsidRPr="00452466">
        <w:rPr>
          <w:rStyle w:val="Hyperlink"/>
          <w:rFonts w:ascii="Arial" w:hAnsi="Arial" w:cs="Arial"/>
          <w:i/>
          <w:sz w:val="20"/>
          <w:szCs w:val="20"/>
        </w:rPr>
        <w:t>www.healeyfieldparishcouncil.co.uk</w:t>
      </w:r>
    </w:hyperlink>
  </w:p>
  <w:p w14:paraId="58AB5AA5" w14:textId="10D0F919" w:rsidR="00BB5A25" w:rsidRPr="00BB5A25" w:rsidRDefault="00BB5A25" w:rsidP="00BB5A25">
    <w:pPr>
      <w:spacing w:after="0"/>
      <w:jc w:val="center"/>
      <w:rPr>
        <w:rFonts w:ascii="Arial" w:hAnsi="Arial" w:cs="Arial"/>
        <w:sz w:val="20"/>
        <w:szCs w:val="20"/>
      </w:rPr>
    </w:pPr>
    <w:r>
      <w:rPr>
        <w:rFonts w:ascii="Arial" w:hAnsi="Arial" w:cs="Arial"/>
        <w:sz w:val="20"/>
        <w:szCs w:val="20"/>
      </w:rPr>
      <w:t xml:space="preserve">Clerk: Mr Ian Robson - Tel: </w:t>
    </w:r>
    <w:r w:rsidR="00FF2357">
      <w:rPr>
        <w:rFonts w:ascii="Arial" w:hAnsi="Arial" w:cs="Arial"/>
        <w:sz w:val="20"/>
        <w:szCs w:val="20"/>
      </w:rPr>
      <w:t>07999 985 548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71D58"/>
    <w:multiLevelType w:val="hybridMultilevel"/>
    <w:tmpl w:val="E7AC5764"/>
    <w:lvl w:ilvl="0" w:tplc="2A30C51C">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6FEA8"/>
    <w:multiLevelType w:val="hybridMultilevel"/>
    <w:tmpl w:val="8D78A4C4"/>
    <w:lvl w:ilvl="0" w:tplc="A252C888">
      <w:start w:val="1"/>
      <w:numFmt w:val="lowerLetter"/>
      <w:lvlText w:val="%1."/>
      <w:lvlJc w:val="left"/>
      <w:pPr>
        <w:ind w:left="720" w:hanging="360"/>
      </w:pPr>
    </w:lvl>
    <w:lvl w:ilvl="1" w:tplc="AF3C2154">
      <w:start w:val="1"/>
      <w:numFmt w:val="lowerLetter"/>
      <w:lvlText w:val="%2."/>
      <w:lvlJc w:val="left"/>
      <w:pPr>
        <w:ind w:left="1440" w:hanging="360"/>
      </w:pPr>
    </w:lvl>
    <w:lvl w:ilvl="2" w:tplc="0C542FA0">
      <w:start w:val="1"/>
      <w:numFmt w:val="lowerRoman"/>
      <w:lvlText w:val="%3."/>
      <w:lvlJc w:val="right"/>
      <w:pPr>
        <w:ind w:left="2160" w:hanging="180"/>
      </w:pPr>
    </w:lvl>
    <w:lvl w:ilvl="3" w:tplc="777A2092">
      <w:start w:val="1"/>
      <w:numFmt w:val="decimal"/>
      <w:lvlText w:val="%4."/>
      <w:lvlJc w:val="left"/>
      <w:pPr>
        <w:ind w:left="2880" w:hanging="360"/>
      </w:pPr>
    </w:lvl>
    <w:lvl w:ilvl="4" w:tplc="0A70B7A2">
      <w:start w:val="1"/>
      <w:numFmt w:val="lowerLetter"/>
      <w:lvlText w:val="%5."/>
      <w:lvlJc w:val="left"/>
      <w:pPr>
        <w:ind w:left="3600" w:hanging="360"/>
      </w:pPr>
    </w:lvl>
    <w:lvl w:ilvl="5" w:tplc="6DDAB5C6">
      <w:start w:val="1"/>
      <w:numFmt w:val="lowerRoman"/>
      <w:lvlText w:val="%6."/>
      <w:lvlJc w:val="right"/>
      <w:pPr>
        <w:ind w:left="4320" w:hanging="180"/>
      </w:pPr>
    </w:lvl>
    <w:lvl w:ilvl="6" w:tplc="F202C990">
      <w:start w:val="1"/>
      <w:numFmt w:val="decimal"/>
      <w:lvlText w:val="%7."/>
      <w:lvlJc w:val="left"/>
      <w:pPr>
        <w:ind w:left="5040" w:hanging="360"/>
      </w:pPr>
    </w:lvl>
    <w:lvl w:ilvl="7" w:tplc="17881CD4">
      <w:start w:val="1"/>
      <w:numFmt w:val="lowerLetter"/>
      <w:lvlText w:val="%8."/>
      <w:lvlJc w:val="left"/>
      <w:pPr>
        <w:ind w:left="5760" w:hanging="360"/>
      </w:pPr>
    </w:lvl>
    <w:lvl w:ilvl="8" w:tplc="73AE4D98">
      <w:start w:val="1"/>
      <w:numFmt w:val="lowerRoman"/>
      <w:lvlText w:val="%9."/>
      <w:lvlJc w:val="right"/>
      <w:pPr>
        <w:ind w:left="6480" w:hanging="180"/>
      </w:pPr>
    </w:lvl>
  </w:abstractNum>
  <w:abstractNum w:abstractNumId="2" w15:restartNumberingAfterBreak="0">
    <w:nsid w:val="0F29AB6D"/>
    <w:multiLevelType w:val="hybridMultilevel"/>
    <w:tmpl w:val="6374E762"/>
    <w:lvl w:ilvl="0" w:tplc="207A590A">
      <w:start w:val="1"/>
      <w:numFmt w:val="bullet"/>
      <w:lvlText w:val=""/>
      <w:lvlJc w:val="left"/>
      <w:pPr>
        <w:ind w:left="720" w:hanging="360"/>
      </w:pPr>
      <w:rPr>
        <w:rFonts w:ascii="Symbol" w:hAnsi="Symbol" w:hint="default"/>
      </w:rPr>
    </w:lvl>
    <w:lvl w:ilvl="1" w:tplc="504282C2">
      <w:start w:val="1"/>
      <w:numFmt w:val="bullet"/>
      <w:lvlText w:val=""/>
      <w:lvlJc w:val="left"/>
      <w:pPr>
        <w:ind w:left="1440" w:hanging="360"/>
      </w:pPr>
      <w:rPr>
        <w:rFonts w:ascii="Symbol" w:hAnsi="Symbol" w:hint="default"/>
      </w:rPr>
    </w:lvl>
    <w:lvl w:ilvl="2" w:tplc="C4989942">
      <w:start w:val="1"/>
      <w:numFmt w:val="bullet"/>
      <w:lvlText w:val=""/>
      <w:lvlJc w:val="left"/>
      <w:pPr>
        <w:ind w:left="2160" w:hanging="360"/>
      </w:pPr>
      <w:rPr>
        <w:rFonts w:ascii="Wingdings" w:hAnsi="Wingdings" w:hint="default"/>
      </w:rPr>
    </w:lvl>
    <w:lvl w:ilvl="3" w:tplc="0E262A98">
      <w:start w:val="1"/>
      <w:numFmt w:val="bullet"/>
      <w:lvlText w:val=""/>
      <w:lvlJc w:val="left"/>
      <w:pPr>
        <w:ind w:left="2880" w:hanging="360"/>
      </w:pPr>
      <w:rPr>
        <w:rFonts w:ascii="Symbol" w:hAnsi="Symbol" w:hint="default"/>
      </w:rPr>
    </w:lvl>
    <w:lvl w:ilvl="4" w:tplc="59D48F46">
      <w:start w:val="1"/>
      <w:numFmt w:val="bullet"/>
      <w:lvlText w:val="o"/>
      <w:lvlJc w:val="left"/>
      <w:pPr>
        <w:ind w:left="3600" w:hanging="360"/>
      </w:pPr>
      <w:rPr>
        <w:rFonts w:ascii="Courier New" w:hAnsi="Courier New" w:hint="default"/>
      </w:rPr>
    </w:lvl>
    <w:lvl w:ilvl="5" w:tplc="F4642FD2">
      <w:start w:val="1"/>
      <w:numFmt w:val="bullet"/>
      <w:lvlText w:val=""/>
      <w:lvlJc w:val="left"/>
      <w:pPr>
        <w:ind w:left="4320" w:hanging="360"/>
      </w:pPr>
      <w:rPr>
        <w:rFonts w:ascii="Wingdings" w:hAnsi="Wingdings" w:hint="default"/>
      </w:rPr>
    </w:lvl>
    <w:lvl w:ilvl="6" w:tplc="D1508CD4">
      <w:start w:val="1"/>
      <w:numFmt w:val="bullet"/>
      <w:lvlText w:val=""/>
      <w:lvlJc w:val="left"/>
      <w:pPr>
        <w:ind w:left="5040" w:hanging="360"/>
      </w:pPr>
      <w:rPr>
        <w:rFonts w:ascii="Symbol" w:hAnsi="Symbol" w:hint="default"/>
      </w:rPr>
    </w:lvl>
    <w:lvl w:ilvl="7" w:tplc="2ABAA378">
      <w:start w:val="1"/>
      <w:numFmt w:val="bullet"/>
      <w:lvlText w:val="o"/>
      <w:lvlJc w:val="left"/>
      <w:pPr>
        <w:ind w:left="5760" w:hanging="360"/>
      </w:pPr>
      <w:rPr>
        <w:rFonts w:ascii="Courier New" w:hAnsi="Courier New" w:hint="default"/>
      </w:rPr>
    </w:lvl>
    <w:lvl w:ilvl="8" w:tplc="E00CBE3C">
      <w:start w:val="1"/>
      <w:numFmt w:val="bullet"/>
      <w:lvlText w:val=""/>
      <w:lvlJc w:val="left"/>
      <w:pPr>
        <w:ind w:left="6480" w:hanging="360"/>
      </w:pPr>
      <w:rPr>
        <w:rFonts w:ascii="Wingdings" w:hAnsi="Wingdings" w:hint="default"/>
      </w:rPr>
    </w:lvl>
  </w:abstractNum>
  <w:abstractNum w:abstractNumId="3" w15:restartNumberingAfterBreak="0">
    <w:nsid w:val="0F309C1A"/>
    <w:multiLevelType w:val="hybridMultilevel"/>
    <w:tmpl w:val="00A4ED7C"/>
    <w:lvl w:ilvl="0" w:tplc="B4A81FF6">
      <w:start w:val="1"/>
      <w:numFmt w:val="lowerLetter"/>
      <w:lvlText w:val="%1."/>
      <w:lvlJc w:val="left"/>
      <w:pPr>
        <w:ind w:left="1440" w:hanging="360"/>
      </w:pPr>
    </w:lvl>
    <w:lvl w:ilvl="1" w:tplc="0809001B">
      <w:start w:val="1"/>
      <w:numFmt w:val="lowerRoman"/>
      <w:lvlText w:val="%2."/>
      <w:lvlJc w:val="right"/>
      <w:pPr>
        <w:ind w:left="2160" w:hanging="360"/>
      </w:pPr>
    </w:lvl>
    <w:lvl w:ilvl="2" w:tplc="5EBCA9D0">
      <w:start w:val="1"/>
      <w:numFmt w:val="lowerRoman"/>
      <w:lvlText w:val="%3."/>
      <w:lvlJc w:val="right"/>
      <w:pPr>
        <w:ind w:left="2880" w:hanging="180"/>
      </w:pPr>
    </w:lvl>
    <w:lvl w:ilvl="3" w:tplc="2F60DFC8">
      <w:start w:val="1"/>
      <w:numFmt w:val="decimal"/>
      <w:lvlText w:val="%4."/>
      <w:lvlJc w:val="left"/>
      <w:pPr>
        <w:ind w:left="3600" w:hanging="360"/>
      </w:pPr>
    </w:lvl>
    <w:lvl w:ilvl="4" w:tplc="82DCB1EE">
      <w:start w:val="1"/>
      <w:numFmt w:val="lowerLetter"/>
      <w:lvlText w:val="%5."/>
      <w:lvlJc w:val="left"/>
      <w:pPr>
        <w:ind w:left="4320" w:hanging="360"/>
      </w:pPr>
    </w:lvl>
    <w:lvl w:ilvl="5" w:tplc="8ED2B82A">
      <w:start w:val="1"/>
      <w:numFmt w:val="lowerRoman"/>
      <w:lvlText w:val="%6."/>
      <w:lvlJc w:val="right"/>
      <w:pPr>
        <w:ind w:left="5040" w:hanging="180"/>
      </w:pPr>
    </w:lvl>
    <w:lvl w:ilvl="6" w:tplc="DD22DA7E">
      <w:start w:val="1"/>
      <w:numFmt w:val="decimal"/>
      <w:lvlText w:val="%7."/>
      <w:lvlJc w:val="left"/>
      <w:pPr>
        <w:ind w:left="5760" w:hanging="360"/>
      </w:pPr>
    </w:lvl>
    <w:lvl w:ilvl="7" w:tplc="9F8A1430">
      <w:start w:val="1"/>
      <w:numFmt w:val="lowerLetter"/>
      <w:lvlText w:val="%8."/>
      <w:lvlJc w:val="left"/>
      <w:pPr>
        <w:ind w:left="6480" w:hanging="360"/>
      </w:pPr>
    </w:lvl>
    <w:lvl w:ilvl="8" w:tplc="DB5E3F74">
      <w:start w:val="1"/>
      <w:numFmt w:val="lowerRoman"/>
      <w:lvlText w:val="%9."/>
      <w:lvlJc w:val="right"/>
      <w:pPr>
        <w:ind w:left="7200" w:hanging="180"/>
      </w:pPr>
    </w:lvl>
  </w:abstractNum>
  <w:abstractNum w:abstractNumId="4" w15:restartNumberingAfterBreak="0">
    <w:nsid w:val="1F1D630B"/>
    <w:multiLevelType w:val="hybridMultilevel"/>
    <w:tmpl w:val="2B8E5AB8"/>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1F52442A"/>
    <w:multiLevelType w:val="hybridMultilevel"/>
    <w:tmpl w:val="8424E60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20063FAF"/>
    <w:multiLevelType w:val="hybridMultilevel"/>
    <w:tmpl w:val="AB406B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1C0003A"/>
    <w:multiLevelType w:val="multilevel"/>
    <w:tmpl w:val="A5D6A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B70B02"/>
    <w:multiLevelType w:val="hybridMultilevel"/>
    <w:tmpl w:val="3BBAC28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C91CED"/>
    <w:multiLevelType w:val="hybridMultilevel"/>
    <w:tmpl w:val="53DA2A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41E490B"/>
    <w:multiLevelType w:val="hybridMultilevel"/>
    <w:tmpl w:val="D812C27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975AE2"/>
    <w:multiLevelType w:val="multilevel"/>
    <w:tmpl w:val="BA2C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444327"/>
    <w:multiLevelType w:val="hybridMultilevel"/>
    <w:tmpl w:val="D1E8344E"/>
    <w:lvl w:ilvl="0" w:tplc="FFFFFFFF">
      <w:start w:val="18"/>
      <w:numFmt w:val="decimal"/>
      <w:lvlText w:val="%1."/>
      <w:lvlJc w:val="left"/>
      <w:pPr>
        <w:ind w:left="720" w:hanging="360"/>
      </w:pPr>
      <w:rPr>
        <w:rFonts w:eastAsia="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C745AE"/>
    <w:multiLevelType w:val="hybridMultilevel"/>
    <w:tmpl w:val="E5E2AF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97C3862"/>
    <w:multiLevelType w:val="hybridMultilevel"/>
    <w:tmpl w:val="98EC0A72"/>
    <w:lvl w:ilvl="0" w:tplc="13FE49D2">
      <w:start w:val="1"/>
      <w:numFmt w:val="decimal"/>
      <w:lvlText w:val="%1."/>
      <w:lvlJc w:val="left"/>
      <w:pPr>
        <w:ind w:left="720" w:hanging="360"/>
      </w:pPr>
    </w:lvl>
    <w:lvl w:ilvl="1" w:tplc="725E1D9A">
      <w:start w:val="1"/>
      <w:numFmt w:val="lowerLetter"/>
      <w:lvlText w:val="%2."/>
      <w:lvlJc w:val="left"/>
      <w:pPr>
        <w:ind w:left="1440" w:hanging="360"/>
      </w:pPr>
    </w:lvl>
    <w:lvl w:ilvl="2" w:tplc="DFAC69F8">
      <w:start w:val="1"/>
      <w:numFmt w:val="lowerRoman"/>
      <w:lvlText w:val="%3."/>
      <w:lvlJc w:val="right"/>
      <w:pPr>
        <w:ind w:left="2160" w:hanging="180"/>
      </w:pPr>
    </w:lvl>
    <w:lvl w:ilvl="3" w:tplc="C92E7C4A">
      <w:start w:val="1"/>
      <w:numFmt w:val="decimal"/>
      <w:lvlText w:val="%4."/>
      <w:lvlJc w:val="left"/>
      <w:pPr>
        <w:ind w:left="2880" w:hanging="360"/>
      </w:pPr>
    </w:lvl>
    <w:lvl w:ilvl="4" w:tplc="C602F19A">
      <w:start w:val="1"/>
      <w:numFmt w:val="lowerLetter"/>
      <w:lvlText w:val="%5."/>
      <w:lvlJc w:val="left"/>
      <w:pPr>
        <w:ind w:left="3600" w:hanging="360"/>
      </w:pPr>
    </w:lvl>
    <w:lvl w:ilvl="5" w:tplc="599069E8">
      <w:start w:val="1"/>
      <w:numFmt w:val="lowerRoman"/>
      <w:lvlText w:val="%6."/>
      <w:lvlJc w:val="right"/>
      <w:pPr>
        <w:ind w:left="4320" w:hanging="180"/>
      </w:pPr>
    </w:lvl>
    <w:lvl w:ilvl="6" w:tplc="42A40CE4">
      <w:start w:val="1"/>
      <w:numFmt w:val="decimal"/>
      <w:lvlText w:val="%7."/>
      <w:lvlJc w:val="left"/>
      <w:pPr>
        <w:ind w:left="5040" w:hanging="360"/>
      </w:pPr>
    </w:lvl>
    <w:lvl w:ilvl="7" w:tplc="F0A2182C">
      <w:start w:val="1"/>
      <w:numFmt w:val="lowerLetter"/>
      <w:lvlText w:val="%8."/>
      <w:lvlJc w:val="left"/>
      <w:pPr>
        <w:ind w:left="5760" w:hanging="360"/>
      </w:pPr>
    </w:lvl>
    <w:lvl w:ilvl="8" w:tplc="A7C00A48">
      <w:start w:val="1"/>
      <w:numFmt w:val="lowerRoman"/>
      <w:lvlText w:val="%9."/>
      <w:lvlJc w:val="right"/>
      <w:pPr>
        <w:ind w:left="6480" w:hanging="180"/>
      </w:pPr>
    </w:lvl>
  </w:abstractNum>
  <w:abstractNum w:abstractNumId="15" w15:restartNumberingAfterBreak="0">
    <w:nsid w:val="2AB04C89"/>
    <w:multiLevelType w:val="hybridMultilevel"/>
    <w:tmpl w:val="F7F04A20"/>
    <w:lvl w:ilvl="0" w:tplc="B4A81FF6">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AE94A5E"/>
    <w:multiLevelType w:val="hybridMultilevel"/>
    <w:tmpl w:val="2C9235C0"/>
    <w:lvl w:ilvl="0" w:tplc="6D2CC654">
      <w:start w:val="1"/>
      <w:numFmt w:val="bullet"/>
      <w:lvlText w:val=""/>
      <w:lvlJc w:val="left"/>
      <w:pPr>
        <w:ind w:left="720" w:hanging="360"/>
      </w:pPr>
      <w:rPr>
        <w:rFonts w:ascii="Symbol" w:hAnsi="Symbol" w:hint="default"/>
      </w:rPr>
    </w:lvl>
    <w:lvl w:ilvl="1" w:tplc="15DAAE86">
      <w:start w:val="1"/>
      <w:numFmt w:val="bullet"/>
      <w:lvlText w:val="o"/>
      <w:lvlJc w:val="left"/>
      <w:pPr>
        <w:ind w:left="1440" w:hanging="360"/>
      </w:pPr>
      <w:rPr>
        <w:rFonts w:ascii="Courier New" w:hAnsi="Courier New" w:hint="default"/>
      </w:rPr>
    </w:lvl>
    <w:lvl w:ilvl="2" w:tplc="DC6CA32C">
      <w:start w:val="1"/>
      <w:numFmt w:val="bullet"/>
      <w:lvlText w:val=""/>
      <w:lvlJc w:val="left"/>
      <w:pPr>
        <w:ind w:left="2160" w:hanging="360"/>
      </w:pPr>
      <w:rPr>
        <w:rFonts w:ascii="Wingdings" w:hAnsi="Wingdings" w:hint="default"/>
      </w:rPr>
    </w:lvl>
    <w:lvl w:ilvl="3" w:tplc="6C6836EE">
      <w:start w:val="1"/>
      <w:numFmt w:val="bullet"/>
      <w:lvlText w:val=""/>
      <w:lvlJc w:val="left"/>
      <w:pPr>
        <w:ind w:left="2880" w:hanging="360"/>
      </w:pPr>
      <w:rPr>
        <w:rFonts w:ascii="Symbol" w:hAnsi="Symbol" w:hint="default"/>
      </w:rPr>
    </w:lvl>
    <w:lvl w:ilvl="4" w:tplc="9300DD18">
      <w:start w:val="1"/>
      <w:numFmt w:val="bullet"/>
      <w:lvlText w:val="o"/>
      <w:lvlJc w:val="left"/>
      <w:pPr>
        <w:ind w:left="3600" w:hanging="360"/>
      </w:pPr>
      <w:rPr>
        <w:rFonts w:ascii="Courier New" w:hAnsi="Courier New" w:hint="default"/>
      </w:rPr>
    </w:lvl>
    <w:lvl w:ilvl="5" w:tplc="9BBACF86">
      <w:start w:val="1"/>
      <w:numFmt w:val="bullet"/>
      <w:lvlText w:val=""/>
      <w:lvlJc w:val="left"/>
      <w:pPr>
        <w:ind w:left="4320" w:hanging="360"/>
      </w:pPr>
      <w:rPr>
        <w:rFonts w:ascii="Wingdings" w:hAnsi="Wingdings" w:hint="default"/>
      </w:rPr>
    </w:lvl>
    <w:lvl w:ilvl="6" w:tplc="CAD6186E">
      <w:start w:val="1"/>
      <w:numFmt w:val="bullet"/>
      <w:lvlText w:val=""/>
      <w:lvlJc w:val="left"/>
      <w:pPr>
        <w:ind w:left="5040" w:hanging="360"/>
      </w:pPr>
      <w:rPr>
        <w:rFonts w:ascii="Symbol" w:hAnsi="Symbol" w:hint="default"/>
      </w:rPr>
    </w:lvl>
    <w:lvl w:ilvl="7" w:tplc="7DE09FF8">
      <w:start w:val="1"/>
      <w:numFmt w:val="bullet"/>
      <w:lvlText w:val="o"/>
      <w:lvlJc w:val="left"/>
      <w:pPr>
        <w:ind w:left="5760" w:hanging="360"/>
      </w:pPr>
      <w:rPr>
        <w:rFonts w:ascii="Courier New" w:hAnsi="Courier New" w:hint="default"/>
      </w:rPr>
    </w:lvl>
    <w:lvl w:ilvl="8" w:tplc="8B303A7C">
      <w:start w:val="1"/>
      <w:numFmt w:val="bullet"/>
      <w:lvlText w:val=""/>
      <w:lvlJc w:val="left"/>
      <w:pPr>
        <w:ind w:left="6480" w:hanging="360"/>
      </w:pPr>
      <w:rPr>
        <w:rFonts w:ascii="Wingdings" w:hAnsi="Wingdings" w:hint="default"/>
      </w:rPr>
    </w:lvl>
  </w:abstractNum>
  <w:abstractNum w:abstractNumId="17" w15:restartNumberingAfterBreak="0">
    <w:nsid w:val="2C8471A3"/>
    <w:multiLevelType w:val="hybridMultilevel"/>
    <w:tmpl w:val="96A238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F325FC4"/>
    <w:multiLevelType w:val="hybridMultilevel"/>
    <w:tmpl w:val="AC62957E"/>
    <w:lvl w:ilvl="0" w:tplc="FFFFFFFF">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23A0585"/>
    <w:multiLevelType w:val="hybridMultilevel"/>
    <w:tmpl w:val="18F01F7A"/>
    <w:lvl w:ilvl="0" w:tplc="D1CACACA">
      <w:start w:val="1"/>
      <w:numFmt w:val="decimal"/>
      <w:lvlText w:val="%1."/>
      <w:lvlJc w:val="left"/>
      <w:pPr>
        <w:ind w:left="720" w:hanging="360"/>
      </w:pPr>
      <w:rPr>
        <w:b/>
        <w:bCs/>
      </w:rPr>
    </w:lvl>
    <w:lvl w:ilvl="1" w:tplc="2A30C51C">
      <w:start w:val="1"/>
      <w:numFmt w:val="lowerLetter"/>
      <w:lvlText w:val="%2."/>
      <w:lvlJc w:val="left"/>
      <w:pPr>
        <w:ind w:left="1440" w:hanging="360"/>
      </w:pPr>
    </w:lvl>
    <w:lvl w:ilvl="2" w:tplc="EEFA9B6A">
      <w:start w:val="1"/>
      <w:numFmt w:val="lowerLetter"/>
      <w:lvlText w:val="%3."/>
      <w:lvlJc w:val="right"/>
      <w:pPr>
        <w:ind w:left="2160" w:hanging="180"/>
      </w:pPr>
      <w:rPr>
        <w:rFonts w:ascii="Arial" w:eastAsiaTheme="minorEastAsia" w:hAnsi="Arial" w:cs="Arial"/>
      </w:rPr>
    </w:lvl>
    <w:lvl w:ilvl="3" w:tplc="C13466C0">
      <w:start w:val="1"/>
      <w:numFmt w:val="decimal"/>
      <w:lvlText w:val="%4."/>
      <w:lvlJc w:val="left"/>
      <w:pPr>
        <w:ind w:left="2880" w:hanging="360"/>
      </w:pPr>
    </w:lvl>
    <w:lvl w:ilvl="4" w:tplc="6A944530">
      <w:start w:val="1"/>
      <w:numFmt w:val="lowerLetter"/>
      <w:lvlText w:val="%5."/>
      <w:lvlJc w:val="left"/>
      <w:pPr>
        <w:ind w:left="3600" w:hanging="360"/>
      </w:pPr>
    </w:lvl>
    <w:lvl w:ilvl="5" w:tplc="A26236D0">
      <w:start w:val="1"/>
      <w:numFmt w:val="lowerRoman"/>
      <w:lvlText w:val="%6."/>
      <w:lvlJc w:val="right"/>
      <w:pPr>
        <w:ind w:left="4320" w:hanging="180"/>
      </w:pPr>
    </w:lvl>
    <w:lvl w:ilvl="6" w:tplc="42FAF94E">
      <w:start w:val="1"/>
      <w:numFmt w:val="decimal"/>
      <w:lvlText w:val="%7."/>
      <w:lvlJc w:val="left"/>
      <w:pPr>
        <w:ind w:left="5040" w:hanging="360"/>
      </w:pPr>
    </w:lvl>
    <w:lvl w:ilvl="7" w:tplc="DE88A0B6">
      <w:start w:val="1"/>
      <w:numFmt w:val="lowerLetter"/>
      <w:lvlText w:val="%8."/>
      <w:lvlJc w:val="left"/>
      <w:pPr>
        <w:ind w:left="5760" w:hanging="360"/>
      </w:pPr>
    </w:lvl>
    <w:lvl w:ilvl="8" w:tplc="ED22BC2C">
      <w:start w:val="1"/>
      <w:numFmt w:val="lowerRoman"/>
      <w:lvlText w:val="%9."/>
      <w:lvlJc w:val="right"/>
      <w:pPr>
        <w:ind w:left="6480" w:hanging="180"/>
      </w:pPr>
    </w:lvl>
  </w:abstractNum>
  <w:abstractNum w:abstractNumId="20" w15:restartNumberingAfterBreak="0">
    <w:nsid w:val="386403AF"/>
    <w:multiLevelType w:val="multilevel"/>
    <w:tmpl w:val="009CE0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B2FD1FF"/>
    <w:multiLevelType w:val="hybridMultilevel"/>
    <w:tmpl w:val="FBD6D7CA"/>
    <w:lvl w:ilvl="0" w:tplc="EDFC9A58">
      <w:start w:val="1"/>
      <w:numFmt w:val="decimal"/>
      <w:lvlText w:val="%1."/>
      <w:lvlJc w:val="left"/>
      <w:pPr>
        <w:ind w:left="720" w:hanging="360"/>
      </w:pPr>
    </w:lvl>
    <w:lvl w:ilvl="1" w:tplc="9E1C2C3E">
      <w:start w:val="1"/>
      <w:numFmt w:val="lowerLetter"/>
      <w:lvlText w:val="%2."/>
      <w:lvlJc w:val="left"/>
      <w:pPr>
        <w:ind w:left="1440" w:hanging="360"/>
      </w:pPr>
    </w:lvl>
    <w:lvl w:ilvl="2" w:tplc="9F389238">
      <w:start w:val="1"/>
      <w:numFmt w:val="lowerRoman"/>
      <w:lvlText w:val="%3."/>
      <w:lvlJc w:val="right"/>
      <w:pPr>
        <w:ind w:left="2160" w:hanging="180"/>
      </w:pPr>
    </w:lvl>
    <w:lvl w:ilvl="3" w:tplc="EEBA0F80">
      <w:start w:val="1"/>
      <w:numFmt w:val="decimal"/>
      <w:lvlText w:val="%4."/>
      <w:lvlJc w:val="left"/>
      <w:pPr>
        <w:ind w:left="2880" w:hanging="360"/>
      </w:pPr>
    </w:lvl>
    <w:lvl w:ilvl="4" w:tplc="1B68AF74">
      <w:start w:val="1"/>
      <w:numFmt w:val="lowerLetter"/>
      <w:lvlText w:val="%5."/>
      <w:lvlJc w:val="left"/>
      <w:pPr>
        <w:ind w:left="3600" w:hanging="360"/>
      </w:pPr>
    </w:lvl>
    <w:lvl w:ilvl="5" w:tplc="63C28636">
      <w:start w:val="1"/>
      <w:numFmt w:val="lowerRoman"/>
      <w:lvlText w:val="%6."/>
      <w:lvlJc w:val="right"/>
      <w:pPr>
        <w:ind w:left="4320" w:hanging="180"/>
      </w:pPr>
    </w:lvl>
    <w:lvl w:ilvl="6" w:tplc="68F05992">
      <w:start w:val="1"/>
      <w:numFmt w:val="decimal"/>
      <w:lvlText w:val="%7."/>
      <w:lvlJc w:val="left"/>
      <w:pPr>
        <w:ind w:left="5040" w:hanging="360"/>
      </w:pPr>
    </w:lvl>
    <w:lvl w:ilvl="7" w:tplc="B4709B38">
      <w:start w:val="1"/>
      <w:numFmt w:val="lowerLetter"/>
      <w:lvlText w:val="%8."/>
      <w:lvlJc w:val="left"/>
      <w:pPr>
        <w:ind w:left="5760" w:hanging="360"/>
      </w:pPr>
    </w:lvl>
    <w:lvl w:ilvl="8" w:tplc="21A8A20A">
      <w:start w:val="1"/>
      <w:numFmt w:val="lowerRoman"/>
      <w:lvlText w:val="%9."/>
      <w:lvlJc w:val="right"/>
      <w:pPr>
        <w:ind w:left="6480" w:hanging="180"/>
      </w:pPr>
    </w:lvl>
  </w:abstractNum>
  <w:abstractNum w:abstractNumId="22" w15:restartNumberingAfterBreak="0">
    <w:nsid w:val="3BAB5627"/>
    <w:multiLevelType w:val="hybridMultilevel"/>
    <w:tmpl w:val="AE081B38"/>
    <w:lvl w:ilvl="0" w:tplc="FC9A581C">
      <w:start w:val="1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E075399"/>
    <w:multiLevelType w:val="hybridMultilevel"/>
    <w:tmpl w:val="D1E8344E"/>
    <w:lvl w:ilvl="0" w:tplc="A01CFD8E">
      <w:start w:val="18"/>
      <w:numFmt w:val="decimal"/>
      <w:lvlText w:val="%1."/>
      <w:lvlJc w:val="left"/>
      <w:pPr>
        <w:ind w:left="720" w:hanging="360"/>
      </w:pPr>
      <w:rPr>
        <w:rFonts w:eastAsia="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942827"/>
    <w:multiLevelType w:val="hybridMultilevel"/>
    <w:tmpl w:val="24E0EB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3F65449"/>
    <w:multiLevelType w:val="hybridMultilevel"/>
    <w:tmpl w:val="5EC40CB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54AA3233"/>
    <w:multiLevelType w:val="hybridMultilevel"/>
    <w:tmpl w:val="BE30E1C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7" w15:restartNumberingAfterBreak="0">
    <w:nsid w:val="589A5EA8"/>
    <w:multiLevelType w:val="hybridMultilevel"/>
    <w:tmpl w:val="1C14986E"/>
    <w:lvl w:ilvl="0" w:tplc="2DB00442">
      <w:start w:val="1"/>
      <w:numFmt w:val="lowerLetter"/>
      <w:lvlText w:val="%1."/>
      <w:lvlJc w:val="left"/>
      <w:pPr>
        <w:ind w:left="1080" w:hanging="360"/>
      </w:pPr>
    </w:lvl>
    <w:lvl w:ilvl="1" w:tplc="B7E20B6A">
      <w:start w:val="1"/>
      <w:numFmt w:val="lowerLetter"/>
      <w:lvlText w:val="%2."/>
      <w:lvlJc w:val="left"/>
      <w:pPr>
        <w:ind w:left="1800" w:hanging="360"/>
      </w:pPr>
    </w:lvl>
    <w:lvl w:ilvl="2" w:tplc="35BCEA64">
      <w:start w:val="1"/>
      <w:numFmt w:val="lowerRoman"/>
      <w:lvlText w:val="%3."/>
      <w:lvlJc w:val="right"/>
      <w:pPr>
        <w:ind w:left="2520" w:hanging="180"/>
      </w:pPr>
    </w:lvl>
    <w:lvl w:ilvl="3" w:tplc="9A4AB7F6">
      <w:start w:val="1"/>
      <w:numFmt w:val="decimal"/>
      <w:lvlText w:val="%4."/>
      <w:lvlJc w:val="left"/>
      <w:pPr>
        <w:ind w:left="3240" w:hanging="360"/>
      </w:pPr>
    </w:lvl>
    <w:lvl w:ilvl="4" w:tplc="D0CEF804">
      <w:start w:val="1"/>
      <w:numFmt w:val="lowerLetter"/>
      <w:lvlText w:val="%5."/>
      <w:lvlJc w:val="left"/>
      <w:pPr>
        <w:ind w:left="3960" w:hanging="360"/>
      </w:pPr>
    </w:lvl>
    <w:lvl w:ilvl="5" w:tplc="7C96F820">
      <w:start w:val="1"/>
      <w:numFmt w:val="lowerRoman"/>
      <w:lvlText w:val="%6."/>
      <w:lvlJc w:val="right"/>
      <w:pPr>
        <w:ind w:left="4680" w:hanging="180"/>
      </w:pPr>
    </w:lvl>
    <w:lvl w:ilvl="6" w:tplc="918C443A">
      <w:start w:val="1"/>
      <w:numFmt w:val="decimal"/>
      <w:lvlText w:val="%7."/>
      <w:lvlJc w:val="left"/>
      <w:pPr>
        <w:ind w:left="5400" w:hanging="360"/>
      </w:pPr>
    </w:lvl>
    <w:lvl w:ilvl="7" w:tplc="DC342FD4">
      <w:start w:val="1"/>
      <w:numFmt w:val="lowerLetter"/>
      <w:lvlText w:val="%8."/>
      <w:lvlJc w:val="left"/>
      <w:pPr>
        <w:ind w:left="6120" w:hanging="360"/>
      </w:pPr>
    </w:lvl>
    <w:lvl w:ilvl="8" w:tplc="38429A5E">
      <w:start w:val="1"/>
      <w:numFmt w:val="lowerRoman"/>
      <w:lvlText w:val="%9."/>
      <w:lvlJc w:val="right"/>
      <w:pPr>
        <w:ind w:left="6840" w:hanging="180"/>
      </w:pPr>
    </w:lvl>
  </w:abstractNum>
  <w:abstractNum w:abstractNumId="28" w15:restartNumberingAfterBreak="0">
    <w:nsid w:val="5AB639E3"/>
    <w:multiLevelType w:val="hybridMultilevel"/>
    <w:tmpl w:val="FD0EA420"/>
    <w:lvl w:ilvl="0" w:tplc="07464E74">
      <w:start w:val="1"/>
      <w:numFmt w:val="lowerLetter"/>
      <w:lvlText w:val="%1."/>
      <w:lvlJc w:val="left"/>
      <w:pPr>
        <w:ind w:left="1080" w:hanging="360"/>
      </w:pPr>
    </w:lvl>
    <w:lvl w:ilvl="1" w:tplc="1F3EEE5C">
      <w:start w:val="1"/>
      <w:numFmt w:val="lowerLetter"/>
      <w:lvlText w:val="%2."/>
      <w:lvlJc w:val="left"/>
      <w:pPr>
        <w:ind w:left="1800" w:hanging="360"/>
      </w:pPr>
    </w:lvl>
    <w:lvl w:ilvl="2" w:tplc="BF14EFB8">
      <w:start w:val="1"/>
      <w:numFmt w:val="lowerRoman"/>
      <w:lvlText w:val="%3."/>
      <w:lvlJc w:val="right"/>
      <w:pPr>
        <w:ind w:left="2520" w:hanging="180"/>
      </w:pPr>
    </w:lvl>
    <w:lvl w:ilvl="3" w:tplc="2DDE1EAC">
      <w:start w:val="1"/>
      <w:numFmt w:val="decimal"/>
      <w:lvlText w:val="%4."/>
      <w:lvlJc w:val="left"/>
      <w:pPr>
        <w:ind w:left="3240" w:hanging="360"/>
      </w:pPr>
    </w:lvl>
    <w:lvl w:ilvl="4" w:tplc="023CF602">
      <w:start w:val="1"/>
      <w:numFmt w:val="lowerLetter"/>
      <w:lvlText w:val="%5."/>
      <w:lvlJc w:val="left"/>
      <w:pPr>
        <w:ind w:left="3960" w:hanging="360"/>
      </w:pPr>
    </w:lvl>
    <w:lvl w:ilvl="5" w:tplc="579C6064">
      <w:start w:val="1"/>
      <w:numFmt w:val="lowerRoman"/>
      <w:lvlText w:val="%6."/>
      <w:lvlJc w:val="right"/>
      <w:pPr>
        <w:ind w:left="4680" w:hanging="180"/>
      </w:pPr>
    </w:lvl>
    <w:lvl w:ilvl="6" w:tplc="3510089E">
      <w:start w:val="1"/>
      <w:numFmt w:val="decimal"/>
      <w:lvlText w:val="%7."/>
      <w:lvlJc w:val="left"/>
      <w:pPr>
        <w:ind w:left="5400" w:hanging="360"/>
      </w:pPr>
    </w:lvl>
    <w:lvl w:ilvl="7" w:tplc="FEB2AE80">
      <w:start w:val="1"/>
      <w:numFmt w:val="lowerLetter"/>
      <w:lvlText w:val="%8."/>
      <w:lvlJc w:val="left"/>
      <w:pPr>
        <w:ind w:left="6120" w:hanging="360"/>
      </w:pPr>
    </w:lvl>
    <w:lvl w:ilvl="8" w:tplc="FCF4A446">
      <w:start w:val="1"/>
      <w:numFmt w:val="lowerRoman"/>
      <w:lvlText w:val="%9."/>
      <w:lvlJc w:val="right"/>
      <w:pPr>
        <w:ind w:left="6840" w:hanging="180"/>
      </w:pPr>
    </w:lvl>
  </w:abstractNum>
  <w:abstractNum w:abstractNumId="29" w15:restartNumberingAfterBreak="0">
    <w:nsid w:val="5C462DA1"/>
    <w:multiLevelType w:val="hybridMultilevel"/>
    <w:tmpl w:val="296091F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47C3B7C"/>
    <w:multiLevelType w:val="hybridMultilevel"/>
    <w:tmpl w:val="F6E08BA0"/>
    <w:lvl w:ilvl="0" w:tplc="08090019">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FAF40CA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AF02D5"/>
    <w:multiLevelType w:val="hybridMultilevel"/>
    <w:tmpl w:val="FD3A4384"/>
    <w:lvl w:ilvl="0" w:tplc="A55640FC">
      <w:start w:val="1"/>
      <w:numFmt w:val="lowerLetter"/>
      <w:lvlText w:val="%1."/>
      <w:lvlJc w:val="left"/>
      <w:pPr>
        <w:ind w:left="720" w:hanging="360"/>
      </w:pPr>
    </w:lvl>
    <w:lvl w:ilvl="1" w:tplc="8AA42968">
      <w:start w:val="1"/>
      <w:numFmt w:val="lowerLetter"/>
      <w:lvlText w:val="%2."/>
      <w:lvlJc w:val="left"/>
      <w:pPr>
        <w:ind w:left="1440" w:hanging="360"/>
      </w:pPr>
    </w:lvl>
    <w:lvl w:ilvl="2" w:tplc="DD708C90">
      <w:start w:val="1"/>
      <w:numFmt w:val="lowerRoman"/>
      <w:lvlText w:val="%3."/>
      <w:lvlJc w:val="right"/>
      <w:pPr>
        <w:ind w:left="2160" w:hanging="180"/>
      </w:pPr>
    </w:lvl>
    <w:lvl w:ilvl="3" w:tplc="0394B104">
      <w:start w:val="1"/>
      <w:numFmt w:val="decimal"/>
      <w:lvlText w:val="%4."/>
      <w:lvlJc w:val="left"/>
      <w:pPr>
        <w:ind w:left="2880" w:hanging="360"/>
      </w:pPr>
    </w:lvl>
    <w:lvl w:ilvl="4" w:tplc="61A444D4">
      <w:start w:val="1"/>
      <w:numFmt w:val="lowerLetter"/>
      <w:lvlText w:val="%5."/>
      <w:lvlJc w:val="left"/>
      <w:pPr>
        <w:ind w:left="3600" w:hanging="360"/>
      </w:pPr>
    </w:lvl>
    <w:lvl w:ilvl="5" w:tplc="01D22EA6">
      <w:start w:val="1"/>
      <w:numFmt w:val="lowerRoman"/>
      <w:lvlText w:val="%6."/>
      <w:lvlJc w:val="right"/>
      <w:pPr>
        <w:ind w:left="4320" w:hanging="180"/>
      </w:pPr>
    </w:lvl>
    <w:lvl w:ilvl="6" w:tplc="1D988F7E">
      <w:start w:val="1"/>
      <w:numFmt w:val="decimal"/>
      <w:lvlText w:val="%7."/>
      <w:lvlJc w:val="left"/>
      <w:pPr>
        <w:ind w:left="5040" w:hanging="360"/>
      </w:pPr>
    </w:lvl>
    <w:lvl w:ilvl="7" w:tplc="6D4EC3E8">
      <w:start w:val="1"/>
      <w:numFmt w:val="lowerLetter"/>
      <w:lvlText w:val="%8."/>
      <w:lvlJc w:val="left"/>
      <w:pPr>
        <w:ind w:left="5760" w:hanging="360"/>
      </w:pPr>
    </w:lvl>
    <w:lvl w:ilvl="8" w:tplc="403A7D32">
      <w:start w:val="1"/>
      <w:numFmt w:val="lowerRoman"/>
      <w:lvlText w:val="%9."/>
      <w:lvlJc w:val="right"/>
      <w:pPr>
        <w:ind w:left="6480" w:hanging="180"/>
      </w:pPr>
    </w:lvl>
  </w:abstractNum>
  <w:abstractNum w:abstractNumId="32" w15:restartNumberingAfterBreak="0">
    <w:nsid w:val="6F1374AF"/>
    <w:multiLevelType w:val="hybridMultilevel"/>
    <w:tmpl w:val="6D20DBE0"/>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3" w15:restartNumberingAfterBreak="0">
    <w:nsid w:val="71866672"/>
    <w:multiLevelType w:val="hybridMultilevel"/>
    <w:tmpl w:val="6A42C85E"/>
    <w:lvl w:ilvl="0" w:tplc="08090001">
      <w:start w:val="1"/>
      <w:numFmt w:val="bullet"/>
      <w:lvlText w:val=""/>
      <w:lvlJc w:val="left"/>
      <w:pPr>
        <w:ind w:left="1141" w:hanging="360"/>
      </w:pPr>
      <w:rPr>
        <w:rFonts w:ascii="Symbol" w:hAnsi="Symbol" w:hint="default"/>
      </w:rPr>
    </w:lvl>
    <w:lvl w:ilvl="1" w:tplc="08090003">
      <w:start w:val="1"/>
      <w:numFmt w:val="bullet"/>
      <w:lvlText w:val="o"/>
      <w:lvlJc w:val="left"/>
      <w:pPr>
        <w:ind w:left="1861" w:hanging="360"/>
      </w:pPr>
      <w:rPr>
        <w:rFonts w:ascii="Courier New" w:hAnsi="Courier New" w:cs="Courier New" w:hint="default"/>
      </w:rPr>
    </w:lvl>
    <w:lvl w:ilvl="2" w:tplc="08090005" w:tentative="1">
      <w:start w:val="1"/>
      <w:numFmt w:val="bullet"/>
      <w:lvlText w:val=""/>
      <w:lvlJc w:val="left"/>
      <w:pPr>
        <w:ind w:left="2581" w:hanging="360"/>
      </w:pPr>
      <w:rPr>
        <w:rFonts w:ascii="Wingdings" w:hAnsi="Wingdings" w:hint="default"/>
      </w:rPr>
    </w:lvl>
    <w:lvl w:ilvl="3" w:tplc="08090001" w:tentative="1">
      <w:start w:val="1"/>
      <w:numFmt w:val="bullet"/>
      <w:lvlText w:val=""/>
      <w:lvlJc w:val="left"/>
      <w:pPr>
        <w:ind w:left="3301" w:hanging="360"/>
      </w:pPr>
      <w:rPr>
        <w:rFonts w:ascii="Symbol" w:hAnsi="Symbol" w:hint="default"/>
      </w:rPr>
    </w:lvl>
    <w:lvl w:ilvl="4" w:tplc="08090003" w:tentative="1">
      <w:start w:val="1"/>
      <w:numFmt w:val="bullet"/>
      <w:lvlText w:val="o"/>
      <w:lvlJc w:val="left"/>
      <w:pPr>
        <w:ind w:left="4021" w:hanging="360"/>
      </w:pPr>
      <w:rPr>
        <w:rFonts w:ascii="Courier New" w:hAnsi="Courier New" w:cs="Courier New" w:hint="default"/>
      </w:rPr>
    </w:lvl>
    <w:lvl w:ilvl="5" w:tplc="08090005" w:tentative="1">
      <w:start w:val="1"/>
      <w:numFmt w:val="bullet"/>
      <w:lvlText w:val=""/>
      <w:lvlJc w:val="left"/>
      <w:pPr>
        <w:ind w:left="4741" w:hanging="360"/>
      </w:pPr>
      <w:rPr>
        <w:rFonts w:ascii="Wingdings" w:hAnsi="Wingdings" w:hint="default"/>
      </w:rPr>
    </w:lvl>
    <w:lvl w:ilvl="6" w:tplc="08090001" w:tentative="1">
      <w:start w:val="1"/>
      <w:numFmt w:val="bullet"/>
      <w:lvlText w:val=""/>
      <w:lvlJc w:val="left"/>
      <w:pPr>
        <w:ind w:left="5461" w:hanging="360"/>
      </w:pPr>
      <w:rPr>
        <w:rFonts w:ascii="Symbol" w:hAnsi="Symbol" w:hint="default"/>
      </w:rPr>
    </w:lvl>
    <w:lvl w:ilvl="7" w:tplc="08090003" w:tentative="1">
      <w:start w:val="1"/>
      <w:numFmt w:val="bullet"/>
      <w:lvlText w:val="o"/>
      <w:lvlJc w:val="left"/>
      <w:pPr>
        <w:ind w:left="6181" w:hanging="360"/>
      </w:pPr>
      <w:rPr>
        <w:rFonts w:ascii="Courier New" w:hAnsi="Courier New" w:cs="Courier New" w:hint="default"/>
      </w:rPr>
    </w:lvl>
    <w:lvl w:ilvl="8" w:tplc="08090005" w:tentative="1">
      <w:start w:val="1"/>
      <w:numFmt w:val="bullet"/>
      <w:lvlText w:val=""/>
      <w:lvlJc w:val="left"/>
      <w:pPr>
        <w:ind w:left="6901" w:hanging="360"/>
      </w:pPr>
      <w:rPr>
        <w:rFonts w:ascii="Wingdings" w:hAnsi="Wingdings" w:hint="default"/>
      </w:rPr>
    </w:lvl>
  </w:abstractNum>
  <w:abstractNum w:abstractNumId="34" w15:restartNumberingAfterBreak="0">
    <w:nsid w:val="71C60613"/>
    <w:multiLevelType w:val="hybridMultilevel"/>
    <w:tmpl w:val="8A68567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5" w15:restartNumberingAfterBreak="0">
    <w:nsid w:val="73682DF5"/>
    <w:multiLevelType w:val="hybridMultilevel"/>
    <w:tmpl w:val="53DA2A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756153D8"/>
    <w:multiLevelType w:val="hybridMultilevel"/>
    <w:tmpl w:val="CAC0D6D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A83731"/>
    <w:multiLevelType w:val="hybridMultilevel"/>
    <w:tmpl w:val="630673E6"/>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8" w15:restartNumberingAfterBreak="0">
    <w:nsid w:val="7C43678D"/>
    <w:multiLevelType w:val="hybridMultilevel"/>
    <w:tmpl w:val="BFC433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E361308"/>
    <w:multiLevelType w:val="hybridMultilevel"/>
    <w:tmpl w:val="BE8A69A0"/>
    <w:lvl w:ilvl="0" w:tplc="A2867E7C">
      <w:start w:val="1"/>
      <w:numFmt w:val="lowerLetter"/>
      <w:lvlText w:val="%1."/>
      <w:lvlJc w:val="left"/>
      <w:pPr>
        <w:ind w:left="720" w:hanging="360"/>
      </w:pPr>
    </w:lvl>
    <w:lvl w:ilvl="1" w:tplc="E552FB00">
      <w:start w:val="1"/>
      <w:numFmt w:val="lowerLetter"/>
      <w:lvlText w:val="%2."/>
      <w:lvlJc w:val="left"/>
      <w:pPr>
        <w:ind w:left="1440" w:hanging="360"/>
      </w:pPr>
    </w:lvl>
    <w:lvl w:ilvl="2" w:tplc="CA861950">
      <w:start w:val="1"/>
      <w:numFmt w:val="lowerRoman"/>
      <w:lvlText w:val="%3."/>
      <w:lvlJc w:val="right"/>
      <w:pPr>
        <w:ind w:left="2160" w:hanging="180"/>
      </w:pPr>
    </w:lvl>
    <w:lvl w:ilvl="3" w:tplc="5F36229C">
      <w:start w:val="1"/>
      <w:numFmt w:val="decimal"/>
      <w:lvlText w:val="%4."/>
      <w:lvlJc w:val="left"/>
      <w:pPr>
        <w:ind w:left="2880" w:hanging="360"/>
      </w:pPr>
    </w:lvl>
    <w:lvl w:ilvl="4" w:tplc="00D8C402">
      <w:start w:val="1"/>
      <w:numFmt w:val="lowerLetter"/>
      <w:lvlText w:val="%5."/>
      <w:lvlJc w:val="left"/>
      <w:pPr>
        <w:ind w:left="3600" w:hanging="360"/>
      </w:pPr>
    </w:lvl>
    <w:lvl w:ilvl="5" w:tplc="07408352">
      <w:start w:val="1"/>
      <w:numFmt w:val="lowerRoman"/>
      <w:lvlText w:val="%6."/>
      <w:lvlJc w:val="right"/>
      <w:pPr>
        <w:ind w:left="4320" w:hanging="180"/>
      </w:pPr>
    </w:lvl>
    <w:lvl w:ilvl="6" w:tplc="5D7CC7F8">
      <w:start w:val="1"/>
      <w:numFmt w:val="decimal"/>
      <w:lvlText w:val="%7."/>
      <w:lvlJc w:val="left"/>
      <w:pPr>
        <w:ind w:left="5040" w:hanging="360"/>
      </w:pPr>
    </w:lvl>
    <w:lvl w:ilvl="7" w:tplc="FFD66246">
      <w:start w:val="1"/>
      <w:numFmt w:val="lowerLetter"/>
      <w:lvlText w:val="%8."/>
      <w:lvlJc w:val="left"/>
      <w:pPr>
        <w:ind w:left="5760" w:hanging="360"/>
      </w:pPr>
    </w:lvl>
    <w:lvl w:ilvl="8" w:tplc="99B4FCD4">
      <w:start w:val="1"/>
      <w:numFmt w:val="lowerRoman"/>
      <w:lvlText w:val="%9."/>
      <w:lvlJc w:val="right"/>
      <w:pPr>
        <w:ind w:left="6480" w:hanging="180"/>
      </w:pPr>
    </w:lvl>
  </w:abstractNum>
  <w:abstractNum w:abstractNumId="40" w15:restartNumberingAfterBreak="0">
    <w:nsid w:val="7E86218C"/>
    <w:multiLevelType w:val="hybridMultilevel"/>
    <w:tmpl w:val="2826C7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91541529">
    <w:abstractNumId w:val="2"/>
  </w:num>
  <w:num w:numId="2" w16cid:durableId="782916501">
    <w:abstractNumId w:val="1"/>
  </w:num>
  <w:num w:numId="3" w16cid:durableId="496195426">
    <w:abstractNumId w:val="3"/>
  </w:num>
  <w:num w:numId="4" w16cid:durableId="1623876496">
    <w:abstractNumId w:val="19"/>
  </w:num>
  <w:num w:numId="5" w16cid:durableId="1515416973">
    <w:abstractNumId w:val="39"/>
  </w:num>
  <w:num w:numId="6" w16cid:durableId="178131947">
    <w:abstractNumId w:val="21"/>
  </w:num>
  <w:num w:numId="7" w16cid:durableId="1599017700">
    <w:abstractNumId w:val="31"/>
  </w:num>
  <w:num w:numId="8" w16cid:durableId="896668448">
    <w:abstractNumId w:val="16"/>
  </w:num>
  <w:num w:numId="9" w16cid:durableId="799032134">
    <w:abstractNumId w:val="40"/>
  </w:num>
  <w:num w:numId="10" w16cid:durableId="1788771211">
    <w:abstractNumId w:val="20"/>
  </w:num>
  <w:num w:numId="11" w16cid:durableId="1462528433">
    <w:abstractNumId w:val="7"/>
  </w:num>
  <w:num w:numId="12" w16cid:durableId="1051227800">
    <w:abstractNumId w:val="11"/>
  </w:num>
  <w:num w:numId="13" w16cid:durableId="1915359529">
    <w:abstractNumId w:val="14"/>
  </w:num>
  <w:num w:numId="14" w16cid:durableId="1405227975">
    <w:abstractNumId w:val="28"/>
  </w:num>
  <w:num w:numId="15" w16cid:durableId="1982418873">
    <w:abstractNumId w:val="10"/>
  </w:num>
  <w:num w:numId="16" w16cid:durableId="1778868770">
    <w:abstractNumId w:val="9"/>
  </w:num>
  <w:num w:numId="17" w16cid:durableId="715857745">
    <w:abstractNumId w:val="27"/>
  </w:num>
  <w:num w:numId="18" w16cid:durableId="1466045630">
    <w:abstractNumId w:val="35"/>
  </w:num>
  <w:num w:numId="19" w16cid:durableId="589892000">
    <w:abstractNumId w:val="38"/>
  </w:num>
  <w:num w:numId="20" w16cid:durableId="144012663">
    <w:abstractNumId w:val="4"/>
  </w:num>
  <w:num w:numId="21" w16cid:durableId="306862253">
    <w:abstractNumId w:val="6"/>
  </w:num>
  <w:num w:numId="22" w16cid:durableId="243418468">
    <w:abstractNumId w:val="23"/>
  </w:num>
  <w:num w:numId="23" w16cid:durableId="1303583588">
    <w:abstractNumId w:val="32"/>
  </w:num>
  <w:num w:numId="24" w16cid:durableId="1939872646">
    <w:abstractNumId w:val="12"/>
  </w:num>
  <w:num w:numId="25" w16cid:durableId="1170560445">
    <w:abstractNumId w:val="0"/>
  </w:num>
  <w:num w:numId="26" w16cid:durableId="84882861">
    <w:abstractNumId w:val="34"/>
  </w:num>
  <w:num w:numId="27" w16cid:durableId="1540584017">
    <w:abstractNumId w:val="25"/>
  </w:num>
  <w:num w:numId="28" w16cid:durableId="887953457">
    <w:abstractNumId w:val="24"/>
  </w:num>
  <w:num w:numId="29" w16cid:durableId="618143504">
    <w:abstractNumId w:val="26"/>
  </w:num>
  <w:num w:numId="30" w16cid:durableId="1466460933">
    <w:abstractNumId w:val="36"/>
  </w:num>
  <w:num w:numId="31" w16cid:durableId="1337267919">
    <w:abstractNumId w:val="15"/>
  </w:num>
  <w:num w:numId="32" w16cid:durableId="168443864">
    <w:abstractNumId w:val="33"/>
  </w:num>
  <w:num w:numId="33" w16cid:durableId="1934969310">
    <w:abstractNumId w:val="22"/>
  </w:num>
  <w:num w:numId="34" w16cid:durableId="574822764">
    <w:abstractNumId w:val="37"/>
  </w:num>
  <w:num w:numId="35" w16cid:durableId="978992881">
    <w:abstractNumId w:val="30"/>
  </w:num>
  <w:num w:numId="36" w16cid:durableId="1315836173">
    <w:abstractNumId w:val="29"/>
  </w:num>
  <w:num w:numId="37" w16cid:durableId="1730151734">
    <w:abstractNumId w:val="13"/>
  </w:num>
  <w:num w:numId="38" w16cid:durableId="1923759000">
    <w:abstractNumId w:val="8"/>
  </w:num>
  <w:num w:numId="39" w16cid:durableId="593248454">
    <w:abstractNumId w:val="5"/>
  </w:num>
  <w:num w:numId="40" w16cid:durableId="833833757">
    <w:abstractNumId w:val="18"/>
  </w:num>
  <w:num w:numId="41" w16cid:durableId="18667530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2D7830"/>
    <w:rsid w:val="0000264A"/>
    <w:rsid w:val="0000333F"/>
    <w:rsid w:val="000047AF"/>
    <w:rsid w:val="00004880"/>
    <w:rsid w:val="00007FE5"/>
    <w:rsid w:val="000122C9"/>
    <w:rsid w:val="00012917"/>
    <w:rsid w:val="00012A79"/>
    <w:rsid w:val="00012D4B"/>
    <w:rsid w:val="00013EBF"/>
    <w:rsid w:val="00014557"/>
    <w:rsid w:val="00015F52"/>
    <w:rsid w:val="000171CB"/>
    <w:rsid w:val="000176A0"/>
    <w:rsid w:val="00017E92"/>
    <w:rsid w:val="0002021E"/>
    <w:rsid w:val="0002148C"/>
    <w:rsid w:val="00022FA8"/>
    <w:rsid w:val="0002320E"/>
    <w:rsid w:val="0002354A"/>
    <w:rsid w:val="00026B60"/>
    <w:rsid w:val="00026C8A"/>
    <w:rsid w:val="00027960"/>
    <w:rsid w:val="00030C8C"/>
    <w:rsid w:val="000317BD"/>
    <w:rsid w:val="00031862"/>
    <w:rsid w:val="00032FD5"/>
    <w:rsid w:val="000335E5"/>
    <w:rsid w:val="00035E0F"/>
    <w:rsid w:val="0003620E"/>
    <w:rsid w:val="0003681B"/>
    <w:rsid w:val="000375CC"/>
    <w:rsid w:val="00037841"/>
    <w:rsid w:val="000402CF"/>
    <w:rsid w:val="000405F7"/>
    <w:rsid w:val="0004175D"/>
    <w:rsid w:val="00041796"/>
    <w:rsid w:val="00041BC6"/>
    <w:rsid w:val="00042C6C"/>
    <w:rsid w:val="0004382B"/>
    <w:rsid w:val="00044270"/>
    <w:rsid w:val="0004756E"/>
    <w:rsid w:val="00050294"/>
    <w:rsid w:val="00051AA5"/>
    <w:rsid w:val="00052E47"/>
    <w:rsid w:val="0005393C"/>
    <w:rsid w:val="00053D16"/>
    <w:rsid w:val="00053D41"/>
    <w:rsid w:val="00054EB6"/>
    <w:rsid w:val="00055E30"/>
    <w:rsid w:val="000565C4"/>
    <w:rsid w:val="000602E0"/>
    <w:rsid w:val="00060A7B"/>
    <w:rsid w:val="000616A3"/>
    <w:rsid w:val="000618EB"/>
    <w:rsid w:val="00061CA1"/>
    <w:rsid w:val="00061D2E"/>
    <w:rsid w:val="00061DF4"/>
    <w:rsid w:val="00064843"/>
    <w:rsid w:val="00066E61"/>
    <w:rsid w:val="000679F5"/>
    <w:rsid w:val="00070A66"/>
    <w:rsid w:val="000712BE"/>
    <w:rsid w:val="00071401"/>
    <w:rsid w:val="00071D8F"/>
    <w:rsid w:val="00073110"/>
    <w:rsid w:val="000736FD"/>
    <w:rsid w:val="00074D5E"/>
    <w:rsid w:val="000751B8"/>
    <w:rsid w:val="000767F9"/>
    <w:rsid w:val="00081D6A"/>
    <w:rsid w:val="00082608"/>
    <w:rsid w:val="00082C49"/>
    <w:rsid w:val="00082EEB"/>
    <w:rsid w:val="0008338C"/>
    <w:rsid w:val="00083A02"/>
    <w:rsid w:val="00084B1D"/>
    <w:rsid w:val="0009108C"/>
    <w:rsid w:val="0009143C"/>
    <w:rsid w:val="000922BC"/>
    <w:rsid w:val="00093FE3"/>
    <w:rsid w:val="000948E2"/>
    <w:rsid w:val="000A07D1"/>
    <w:rsid w:val="000A0855"/>
    <w:rsid w:val="000A2545"/>
    <w:rsid w:val="000A39DD"/>
    <w:rsid w:val="000A677D"/>
    <w:rsid w:val="000A6AD5"/>
    <w:rsid w:val="000B0998"/>
    <w:rsid w:val="000B0CB6"/>
    <w:rsid w:val="000B1869"/>
    <w:rsid w:val="000B1E48"/>
    <w:rsid w:val="000B3C15"/>
    <w:rsid w:val="000B3D20"/>
    <w:rsid w:val="000B3F4F"/>
    <w:rsid w:val="000B56BB"/>
    <w:rsid w:val="000B5912"/>
    <w:rsid w:val="000B6298"/>
    <w:rsid w:val="000B6BFF"/>
    <w:rsid w:val="000C0A69"/>
    <w:rsid w:val="000C3F3F"/>
    <w:rsid w:val="000C4AD5"/>
    <w:rsid w:val="000C4C3A"/>
    <w:rsid w:val="000C4EB7"/>
    <w:rsid w:val="000C72F9"/>
    <w:rsid w:val="000C743C"/>
    <w:rsid w:val="000D05C6"/>
    <w:rsid w:val="000D2494"/>
    <w:rsid w:val="000D26E5"/>
    <w:rsid w:val="000D2EBF"/>
    <w:rsid w:val="000D32EE"/>
    <w:rsid w:val="000D444B"/>
    <w:rsid w:val="000D6F2E"/>
    <w:rsid w:val="000E0531"/>
    <w:rsid w:val="000E0E64"/>
    <w:rsid w:val="000E4D2D"/>
    <w:rsid w:val="000E5062"/>
    <w:rsid w:val="000E507F"/>
    <w:rsid w:val="000E50B7"/>
    <w:rsid w:val="000E6612"/>
    <w:rsid w:val="000E7055"/>
    <w:rsid w:val="000F006D"/>
    <w:rsid w:val="000F0A51"/>
    <w:rsid w:val="000F2A1F"/>
    <w:rsid w:val="000F2EF0"/>
    <w:rsid w:val="000F3F0E"/>
    <w:rsid w:val="000F4188"/>
    <w:rsid w:val="000F4428"/>
    <w:rsid w:val="000F52C9"/>
    <w:rsid w:val="000F5E74"/>
    <w:rsid w:val="000F61B9"/>
    <w:rsid w:val="000F7F26"/>
    <w:rsid w:val="000F7FD5"/>
    <w:rsid w:val="00100318"/>
    <w:rsid w:val="00101FB6"/>
    <w:rsid w:val="001054B1"/>
    <w:rsid w:val="00105713"/>
    <w:rsid w:val="001105EF"/>
    <w:rsid w:val="001147CC"/>
    <w:rsid w:val="00114C5D"/>
    <w:rsid w:val="00114CA6"/>
    <w:rsid w:val="001153C5"/>
    <w:rsid w:val="00115618"/>
    <w:rsid w:val="001159DE"/>
    <w:rsid w:val="00115E71"/>
    <w:rsid w:val="00116907"/>
    <w:rsid w:val="00126E72"/>
    <w:rsid w:val="00127729"/>
    <w:rsid w:val="0013038A"/>
    <w:rsid w:val="001312BE"/>
    <w:rsid w:val="00132720"/>
    <w:rsid w:val="00132836"/>
    <w:rsid w:val="00133BC8"/>
    <w:rsid w:val="00137811"/>
    <w:rsid w:val="00140EAC"/>
    <w:rsid w:val="0014159C"/>
    <w:rsid w:val="001417CD"/>
    <w:rsid w:val="00146024"/>
    <w:rsid w:val="001468D7"/>
    <w:rsid w:val="00147A53"/>
    <w:rsid w:val="00150DC0"/>
    <w:rsid w:val="00150F08"/>
    <w:rsid w:val="001513FD"/>
    <w:rsid w:val="001517DA"/>
    <w:rsid w:val="001545E8"/>
    <w:rsid w:val="00155548"/>
    <w:rsid w:val="00157E18"/>
    <w:rsid w:val="001604A4"/>
    <w:rsid w:val="0016061F"/>
    <w:rsid w:val="00163B39"/>
    <w:rsid w:val="00163FAB"/>
    <w:rsid w:val="0016501D"/>
    <w:rsid w:val="00165D8C"/>
    <w:rsid w:val="00167C65"/>
    <w:rsid w:val="001703E5"/>
    <w:rsid w:val="0017228B"/>
    <w:rsid w:val="001725C1"/>
    <w:rsid w:val="001741A9"/>
    <w:rsid w:val="00176043"/>
    <w:rsid w:val="00176CE1"/>
    <w:rsid w:val="00180627"/>
    <w:rsid w:val="001807ED"/>
    <w:rsid w:val="00180EAA"/>
    <w:rsid w:val="00182163"/>
    <w:rsid w:val="00182D42"/>
    <w:rsid w:val="001842D5"/>
    <w:rsid w:val="0018481B"/>
    <w:rsid w:val="001853CB"/>
    <w:rsid w:val="00186F4F"/>
    <w:rsid w:val="001871B0"/>
    <w:rsid w:val="00187456"/>
    <w:rsid w:val="001906B6"/>
    <w:rsid w:val="00190E47"/>
    <w:rsid w:val="00191472"/>
    <w:rsid w:val="00191797"/>
    <w:rsid w:val="00191EEA"/>
    <w:rsid w:val="001952C7"/>
    <w:rsid w:val="00197466"/>
    <w:rsid w:val="001A0A25"/>
    <w:rsid w:val="001A2598"/>
    <w:rsid w:val="001A3E4F"/>
    <w:rsid w:val="001A4B67"/>
    <w:rsid w:val="001A6C4E"/>
    <w:rsid w:val="001B151A"/>
    <w:rsid w:val="001B2C47"/>
    <w:rsid w:val="001B2EB6"/>
    <w:rsid w:val="001B3046"/>
    <w:rsid w:val="001B342F"/>
    <w:rsid w:val="001B366C"/>
    <w:rsid w:val="001B4C4C"/>
    <w:rsid w:val="001B5144"/>
    <w:rsid w:val="001C216E"/>
    <w:rsid w:val="001C3D8F"/>
    <w:rsid w:val="001C427B"/>
    <w:rsid w:val="001C5D22"/>
    <w:rsid w:val="001C638A"/>
    <w:rsid w:val="001C7034"/>
    <w:rsid w:val="001D0F6D"/>
    <w:rsid w:val="001D1942"/>
    <w:rsid w:val="001D2815"/>
    <w:rsid w:val="001D5369"/>
    <w:rsid w:val="001D68D0"/>
    <w:rsid w:val="001D6D86"/>
    <w:rsid w:val="001D7F7B"/>
    <w:rsid w:val="001E0C01"/>
    <w:rsid w:val="001E3023"/>
    <w:rsid w:val="001E3633"/>
    <w:rsid w:val="001E6322"/>
    <w:rsid w:val="001E6C81"/>
    <w:rsid w:val="001E7199"/>
    <w:rsid w:val="001E770B"/>
    <w:rsid w:val="001E7DC5"/>
    <w:rsid w:val="001F0A75"/>
    <w:rsid w:val="001F3A67"/>
    <w:rsid w:val="001F3FFB"/>
    <w:rsid w:val="001F45DA"/>
    <w:rsid w:val="001F613A"/>
    <w:rsid w:val="001F6BE3"/>
    <w:rsid w:val="001F6CC3"/>
    <w:rsid w:val="001F710C"/>
    <w:rsid w:val="001F73C7"/>
    <w:rsid w:val="00202CF0"/>
    <w:rsid w:val="00203130"/>
    <w:rsid w:val="0020518A"/>
    <w:rsid w:val="00206502"/>
    <w:rsid w:val="00207CDA"/>
    <w:rsid w:val="002106F7"/>
    <w:rsid w:val="0021123D"/>
    <w:rsid w:val="00211A4F"/>
    <w:rsid w:val="00211DEA"/>
    <w:rsid w:val="00214207"/>
    <w:rsid w:val="00215502"/>
    <w:rsid w:val="00215DB4"/>
    <w:rsid w:val="00220AEB"/>
    <w:rsid w:val="00221F08"/>
    <w:rsid w:val="0022253C"/>
    <w:rsid w:val="00223874"/>
    <w:rsid w:val="002296D4"/>
    <w:rsid w:val="0023547E"/>
    <w:rsid w:val="00235A9F"/>
    <w:rsid w:val="00235C83"/>
    <w:rsid w:val="002371BE"/>
    <w:rsid w:val="00240303"/>
    <w:rsid w:val="00240D95"/>
    <w:rsid w:val="0024133A"/>
    <w:rsid w:val="00242201"/>
    <w:rsid w:val="00244198"/>
    <w:rsid w:val="002451C1"/>
    <w:rsid w:val="00247087"/>
    <w:rsid w:val="00247998"/>
    <w:rsid w:val="0025294A"/>
    <w:rsid w:val="00252A7B"/>
    <w:rsid w:val="00253DFB"/>
    <w:rsid w:val="00256CC4"/>
    <w:rsid w:val="00260B21"/>
    <w:rsid w:val="00260B97"/>
    <w:rsid w:val="002628AE"/>
    <w:rsid w:val="00266578"/>
    <w:rsid w:val="0026678B"/>
    <w:rsid w:val="00266D53"/>
    <w:rsid w:val="002671BD"/>
    <w:rsid w:val="002724C5"/>
    <w:rsid w:val="0027525A"/>
    <w:rsid w:val="0027707E"/>
    <w:rsid w:val="00280307"/>
    <w:rsid w:val="0028287C"/>
    <w:rsid w:val="0028411A"/>
    <w:rsid w:val="00285B98"/>
    <w:rsid w:val="00286EF2"/>
    <w:rsid w:val="002870C5"/>
    <w:rsid w:val="00287DC1"/>
    <w:rsid w:val="00291BB2"/>
    <w:rsid w:val="00292231"/>
    <w:rsid w:val="00292A70"/>
    <w:rsid w:val="0029312E"/>
    <w:rsid w:val="002947A0"/>
    <w:rsid w:val="002953AC"/>
    <w:rsid w:val="00296B6B"/>
    <w:rsid w:val="002A0AB6"/>
    <w:rsid w:val="002A0FF8"/>
    <w:rsid w:val="002A1E17"/>
    <w:rsid w:val="002A532B"/>
    <w:rsid w:val="002A53B1"/>
    <w:rsid w:val="002A6016"/>
    <w:rsid w:val="002A62E8"/>
    <w:rsid w:val="002A69F3"/>
    <w:rsid w:val="002B10DD"/>
    <w:rsid w:val="002B6249"/>
    <w:rsid w:val="002C418D"/>
    <w:rsid w:val="002C4334"/>
    <w:rsid w:val="002C637B"/>
    <w:rsid w:val="002C6555"/>
    <w:rsid w:val="002C7459"/>
    <w:rsid w:val="002C7E27"/>
    <w:rsid w:val="002D0213"/>
    <w:rsid w:val="002D3471"/>
    <w:rsid w:val="002D3841"/>
    <w:rsid w:val="002D543B"/>
    <w:rsid w:val="002D5AEC"/>
    <w:rsid w:val="002D5D81"/>
    <w:rsid w:val="002D6980"/>
    <w:rsid w:val="002D7076"/>
    <w:rsid w:val="002E1404"/>
    <w:rsid w:val="002E24D8"/>
    <w:rsid w:val="002E2EF6"/>
    <w:rsid w:val="002E30ED"/>
    <w:rsid w:val="002E4A94"/>
    <w:rsid w:val="002E520B"/>
    <w:rsid w:val="002E52EC"/>
    <w:rsid w:val="002E6092"/>
    <w:rsid w:val="002E7A7E"/>
    <w:rsid w:val="002E7F9D"/>
    <w:rsid w:val="002F185C"/>
    <w:rsid w:val="002F2C06"/>
    <w:rsid w:val="002F368A"/>
    <w:rsid w:val="002F3DA6"/>
    <w:rsid w:val="002F62AF"/>
    <w:rsid w:val="002F687A"/>
    <w:rsid w:val="002F705C"/>
    <w:rsid w:val="00302331"/>
    <w:rsid w:val="00302D2F"/>
    <w:rsid w:val="003037F4"/>
    <w:rsid w:val="00303A03"/>
    <w:rsid w:val="00306539"/>
    <w:rsid w:val="003069E3"/>
    <w:rsid w:val="003101A6"/>
    <w:rsid w:val="00310D2A"/>
    <w:rsid w:val="00313347"/>
    <w:rsid w:val="00313876"/>
    <w:rsid w:val="0031567A"/>
    <w:rsid w:val="00315B85"/>
    <w:rsid w:val="00317466"/>
    <w:rsid w:val="0031786A"/>
    <w:rsid w:val="00320201"/>
    <w:rsid w:val="003223D1"/>
    <w:rsid w:val="003266A2"/>
    <w:rsid w:val="00326ABD"/>
    <w:rsid w:val="00326B91"/>
    <w:rsid w:val="00330105"/>
    <w:rsid w:val="00331EA4"/>
    <w:rsid w:val="0033475E"/>
    <w:rsid w:val="003440D1"/>
    <w:rsid w:val="003441C9"/>
    <w:rsid w:val="00344284"/>
    <w:rsid w:val="003443E6"/>
    <w:rsid w:val="003448DE"/>
    <w:rsid w:val="0035323E"/>
    <w:rsid w:val="00355FE7"/>
    <w:rsid w:val="00356A9A"/>
    <w:rsid w:val="00360CEB"/>
    <w:rsid w:val="00362DA8"/>
    <w:rsid w:val="003631CB"/>
    <w:rsid w:val="0036386B"/>
    <w:rsid w:val="003642C3"/>
    <w:rsid w:val="00365DEB"/>
    <w:rsid w:val="00366DEE"/>
    <w:rsid w:val="003678A0"/>
    <w:rsid w:val="00367B6B"/>
    <w:rsid w:val="003702A9"/>
    <w:rsid w:val="003716EA"/>
    <w:rsid w:val="00371FAD"/>
    <w:rsid w:val="00372766"/>
    <w:rsid w:val="00373224"/>
    <w:rsid w:val="00374CBD"/>
    <w:rsid w:val="00375BC9"/>
    <w:rsid w:val="00376B9D"/>
    <w:rsid w:val="003819A3"/>
    <w:rsid w:val="00382481"/>
    <w:rsid w:val="00382858"/>
    <w:rsid w:val="00383380"/>
    <w:rsid w:val="003841BE"/>
    <w:rsid w:val="0038435A"/>
    <w:rsid w:val="00384F87"/>
    <w:rsid w:val="0038595F"/>
    <w:rsid w:val="00390FC9"/>
    <w:rsid w:val="003918CE"/>
    <w:rsid w:val="00392F39"/>
    <w:rsid w:val="00393C16"/>
    <w:rsid w:val="003943A6"/>
    <w:rsid w:val="00395030"/>
    <w:rsid w:val="0039587E"/>
    <w:rsid w:val="0039722A"/>
    <w:rsid w:val="00397282"/>
    <w:rsid w:val="003A045A"/>
    <w:rsid w:val="003A097D"/>
    <w:rsid w:val="003A0D9F"/>
    <w:rsid w:val="003A0E7D"/>
    <w:rsid w:val="003A1856"/>
    <w:rsid w:val="003A1DB5"/>
    <w:rsid w:val="003A28D4"/>
    <w:rsid w:val="003A3EC1"/>
    <w:rsid w:val="003A44A9"/>
    <w:rsid w:val="003A4FD7"/>
    <w:rsid w:val="003A5302"/>
    <w:rsid w:val="003A6C03"/>
    <w:rsid w:val="003A7926"/>
    <w:rsid w:val="003B192D"/>
    <w:rsid w:val="003B1F04"/>
    <w:rsid w:val="003B2068"/>
    <w:rsid w:val="003B4D79"/>
    <w:rsid w:val="003B63D0"/>
    <w:rsid w:val="003C0453"/>
    <w:rsid w:val="003C2790"/>
    <w:rsid w:val="003C5DC3"/>
    <w:rsid w:val="003C68E7"/>
    <w:rsid w:val="003C7F99"/>
    <w:rsid w:val="003D03D5"/>
    <w:rsid w:val="003D44F9"/>
    <w:rsid w:val="003D4815"/>
    <w:rsid w:val="003D5B37"/>
    <w:rsid w:val="003D7143"/>
    <w:rsid w:val="003E0C07"/>
    <w:rsid w:val="003E2624"/>
    <w:rsid w:val="003E4275"/>
    <w:rsid w:val="003E51C1"/>
    <w:rsid w:val="003E5AF2"/>
    <w:rsid w:val="003E5CA8"/>
    <w:rsid w:val="003E5CBF"/>
    <w:rsid w:val="003E6C8C"/>
    <w:rsid w:val="003E7959"/>
    <w:rsid w:val="003E7EDC"/>
    <w:rsid w:val="003F2F31"/>
    <w:rsid w:val="003F417D"/>
    <w:rsid w:val="003F6739"/>
    <w:rsid w:val="003F7B31"/>
    <w:rsid w:val="003F7F5A"/>
    <w:rsid w:val="003F7F93"/>
    <w:rsid w:val="00400407"/>
    <w:rsid w:val="004019E5"/>
    <w:rsid w:val="004028F7"/>
    <w:rsid w:val="00402DEE"/>
    <w:rsid w:val="00402FEF"/>
    <w:rsid w:val="0040438F"/>
    <w:rsid w:val="00404A13"/>
    <w:rsid w:val="004058B2"/>
    <w:rsid w:val="0040601B"/>
    <w:rsid w:val="0040610D"/>
    <w:rsid w:val="00406666"/>
    <w:rsid w:val="0041023E"/>
    <w:rsid w:val="00410A2D"/>
    <w:rsid w:val="00412EBD"/>
    <w:rsid w:val="00412F2F"/>
    <w:rsid w:val="00413414"/>
    <w:rsid w:val="0041361D"/>
    <w:rsid w:val="00413F3E"/>
    <w:rsid w:val="00414733"/>
    <w:rsid w:val="004148EF"/>
    <w:rsid w:val="00414C75"/>
    <w:rsid w:val="0041586C"/>
    <w:rsid w:val="004165E9"/>
    <w:rsid w:val="00416DE1"/>
    <w:rsid w:val="00420D7B"/>
    <w:rsid w:val="00422313"/>
    <w:rsid w:val="00423D25"/>
    <w:rsid w:val="004254CE"/>
    <w:rsid w:val="00425BED"/>
    <w:rsid w:val="00425D69"/>
    <w:rsid w:val="00425F83"/>
    <w:rsid w:val="00431217"/>
    <w:rsid w:val="00431305"/>
    <w:rsid w:val="004315D1"/>
    <w:rsid w:val="00432814"/>
    <w:rsid w:val="00434742"/>
    <w:rsid w:val="00435552"/>
    <w:rsid w:val="00435C98"/>
    <w:rsid w:val="004404A4"/>
    <w:rsid w:val="00440600"/>
    <w:rsid w:val="00441D11"/>
    <w:rsid w:val="00442A81"/>
    <w:rsid w:val="00442C68"/>
    <w:rsid w:val="00444CE1"/>
    <w:rsid w:val="00444E5C"/>
    <w:rsid w:val="004454B3"/>
    <w:rsid w:val="00446398"/>
    <w:rsid w:val="00447788"/>
    <w:rsid w:val="00447A25"/>
    <w:rsid w:val="00447B45"/>
    <w:rsid w:val="00450F0D"/>
    <w:rsid w:val="004516FD"/>
    <w:rsid w:val="00452B94"/>
    <w:rsid w:val="00453B2B"/>
    <w:rsid w:val="004550D9"/>
    <w:rsid w:val="00456CD8"/>
    <w:rsid w:val="00457513"/>
    <w:rsid w:val="00457C46"/>
    <w:rsid w:val="00461738"/>
    <w:rsid w:val="00461D58"/>
    <w:rsid w:val="0046332C"/>
    <w:rsid w:val="00464E6D"/>
    <w:rsid w:val="004664E9"/>
    <w:rsid w:val="00467433"/>
    <w:rsid w:val="00467C3A"/>
    <w:rsid w:val="00471D4F"/>
    <w:rsid w:val="00472919"/>
    <w:rsid w:val="00473189"/>
    <w:rsid w:val="0047319F"/>
    <w:rsid w:val="00473CD6"/>
    <w:rsid w:val="00474D79"/>
    <w:rsid w:val="00474E2E"/>
    <w:rsid w:val="00475285"/>
    <w:rsid w:val="0047570A"/>
    <w:rsid w:val="0047602A"/>
    <w:rsid w:val="00476A05"/>
    <w:rsid w:val="00476C3D"/>
    <w:rsid w:val="00480564"/>
    <w:rsid w:val="004814D8"/>
    <w:rsid w:val="00484721"/>
    <w:rsid w:val="00484862"/>
    <w:rsid w:val="00485E3A"/>
    <w:rsid w:val="0048771A"/>
    <w:rsid w:val="00490AF6"/>
    <w:rsid w:val="00494C23"/>
    <w:rsid w:val="00497242"/>
    <w:rsid w:val="004A0A20"/>
    <w:rsid w:val="004A0EC0"/>
    <w:rsid w:val="004A1715"/>
    <w:rsid w:val="004A2757"/>
    <w:rsid w:val="004A3BCE"/>
    <w:rsid w:val="004A3D5C"/>
    <w:rsid w:val="004A4044"/>
    <w:rsid w:val="004A40B5"/>
    <w:rsid w:val="004A7321"/>
    <w:rsid w:val="004B35FC"/>
    <w:rsid w:val="004B40E0"/>
    <w:rsid w:val="004B5749"/>
    <w:rsid w:val="004B5A06"/>
    <w:rsid w:val="004BAA62"/>
    <w:rsid w:val="004C1306"/>
    <w:rsid w:val="004C1389"/>
    <w:rsid w:val="004C20CA"/>
    <w:rsid w:val="004C39B9"/>
    <w:rsid w:val="004C45C6"/>
    <w:rsid w:val="004C4FF8"/>
    <w:rsid w:val="004C56EE"/>
    <w:rsid w:val="004C5FAF"/>
    <w:rsid w:val="004C64EF"/>
    <w:rsid w:val="004C726A"/>
    <w:rsid w:val="004D0799"/>
    <w:rsid w:val="004D17B5"/>
    <w:rsid w:val="004D4313"/>
    <w:rsid w:val="004D66D8"/>
    <w:rsid w:val="004D797A"/>
    <w:rsid w:val="004E013D"/>
    <w:rsid w:val="004E1136"/>
    <w:rsid w:val="004E31C2"/>
    <w:rsid w:val="004E41BD"/>
    <w:rsid w:val="004E4D02"/>
    <w:rsid w:val="004E5537"/>
    <w:rsid w:val="004E5F36"/>
    <w:rsid w:val="004F0401"/>
    <w:rsid w:val="004F0DA5"/>
    <w:rsid w:val="004F0FA7"/>
    <w:rsid w:val="004F283C"/>
    <w:rsid w:val="004F2D0B"/>
    <w:rsid w:val="004F30CD"/>
    <w:rsid w:val="004F4D53"/>
    <w:rsid w:val="004F5A0B"/>
    <w:rsid w:val="004F650C"/>
    <w:rsid w:val="004F7D37"/>
    <w:rsid w:val="004F7E0E"/>
    <w:rsid w:val="0050095E"/>
    <w:rsid w:val="00501014"/>
    <w:rsid w:val="00501708"/>
    <w:rsid w:val="0050254E"/>
    <w:rsid w:val="00505CED"/>
    <w:rsid w:val="00506508"/>
    <w:rsid w:val="00507072"/>
    <w:rsid w:val="00507C7F"/>
    <w:rsid w:val="00510212"/>
    <w:rsid w:val="00511097"/>
    <w:rsid w:val="00512304"/>
    <w:rsid w:val="0051319A"/>
    <w:rsid w:val="00514343"/>
    <w:rsid w:val="005149D6"/>
    <w:rsid w:val="00514AF9"/>
    <w:rsid w:val="00516824"/>
    <w:rsid w:val="00516D95"/>
    <w:rsid w:val="00517076"/>
    <w:rsid w:val="00521786"/>
    <w:rsid w:val="005234D3"/>
    <w:rsid w:val="00523C05"/>
    <w:rsid w:val="005263BE"/>
    <w:rsid w:val="00526869"/>
    <w:rsid w:val="005272D0"/>
    <w:rsid w:val="00532427"/>
    <w:rsid w:val="00533449"/>
    <w:rsid w:val="00534AC5"/>
    <w:rsid w:val="0053523C"/>
    <w:rsid w:val="005365A2"/>
    <w:rsid w:val="00536612"/>
    <w:rsid w:val="00536644"/>
    <w:rsid w:val="00536926"/>
    <w:rsid w:val="005371D9"/>
    <w:rsid w:val="00541649"/>
    <w:rsid w:val="005429A4"/>
    <w:rsid w:val="00543209"/>
    <w:rsid w:val="00544019"/>
    <w:rsid w:val="00545B0D"/>
    <w:rsid w:val="00547309"/>
    <w:rsid w:val="00547D12"/>
    <w:rsid w:val="0055025B"/>
    <w:rsid w:val="00550B9D"/>
    <w:rsid w:val="00552B0E"/>
    <w:rsid w:val="00554660"/>
    <w:rsid w:val="0055535A"/>
    <w:rsid w:val="00556873"/>
    <w:rsid w:val="005603CB"/>
    <w:rsid w:val="00563722"/>
    <w:rsid w:val="00564140"/>
    <w:rsid w:val="0056488A"/>
    <w:rsid w:val="00564D38"/>
    <w:rsid w:val="00564F7F"/>
    <w:rsid w:val="00567E92"/>
    <w:rsid w:val="005701A5"/>
    <w:rsid w:val="00570320"/>
    <w:rsid w:val="00571077"/>
    <w:rsid w:val="005710CA"/>
    <w:rsid w:val="00572309"/>
    <w:rsid w:val="00574E1A"/>
    <w:rsid w:val="005770EC"/>
    <w:rsid w:val="00577765"/>
    <w:rsid w:val="00580D2C"/>
    <w:rsid w:val="00582CAC"/>
    <w:rsid w:val="0058624B"/>
    <w:rsid w:val="00586D5F"/>
    <w:rsid w:val="005870B0"/>
    <w:rsid w:val="00590CB2"/>
    <w:rsid w:val="00592CA8"/>
    <w:rsid w:val="005934B2"/>
    <w:rsid w:val="00594505"/>
    <w:rsid w:val="005954CD"/>
    <w:rsid w:val="0059617D"/>
    <w:rsid w:val="00596DC4"/>
    <w:rsid w:val="005A051A"/>
    <w:rsid w:val="005A1528"/>
    <w:rsid w:val="005A2A04"/>
    <w:rsid w:val="005A39C6"/>
    <w:rsid w:val="005A3E1E"/>
    <w:rsid w:val="005A4032"/>
    <w:rsid w:val="005A4ED6"/>
    <w:rsid w:val="005A5CB5"/>
    <w:rsid w:val="005A6A24"/>
    <w:rsid w:val="005A715C"/>
    <w:rsid w:val="005B04DE"/>
    <w:rsid w:val="005B2655"/>
    <w:rsid w:val="005B3BCE"/>
    <w:rsid w:val="005B4E2E"/>
    <w:rsid w:val="005B53BB"/>
    <w:rsid w:val="005B61C9"/>
    <w:rsid w:val="005C11DA"/>
    <w:rsid w:val="005C1D02"/>
    <w:rsid w:val="005C3C76"/>
    <w:rsid w:val="005C4033"/>
    <w:rsid w:val="005C4B50"/>
    <w:rsid w:val="005C5E76"/>
    <w:rsid w:val="005C6294"/>
    <w:rsid w:val="005D00B6"/>
    <w:rsid w:val="005D3EAF"/>
    <w:rsid w:val="005D44B5"/>
    <w:rsid w:val="005D463D"/>
    <w:rsid w:val="005D7DF8"/>
    <w:rsid w:val="005E0292"/>
    <w:rsid w:val="005E0EC7"/>
    <w:rsid w:val="005E10C3"/>
    <w:rsid w:val="005E1DD4"/>
    <w:rsid w:val="005E25A8"/>
    <w:rsid w:val="005E38CF"/>
    <w:rsid w:val="005E483D"/>
    <w:rsid w:val="005E48E9"/>
    <w:rsid w:val="005E4DCA"/>
    <w:rsid w:val="005E68BF"/>
    <w:rsid w:val="005F06BB"/>
    <w:rsid w:val="005F1A4B"/>
    <w:rsid w:val="005F38A6"/>
    <w:rsid w:val="005F45C3"/>
    <w:rsid w:val="005F4BD6"/>
    <w:rsid w:val="005F58CB"/>
    <w:rsid w:val="006009BE"/>
    <w:rsid w:val="00605808"/>
    <w:rsid w:val="00606D0A"/>
    <w:rsid w:val="006074FE"/>
    <w:rsid w:val="00607A95"/>
    <w:rsid w:val="00612004"/>
    <w:rsid w:val="0061238D"/>
    <w:rsid w:val="00613ACB"/>
    <w:rsid w:val="006140FC"/>
    <w:rsid w:val="00614FCF"/>
    <w:rsid w:val="006159BE"/>
    <w:rsid w:val="006172A3"/>
    <w:rsid w:val="006178FA"/>
    <w:rsid w:val="0062156A"/>
    <w:rsid w:val="006217A5"/>
    <w:rsid w:val="00621CCA"/>
    <w:rsid w:val="0062548B"/>
    <w:rsid w:val="00626B24"/>
    <w:rsid w:val="00626F0C"/>
    <w:rsid w:val="0063359B"/>
    <w:rsid w:val="006352D7"/>
    <w:rsid w:val="00637E4F"/>
    <w:rsid w:val="006417C6"/>
    <w:rsid w:val="00641C57"/>
    <w:rsid w:val="006420E3"/>
    <w:rsid w:val="006432DD"/>
    <w:rsid w:val="00645B9F"/>
    <w:rsid w:val="00646F60"/>
    <w:rsid w:val="00647BB3"/>
    <w:rsid w:val="00650351"/>
    <w:rsid w:val="00650BC0"/>
    <w:rsid w:val="00652F55"/>
    <w:rsid w:val="006543E1"/>
    <w:rsid w:val="00656FB8"/>
    <w:rsid w:val="006574A1"/>
    <w:rsid w:val="0066041F"/>
    <w:rsid w:val="006626E1"/>
    <w:rsid w:val="00667604"/>
    <w:rsid w:val="00671035"/>
    <w:rsid w:val="0067424D"/>
    <w:rsid w:val="006746BC"/>
    <w:rsid w:val="00674C11"/>
    <w:rsid w:val="006758C6"/>
    <w:rsid w:val="00676DF0"/>
    <w:rsid w:val="00677816"/>
    <w:rsid w:val="00681BA3"/>
    <w:rsid w:val="00682B7B"/>
    <w:rsid w:val="00683AF2"/>
    <w:rsid w:val="006857EF"/>
    <w:rsid w:val="006925FB"/>
    <w:rsid w:val="00693567"/>
    <w:rsid w:val="0069521C"/>
    <w:rsid w:val="00696CA9"/>
    <w:rsid w:val="006A12C7"/>
    <w:rsid w:val="006A1698"/>
    <w:rsid w:val="006A1DD3"/>
    <w:rsid w:val="006A2D44"/>
    <w:rsid w:val="006A5931"/>
    <w:rsid w:val="006A65BF"/>
    <w:rsid w:val="006B28BC"/>
    <w:rsid w:val="006B4849"/>
    <w:rsid w:val="006B49F0"/>
    <w:rsid w:val="006B54DC"/>
    <w:rsid w:val="006B5F42"/>
    <w:rsid w:val="006C068C"/>
    <w:rsid w:val="006C0E4B"/>
    <w:rsid w:val="006C4965"/>
    <w:rsid w:val="006C4E73"/>
    <w:rsid w:val="006C5274"/>
    <w:rsid w:val="006C6C58"/>
    <w:rsid w:val="006D0569"/>
    <w:rsid w:val="006D067B"/>
    <w:rsid w:val="006D1115"/>
    <w:rsid w:val="006D3973"/>
    <w:rsid w:val="006D44F2"/>
    <w:rsid w:val="006D47B9"/>
    <w:rsid w:val="006D5DFA"/>
    <w:rsid w:val="006D6744"/>
    <w:rsid w:val="006D6FB6"/>
    <w:rsid w:val="006E037B"/>
    <w:rsid w:val="006E28BC"/>
    <w:rsid w:val="006E2C10"/>
    <w:rsid w:val="006E34C1"/>
    <w:rsid w:val="006E44E6"/>
    <w:rsid w:val="006E5DDA"/>
    <w:rsid w:val="006E67F5"/>
    <w:rsid w:val="006F0067"/>
    <w:rsid w:val="006F0758"/>
    <w:rsid w:val="006F193A"/>
    <w:rsid w:val="006F39F8"/>
    <w:rsid w:val="006F4017"/>
    <w:rsid w:val="006F426B"/>
    <w:rsid w:val="006F46D9"/>
    <w:rsid w:val="006F567D"/>
    <w:rsid w:val="006F761F"/>
    <w:rsid w:val="007005D8"/>
    <w:rsid w:val="0070125F"/>
    <w:rsid w:val="00702F86"/>
    <w:rsid w:val="00703C4D"/>
    <w:rsid w:val="00705587"/>
    <w:rsid w:val="00705BEE"/>
    <w:rsid w:val="00706DF4"/>
    <w:rsid w:val="00707AF9"/>
    <w:rsid w:val="00710087"/>
    <w:rsid w:val="00711F55"/>
    <w:rsid w:val="007133A9"/>
    <w:rsid w:val="00714D54"/>
    <w:rsid w:val="00714DB6"/>
    <w:rsid w:val="00715423"/>
    <w:rsid w:val="00715534"/>
    <w:rsid w:val="007236BE"/>
    <w:rsid w:val="00724A7E"/>
    <w:rsid w:val="00724EE1"/>
    <w:rsid w:val="0072540C"/>
    <w:rsid w:val="0072612C"/>
    <w:rsid w:val="007272C8"/>
    <w:rsid w:val="007279A5"/>
    <w:rsid w:val="00727CE3"/>
    <w:rsid w:val="00730935"/>
    <w:rsid w:val="00730A90"/>
    <w:rsid w:val="00731532"/>
    <w:rsid w:val="0073215D"/>
    <w:rsid w:val="0073226A"/>
    <w:rsid w:val="00732469"/>
    <w:rsid w:val="00732EFA"/>
    <w:rsid w:val="0073377E"/>
    <w:rsid w:val="00734079"/>
    <w:rsid w:val="00734556"/>
    <w:rsid w:val="00735AB3"/>
    <w:rsid w:val="00736EAA"/>
    <w:rsid w:val="00740358"/>
    <w:rsid w:val="007405AF"/>
    <w:rsid w:val="00742ACA"/>
    <w:rsid w:val="00743E84"/>
    <w:rsid w:val="007451A1"/>
    <w:rsid w:val="007473AB"/>
    <w:rsid w:val="00752517"/>
    <w:rsid w:val="00753691"/>
    <w:rsid w:val="007544AC"/>
    <w:rsid w:val="007556A8"/>
    <w:rsid w:val="00755EE4"/>
    <w:rsid w:val="00756A32"/>
    <w:rsid w:val="00760D9B"/>
    <w:rsid w:val="00760F25"/>
    <w:rsid w:val="007612E4"/>
    <w:rsid w:val="00763C02"/>
    <w:rsid w:val="00764849"/>
    <w:rsid w:val="00765092"/>
    <w:rsid w:val="00765373"/>
    <w:rsid w:val="00767979"/>
    <w:rsid w:val="00771B44"/>
    <w:rsid w:val="00773A54"/>
    <w:rsid w:val="00773E55"/>
    <w:rsid w:val="00774A25"/>
    <w:rsid w:val="00780195"/>
    <w:rsid w:val="00780563"/>
    <w:rsid w:val="00781322"/>
    <w:rsid w:val="007826E1"/>
    <w:rsid w:val="00783DC4"/>
    <w:rsid w:val="007868B3"/>
    <w:rsid w:val="00790473"/>
    <w:rsid w:val="0079158A"/>
    <w:rsid w:val="00791DCB"/>
    <w:rsid w:val="00795123"/>
    <w:rsid w:val="0079672D"/>
    <w:rsid w:val="007972ED"/>
    <w:rsid w:val="00797DF6"/>
    <w:rsid w:val="007A35D7"/>
    <w:rsid w:val="007A413F"/>
    <w:rsid w:val="007A499E"/>
    <w:rsid w:val="007A5F38"/>
    <w:rsid w:val="007A629A"/>
    <w:rsid w:val="007A6848"/>
    <w:rsid w:val="007B1734"/>
    <w:rsid w:val="007B38D2"/>
    <w:rsid w:val="007B5395"/>
    <w:rsid w:val="007B541B"/>
    <w:rsid w:val="007B565A"/>
    <w:rsid w:val="007B579F"/>
    <w:rsid w:val="007B63F6"/>
    <w:rsid w:val="007B70D4"/>
    <w:rsid w:val="007B7730"/>
    <w:rsid w:val="007C40B9"/>
    <w:rsid w:val="007C496B"/>
    <w:rsid w:val="007C5DA3"/>
    <w:rsid w:val="007D3C03"/>
    <w:rsid w:val="007D3DEB"/>
    <w:rsid w:val="007D6449"/>
    <w:rsid w:val="007D6B55"/>
    <w:rsid w:val="007D7AE0"/>
    <w:rsid w:val="007E09A1"/>
    <w:rsid w:val="007E7426"/>
    <w:rsid w:val="007F0B61"/>
    <w:rsid w:val="007F158B"/>
    <w:rsid w:val="007F1A11"/>
    <w:rsid w:val="007F2755"/>
    <w:rsid w:val="007F32EF"/>
    <w:rsid w:val="007F3795"/>
    <w:rsid w:val="007F42D0"/>
    <w:rsid w:val="007F526A"/>
    <w:rsid w:val="007F570F"/>
    <w:rsid w:val="007F681D"/>
    <w:rsid w:val="007F73ED"/>
    <w:rsid w:val="007F749A"/>
    <w:rsid w:val="007F77AA"/>
    <w:rsid w:val="00800CE4"/>
    <w:rsid w:val="00800DBE"/>
    <w:rsid w:val="00801567"/>
    <w:rsid w:val="00802D06"/>
    <w:rsid w:val="00803110"/>
    <w:rsid w:val="00803406"/>
    <w:rsid w:val="00804D57"/>
    <w:rsid w:val="00804F97"/>
    <w:rsid w:val="00805229"/>
    <w:rsid w:val="00806BC5"/>
    <w:rsid w:val="00807CE1"/>
    <w:rsid w:val="0081007E"/>
    <w:rsid w:val="008106F1"/>
    <w:rsid w:val="008123B7"/>
    <w:rsid w:val="00812EAC"/>
    <w:rsid w:val="008135E8"/>
    <w:rsid w:val="008147E8"/>
    <w:rsid w:val="00820313"/>
    <w:rsid w:val="00820947"/>
    <w:rsid w:val="00821126"/>
    <w:rsid w:val="008229B0"/>
    <w:rsid w:val="008232E4"/>
    <w:rsid w:val="008234E8"/>
    <w:rsid w:val="00823E30"/>
    <w:rsid w:val="00823ECF"/>
    <w:rsid w:val="0082502B"/>
    <w:rsid w:val="00826BEC"/>
    <w:rsid w:val="00833C29"/>
    <w:rsid w:val="008340A7"/>
    <w:rsid w:val="00834C99"/>
    <w:rsid w:val="00835536"/>
    <w:rsid w:val="00835B31"/>
    <w:rsid w:val="00840262"/>
    <w:rsid w:val="0084246D"/>
    <w:rsid w:val="0084269E"/>
    <w:rsid w:val="00842AD4"/>
    <w:rsid w:val="008430A2"/>
    <w:rsid w:val="00843695"/>
    <w:rsid w:val="008444D5"/>
    <w:rsid w:val="0084498E"/>
    <w:rsid w:val="0084548B"/>
    <w:rsid w:val="0084619C"/>
    <w:rsid w:val="0085103A"/>
    <w:rsid w:val="00851F34"/>
    <w:rsid w:val="00852230"/>
    <w:rsid w:val="008524D4"/>
    <w:rsid w:val="008527AF"/>
    <w:rsid w:val="0085286C"/>
    <w:rsid w:val="008566C3"/>
    <w:rsid w:val="00856D1E"/>
    <w:rsid w:val="00857780"/>
    <w:rsid w:val="00857B5D"/>
    <w:rsid w:val="00861CB9"/>
    <w:rsid w:val="00861DC0"/>
    <w:rsid w:val="00863AD3"/>
    <w:rsid w:val="00865459"/>
    <w:rsid w:val="00865A82"/>
    <w:rsid w:val="00866ACE"/>
    <w:rsid w:val="008676B7"/>
    <w:rsid w:val="00870265"/>
    <w:rsid w:val="00873D35"/>
    <w:rsid w:val="00876C9D"/>
    <w:rsid w:val="00882D55"/>
    <w:rsid w:val="00883009"/>
    <w:rsid w:val="00886DE7"/>
    <w:rsid w:val="00890D0F"/>
    <w:rsid w:val="00890F81"/>
    <w:rsid w:val="0089103B"/>
    <w:rsid w:val="00893852"/>
    <w:rsid w:val="008948AE"/>
    <w:rsid w:val="008951A5"/>
    <w:rsid w:val="0089654D"/>
    <w:rsid w:val="00897971"/>
    <w:rsid w:val="008A07DA"/>
    <w:rsid w:val="008A1B14"/>
    <w:rsid w:val="008A2839"/>
    <w:rsid w:val="008A3637"/>
    <w:rsid w:val="008A582E"/>
    <w:rsid w:val="008A6459"/>
    <w:rsid w:val="008A6ADF"/>
    <w:rsid w:val="008B02DB"/>
    <w:rsid w:val="008B1160"/>
    <w:rsid w:val="008B11A0"/>
    <w:rsid w:val="008B178E"/>
    <w:rsid w:val="008B391F"/>
    <w:rsid w:val="008B72DB"/>
    <w:rsid w:val="008B7477"/>
    <w:rsid w:val="008B76CA"/>
    <w:rsid w:val="008B7C35"/>
    <w:rsid w:val="008C19AD"/>
    <w:rsid w:val="008C28E0"/>
    <w:rsid w:val="008C3CA4"/>
    <w:rsid w:val="008C44CF"/>
    <w:rsid w:val="008C4E10"/>
    <w:rsid w:val="008D0673"/>
    <w:rsid w:val="008D068B"/>
    <w:rsid w:val="008D0E76"/>
    <w:rsid w:val="008D255A"/>
    <w:rsid w:val="008D33E3"/>
    <w:rsid w:val="008D3806"/>
    <w:rsid w:val="008D4C95"/>
    <w:rsid w:val="008D65E1"/>
    <w:rsid w:val="008D7111"/>
    <w:rsid w:val="008E0CC7"/>
    <w:rsid w:val="008E1332"/>
    <w:rsid w:val="008E17CB"/>
    <w:rsid w:val="008E19F4"/>
    <w:rsid w:val="008E2DD3"/>
    <w:rsid w:val="008E4224"/>
    <w:rsid w:val="008E48B3"/>
    <w:rsid w:val="008F005A"/>
    <w:rsid w:val="008F0855"/>
    <w:rsid w:val="008F29C4"/>
    <w:rsid w:val="008F3255"/>
    <w:rsid w:val="008F472B"/>
    <w:rsid w:val="008F49E7"/>
    <w:rsid w:val="008F609B"/>
    <w:rsid w:val="008F7930"/>
    <w:rsid w:val="00900D42"/>
    <w:rsid w:val="00900E0E"/>
    <w:rsid w:val="009013CE"/>
    <w:rsid w:val="00902BB4"/>
    <w:rsid w:val="00903282"/>
    <w:rsid w:val="00903D36"/>
    <w:rsid w:val="009051A5"/>
    <w:rsid w:val="009062FF"/>
    <w:rsid w:val="009103F2"/>
    <w:rsid w:val="00911E78"/>
    <w:rsid w:val="00913532"/>
    <w:rsid w:val="00915FE9"/>
    <w:rsid w:val="00916AAA"/>
    <w:rsid w:val="009174F6"/>
    <w:rsid w:val="009213A4"/>
    <w:rsid w:val="0092358A"/>
    <w:rsid w:val="00926B62"/>
    <w:rsid w:val="00927ACA"/>
    <w:rsid w:val="00930130"/>
    <w:rsid w:val="009308FE"/>
    <w:rsid w:val="00930E29"/>
    <w:rsid w:val="00931437"/>
    <w:rsid w:val="00932D4C"/>
    <w:rsid w:val="00934E64"/>
    <w:rsid w:val="00936160"/>
    <w:rsid w:val="00940561"/>
    <w:rsid w:val="00940B76"/>
    <w:rsid w:val="009420CE"/>
    <w:rsid w:val="00942BD8"/>
    <w:rsid w:val="009432F4"/>
    <w:rsid w:val="00944C61"/>
    <w:rsid w:val="00945148"/>
    <w:rsid w:val="00946488"/>
    <w:rsid w:val="00946E7A"/>
    <w:rsid w:val="00950BC2"/>
    <w:rsid w:val="00952A60"/>
    <w:rsid w:val="00953DAE"/>
    <w:rsid w:val="00954882"/>
    <w:rsid w:val="00955D5A"/>
    <w:rsid w:val="00960B38"/>
    <w:rsid w:val="00964661"/>
    <w:rsid w:val="00965B36"/>
    <w:rsid w:val="009662EF"/>
    <w:rsid w:val="009678BF"/>
    <w:rsid w:val="00970818"/>
    <w:rsid w:val="009728FF"/>
    <w:rsid w:val="0097299D"/>
    <w:rsid w:val="009746D6"/>
    <w:rsid w:val="00974E49"/>
    <w:rsid w:val="00975ECC"/>
    <w:rsid w:val="00981318"/>
    <w:rsid w:val="00981938"/>
    <w:rsid w:val="00982C93"/>
    <w:rsid w:val="0098300D"/>
    <w:rsid w:val="00983321"/>
    <w:rsid w:val="0098358A"/>
    <w:rsid w:val="00983FEF"/>
    <w:rsid w:val="00984DC7"/>
    <w:rsid w:val="00985B1E"/>
    <w:rsid w:val="00987A2E"/>
    <w:rsid w:val="00987E82"/>
    <w:rsid w:val="009906B1"/>
    <w:rsid w:val="00993617"/>
    <w:rsid w:val="009964BC"/>
    <w:rsid w:val="0099655F"/>
    <w:rsid w:val="00996D44"/>
    <w:rsid w:val="00997178"/>
    <w:rsid w:val="009A068A"/>
    <w:rsid w:val="009A10EC"/>
    <w:rsid w:val="009A594B"/>
    <w:rsid w:val="009A67B9"/>
    <w:rsid w:val="009A7465"/>
    <w:rsid w:val="009A7674"/>
    <w:rsid w:val="009B0025"/>
    <w:rsid w:val="009B0635"/>
    <w:rsid w:val="009B0F18"/>
    <w:rsid w:val="009B31B7"/>
    <w:rsid w:val="009B3710"/>
    <w:rsid w:val="009B3DB9"/>
    <w:rsid w:val="009B589F"/>
    <w:rsid w:val="009B66F0"/>
    <w:rsid w:val="009B6AB1"/>
    <w:rsid w:val="009C06D7"/>
    <w:rsid w:val="009C297C"/>
    <w:rsid w:val="009C2AE0"/>
    <w:rsid w:val="009C31A8"/>
    <w:rsid w:val="009C5A05"/>
    <w:rsid w:val="009C78E6"/>
    <w:rsid w:val="009C796C"/>
    <w:rsid w:val="009D031F"/>
    <w:rsid w:val="009D0619"/>
    <w:rsid w:val="009D0BE6"/>
    <w:rsid w:val="009D0F78"/>
    <w:rsid w:val="009D16E9"/>
    <w:rsid w:val="009D178F"/>
    <w:rsid w:val="009D2528"/>
    <w:rsid w:val="009D30A3"/>
    <w:rsid w:val="009D3371"/>
    <w:rsid w:val="009D4736"/>
    <w:rsid w:val="009D48B7"/>
    <w:rsid w:val="009D64B5"/>
    <w:rsid w:val="009D756B"/>
    <w:rsid w:val="009E1725"/>
    <w:rsid w:val="009E1878"/>
    <w:rsid w:val="009E2715"/>
    <w:rsid w:val="009E2D6A"/>
    <w:rsid w:val="009E757D"/>
    <w:rsid w:val="009EF7DF"/>
    <w:rsid w:val="009F11C4"/>
    <w:rsid w:val="009F3DB7"/>
    <w:rsid w:val="009F6B39"/>
    <w:rsid w:val="009F6D27"/>
    <w:rsid w:val="00A0098F"/>
    <w:rsid w:val="00A012A5"/>
    <w:rsid w:val="00A0289D"/>
    <w:rsid w:val="00A03959"/>
    <w:rsid w:val="00A04B25"/>
    <w:rsid w:val="00A05F65"/>
    <w:rsid w:val="00A10055"/>
    <w:rsid w:val="00A10E7E"/>
    <w:rsid w:val="00A13535"/>
    <w:rsid w:val="00A16CB5"/>
    <w:rsid w:val="00A21A6F"/>
    <w:rsid w:val="00A22A6C"/>
    <w:rsid w:val="00A2312C"/>
    <w:rsid w:val="00A23AEE"/>
    <w:rsid w:val="00A2416D"/>
    <w:rsid w:val="00A24803"/>
    <w:rsid w:val="00A253F9"/>
    <w:rsid w:val="00A2622C"/>
    <w:rsid w:val="00A272BF"/>
    <w:rsid w:val="00A31C3E"/>
    <w:rsid w:val="00A33AF1"/>
    <w:rsid w:val="00A34F76"/>
    <w:rsid w:val="00A3608D"/>
    <w:rsid w:val="00A364CA"/>
    <w:rsid w:val="00A36FC7"/>
    <w:rsid w:val="00A37DEB"/>
    <w:rsid w:val="00A42FF4"/>
    <w:rsid w:val="00A450D0"/>
    <w:rsid w:val="00A47823"/>
    <w:rsid w:val="00A5140A"/>
    <w:rsid w:val="00A51808"/>
    <w:rsid w:val="00A5340E"/>
    <w:rsid w:val="00A60262"/>
    <w:rsid w:val="00A60BA4"/>
    <w:rsid w:val="00A60CE7"/>
    <w:rsid w:val="00A61A5D"/>
    <w:rsid w:val="00A64C91"/>
    <w:rsid w:val="00A7025B"/>
    <w:rsid w:val="00A725A6"/>
    <w:rsid w:val="00A73E18"/>
    <w:rsid w:val="00A74ADF"/>
    <w:rsid w:val="00A765A9"/>
    <w:rsid w:val="00A8169D"/>
    <w:rsid w:val="00A82400"/>
    <w:rsid w:val="00A829C5"/>
    <w:rsid w:val="00A83212"/>
    <w:rsid w:val="00A83E16"/>
    <w:rsid w:val="00A8438A"/>
    <w:rsid w:val="00A85DDA"/>
    <w:rsid w:val="00A86E05"/>
    <w:rsid w:val="00A87693"/>
    <w:rsid w:val="00A8794D"/>
    <w:rsid w:val="00A90F3B"/>
    <w:rsid w:val="00A95CD0"/>
    <w:rsid w:val="00A96F02"/>
    <w:rsid w:val="00A97C2E"/>
    <w:rsid w:val="00AA0D6C"/>
    <w:rsid w:val="00AA1EBC"/>
    <w:rsid w:val="00AA2AFD"/>
    <w:rsid w:val="00AA3970"/>
    <w:rsid w:val="00AA44A6"/>
    <w:rsid w:val="00AA483D"/>
    <w:rsid w:val="00AA4ED6"/>
    <w:rsid w:val="00AA5C99"/>
    <w:rsid w:val="00AA62A5"/>
    <w:rsid w:val="00AA674F"/>
    <w:rsid w:val="00AA7C1E"/>
    <w:rsid w:val="00AB04FD"/>
    <w:rsid w:val="00AB1F07"/>
    <w:rsid w:val="00AB1F6A"/>
    <w:rsid w:val="00AB22D6"/>
    <w:rsid w:val="00AB3900"/>
    <w:rsid w:val="00AB5009"/>
    <w:rsid w:val="00AB5552"/>
    <w:rsid w:val="00AB5892"/>
    <w:rsid w:val="00AB6B33"/>
    <w:rsid w:val="00AB789E"/>
    <w:rsid w:val="00AC1AF7"/>
    <w:rsid w:val="00AC214A"/>
    <w:rsid w:val="00AD1A40"/>
    <w:rsid w:val="00AD2BE5"/>
    <w:rsid w:val="00AD40A6"/>
    <w:rsid w:val="00AD48BB"/>
    <w:rsid w:val="00AD53ED"/>
    <w:rsid w:val="00AD5BC4"/>
    <w:rsid w:val="00AD6629"/>
    <w:rsid w:val="00AD6753"/>
    <w:rsid w:val="00AE00CE"/>
    <w:rsid w:val="00AE0258"/>
    <w:rsid w:val="00AE366B"/>
    <w:rsid w:val="00AE48D2"/>
    <w:rsid w:val="00AE519A"/>
    <w:rsid w:val="00AE55E1"/>
    <w:rsid w:val="00AE79DE"/>
    <w:rsid w:val="00AF1EEB"/>
    <w:rsid w:val="00AF2B63"/>
    <w:rsid w:val="00AF2BAC"/>
    <w:rsid w:val="00AF2D85"/>
    <w:rsid w:val="00AF5A23"/>
    <w:rsid w:val="00AF6A1B"/>
    <w:rsid w:val="00AF6A9F"/>
    <w:rsid w:val="00AF7DFC"/>
    <w:rsid w:val="00B0109F"/>
    <w:rsid w:val="00B01917"/>
    <w:rsid w:val="00B053EE"/>
    <w:rsid w:val="00B0586F"/>
    <w:rsid w:val="00B07C31"/>
    <w:rsid w:val="00B07C74"/>
    <w:rsid w:val="00B11C97"/>
    <w:rsid w:val="00B11DC3"/>
    <w:rsid w:val="00B13860"/>
    <w:rsid w:val="00B13B5A"/>
    <w:rsid w:val="00B141F1"/>
    <w:rsid w:val="00B149CD"/>
    <w:rsid w:val="00B14FD9"/>
    <w:rsid w:val="00B16D2D"/>
    <w:rsid w:val="00B17572"/>
    <w:rsid w:val="00B22569"/>
    <w:rsid w:val="00B23E7C"/>
    <w:rsid w:val="00B23FCF"/>
    <w:rsid w:val="00B247A8"/>
    <w:rsid w:val="00B25F62"/>
    <w:rsid w:val="00B2620D"/>
    <w:rsid w:val="00B27BDB"/>
    <w:rsid w:val="00B3021B"/>
    <w:rsid w:val="00B344A5"/>
    <w:rsid w:val="00B360BA"/>
    <w:rsid w:val="00B37A87"/>
    <w:rsid w:val="00B37FC9"/>
    <w:rsid w:val="00B421D7"/>
    <w:rsid w:val="00B434F6"/>
    <w:rsid w:val="00B44070"/>
    <w:rsid w:val="00B44483"/>
    <w:rsid w:val="00B447F6"/>
    <w:rsid w:val="00B45DD6"/>
    <w:rsid w:val="00B47536"/>
    <w:rsid w:val="00B4756F"/>
    <w:rsid w:val="00B531F3"/>
    <w:rsid w:val="00B55E6A"/>
    <w:rsid w:val="00B55F7A"/>
    <w:rsid w:val="00B63736"/>
    <w:rsid w:val="00B6373F"/>
    <w:rsid w:val="00B646EB"/>
    <w:rsid w:val="00B707AC"/>
    <w:rsid w:val="00B719DF"/>
    <w:rsid w:val="00B720FF"/>
    <w:rsid w:val="00B735A8"/>
    <w:rsid w:val="00B8047B"/>
    <w:rsid w:val="00B80803"/>
    <w:rsid w:val="00B81A27"/>
    <w:rsid w:val="00B82276"/>
    <w:rsid w:val="00B83165"/>
    <w:rsid w:val="00B8356D"/>
    <w:rsid w:val="00B90AD2"/>
    <w:rsid w:val="00B93E24"/>
    <w:rsid w:val="00B9642C"/>
    <w:rsid w:val="00B9690C"/>
    <w:rsid w:val="00B96F46"/>
    <w:rsid w:val="00BA036D"/>
    <w:rsid w:val="00BA18E1"/>
    <w:rsid w:val="00BA1D1A"/>
    <w:rsid w:val="00BA235C"/>
    <w:rsid w:val="00BA267D"/>
    <w:rsid w:val="00BA3DC7"/>
    <w:rsid w:val="00BA41D8"/>
    <w:rsid w:val="00BA4AB0"/>
    <w:rsid w:val="00BA5725"/>
    <w:rsid w:val="00BA6636"/>
    <w:rsid w:val="00BA6878"/>
    <w:rsid w:val="00BA7AE1"/>
    <w:rsid w:val="00BB03B1"/>
    <w:rsid w:val="00BB04DC"/>
    <w:rsid w:val="00BB08BD"/>
    <w:rsid w:val="00BB2920"/>
    <w:rsid w:val="00BB5A25"/>
    <w:rsid w:val="00BB75A7"/>
    <w:rsid w:val="00BB7F7E"/>
    <w:rsid w:val="00BC07E6"/>
    <w:rsid w:val="00BC0DF3"/>
    <w:rsid w:val="00BC153C"/>
    <w:rsid w:val="00BC1B0E"/>
    <w:rsid w:val="00BC24D9"/>
    <w:rsid w:val="00BC356F"/>
    <w:rsid w:val="00BC41FC"/>
    <w:rsid w:val="00BC4490"/>
    <w:rsid w:val="00BC4C41"/>
    <w:rsid w:val="00BC6AB4"/>
    <w:rsid w:val="00BD0730"/>
    <w:rsid w:val="00BD0A10"/>
    <w:rsid w:val="00BD0B1E"/>
    <w:rsid w:val="00BD1B52"/>
    <w:rsid w:val="00BD7A49"/>
    <w:rsid w:val="00BE275F"/>
    <w:rsid w:val="00BE411D"/>
    <w:rsid w:val="00BE4CB7"/>
    <w:rsid w:val="00BE647D"/>
    <w:rsid w:val="00BE6767"/>
    <w:rsid w:val="00BE6DEA"/>
    <w:rsid w:val="00BF0E1B"/>
    <w:rsid w:val="00BF1FEB"/>
    <w:rsid w:val="00BF3FAD"/>
    <w:rsid w:val="00BF4F59"/>
    <w:rsid w:val="00BF55AB"/>
    <w:rsid w:val="00BF58A5"/>
    <w:rsid w:val="00BF6B1C"/>
    <w:rsid w:val="00C01057"/>
    <w:rsid w:val="00C0113E"/>
    <w:rsid w:val="00C0310E"/>
    <w:rsid w:val="00C038A8"/>
    <w:rsid w:val="00C03E75"/>
    <w:rsid w:val="00C04617"/>
    <w:rsid w:val="00C04821"/>
    <w:rsid w:val="00C054DC"/>
    <w:rsid w:val="00C06293"/>
    <w:rsid w:val="00C06B89"/>
    <w:rsid w:val="00C10D24"/>
    <w:rsid w:val="00C115A6"/>
    <w:rsid w:val="00C14710"/>
    <w:rsid w:val="00C14E1E"/>
    <w:rsid w:val="00C15BF3"/>
    <w:rsid w:val="00C174AD"/>
    <w:rsid w:val="00C17700"/>
    <w:rsid w:val="00C179E0"/>
    <w:rsid w:val="00C209EB"/>
    <w:rsid w:val="00C20E33"/>
    <w:rsid w:val="00C22C64"/>
    <w:rsid w:val="00C23566"/>
    <w:rsid w:val="00C2478D"/>
    <w:rsid w:val="00C25432"/>
    <w:rsid w:val="00C31BC1"/>
    <w:rsid w:val="00C34191"/>
    <w:rsid w:val="00C34C9B"/>
    <w:rsid w:val="00C3568C"/>
    <w:rsid w:val="00C35A43"/>
    <w:rsid w:val="00C35C21"/>
    <w:rsid w:val="00C37CB1"/>
    <w:rsid w:val="00C4055B"/>
    <w:rsid w:val="00C4140C"/>
    <w:rsid w:val="00C41794"/>
    <w:rsid w:val="00C41B3D"/>
    <w:rsid w:val="00C41B57"/>
    <w:rsid w:val="00C41B58"/>
    <w:rsid w:val="00C425F0"/>
    <w:rsid w:val="00C445A9"/>
    <w:rsid w:val="00C46E82"/>
    <w:rsid w:val="00C47512"/>
    <w:rsid w:val="00C5004C"/>
    <w:rsid w:val="00C50674"/>
    <w:rsid w:val="00C51E57"/>
    <w:rsid w:val="00C52DB8"/>
    <w:rsid w:val="00C53014"/>
    <w:rsid w:val="00C53B23"/>
    <w:rsid w:val="00C55265"/>
    <w:rsid w:val="00C55356"/>
    <w:rsid w:val="00C55CA8"/>
    <w:rsid w:val="00C56D66"/>
    <w:rsid w:val="00C57FEE"/>
    <w:rsid w:val="00C60632"/>
    <w:rsid w:val="00C60D7E"/>
    <w:rsid w:val="00C60F9D"/>
    <w:rsid w:val="00C63B24"/>
    <w:rsid w:val="00C63BC2"/>
    <w:rsid w:val="00C64256"/>
    <w:rsid w:val="00C66CCA"/>
    <w:rsid w:val="00C70720"/>
    <w:rsid w:val="00C70A7D"/>
    <w:rsid w:val="00C70B67"/>
    <w:rsid w:val="00C71786"/>
    <w:rsid w:val="00C7370F"/>
    <w:rsid w:val="00C73E2E"/>
    <w:rsid w:val="00C74B4F"/>
    <w:rsid w:val="00C75E66"/>
    <w:rsid w:val="00C77143"/>
    <w:rsid w:val="00C7719A"/>
    <w:rsid w:val="00C801DE"/>
    <w:rsid w:val="00C81AEF"/>
    <w:rsid w:val="00C8313D"/>
    <w:rsid w:val="00C8515A"/>
    <w:rsid w:val="00C86EB1"/>
    <w:rsid w:val="00C908AF"/>
    <w:rsid w:val="00C91E37"/>
    <w:rsid w:val="00C92601"/>
    <w:rsid w:val="00C92C37"/>
    <w:rsid w:val="00C945F2"/>
    <w:rsid w:val="00C94B57"/>
    <w:rsid w:val="00C9549C"/>
    <w:rsid w:val="00C95638"/>
    <w:rsid w:val="00C958E7"/>
    <w:rsid w:val="00C97E2D"/>
    <w:rsid w:val="00CA1626"/>
    <w:rsid w:val="00CA3E5E"/>
    <w:rsid w:val="00CA45AA"/>
    <w:rsid w:val="00CA5A02"/>
    <w:rsid w:val="00CA68C7"/>
    <w:rsid w:val="00CA6BDF"/>
    <w:rsid w:val="00CA6FEB"/>
    <w:rsid w:val="00CA77BB"/>
    <w:rsid w:val="00CB09C8"/>
    <w:rsid w:val="00CB0F73"/>
    <w:rsid w:val="00CB6E6C"/>
    <w:rsid w:val="00CC0E73"/>
    <w:rsid w:val="00CC1B04"/>
    <w:rsid w:val="00CC218B"/>
    <w:rsid w:val="00CC35C8"/>
    <w:rsid w:val="00CC3EAE"/>
    <w:rsid w:val="00CC6FD1"/>
    <w:rsid w:val="00CC7030"/>
    <w:rsid w:val="00CD04F6"/>
    <w:rsid w:val="00CD2E19"/>
    <w:rsid w:val="00CD3263"/>
    <w:rsid w:val="00CD3CF2"/>
    <w:rsid w:val="00CD6976"/>
    <w:rsid w:val="00CD755B"/>
    <w:rsid w:val="00CD7ADE"/>
    <w:rsid w:val="00CE186B"/>
    <w:rsid w:val="00CE191C"/>
    <w:rsid w:val="00CE1C5A"/>
    <w:rsid w:val="00CE363E"/>
    <w:rsid w:val="00CE4D4D"/>
    <w:rsid w:val="00CE5139"/>
    <w:rsid w:val="00CE5C46"/>
    <w:rsid w:val="00CE7044"/>
    <w:rsid w:val="00CE737A"/>
    <w:rsid w:val="00CF0C99"/>
    <w:rsid w:val="00CF270F"/>
    <w:rsid w:val="00CF2837"/>
    <w:rsid w:val="00CF3E58"/>
    <w:rsid w:val="00CF498F"/>
    <w:rsid w:val="00CF58BD"/>
    <w:rsid w:val="00CF59E1"/>
    <w:rsid w:val="00CF5E47"/>
    <w:rsid w:val="00CF705D"/>
    <w:rsid w:val="00CF77A8"/>
    <w:rsid w:val="00D001F2"/>
    <w:rsid w:val="00D006BD"/>
    <w:rsid w:val="00D02F2E"/>
    <w:rsid w:val="00D03422"/>
    <w:rsid w:val="00D04922"/>
    <w:rsid w:val="00D0684F"/>
    <w:rsid w:val="00D07A7C"/>
    <w:rsid w:val="00D07AB0"/>
    <w:rsid w:val="00D10D52"/>
    <w:rsid w:val="00D12559"/>
    <w:rsid w:val="00D12D42"/>
    <w:rsid w:val="00D137C7"/>
    <w:rsid w:val="00D1385F"/>
    <w:rsid w:val="00D13C67"/>
    <w:rsid w:val="00D146B3"/>
    <w:rsid w:val="00D14A52"/>
    <w:rsid w:val="00D14D73"/>
    <w:rsid w:val="00D14DCE"/>
    <w:rsid w:val="00D174DE"/>
    <w:rsid w:val="00D179F8"/>
    <w:rsid w:val="00D21D0A"/>
    <w:rsid w:val="00D22EA5"/>
    <w:rsid w:val="00D2372E"/>
    <w:rsid w:val="00D27205"/>
    <w:rsid w:val="00D27480"/>
    <w:rsid w:val="00D3068B"/>
    <w:rsid w:val="00D30A7E"/>
    <w:rsid w:val="00D30A8E"/>
    <w:rsid w:val="00D31CF2"/>
    <w:rsid w:val="00D32421"/>
    <w:rsid w:val="00D32440"/>
    <w:rsid w:val="00D33747"/>
    <w:rsid w:val="00D33A9B"/>
    <w:rsid w:val="00D34477"/>
    <w:rsid w:val="00D401B4"/>
    <w:rsid w:val="00D41941"/>
    <w:rsid w:val="00D433AC"/>
    <w:rsid w:val="00D44EF7"/>
    <w:rsid w:val="00D504A5"/>
    <w:rsid w:val="00D52358"/>
    <w:rsid w:val="00D55D86"/>
    <w:rsid w:val="00D55E8C"/>
    <w:rsid w:val="00D57F0B"/>
    <w:rsid w:val="00D60978"/>
    <w:rsid w:val="00D63467"/>
    <w:rsid w:val="00D63770"/>
    <w:rsid w:val="00D638C3"/>
    <w:rsid w:val="00D646EF"/>
    <w:rsid w:val="00D65D0B"/>
    <w:rsid w:val="00D66922"/>
    <w:rsid w:val="00D66C2C"/>
    <w:rsid w:val="00D671F1"/>
    <w:rsid w:val="00D671FB"/>
    <w:rsid w:val="00D67A94"/>
    <w:rsid w:val="00D67B31"/>
    <w:rsid w:val="00D7375B"/>
    <w:rsid w:val="00D775EB"/>
    <w:rsid w:val="00D77603"/>
    <w:rsid w:val="00D8345F"/>
    <w:rsid w:val="00D8370A"/>
    <w:rsid w:val="00D84D0E"/>
    <w:rsid w:val="00D84FB9"/>
    <w:rsid w:val="00D856F2"/>
    <w:rsid w:val="00D862CD"/>
    <w:rsid w:val="00D8689B"/>
    <w:rsid w:val="00D87A67"/>
    <w:rsid w:val="00D901A9"/>
    <w:rsid w:val="00D90E2E"/>
    <w:rsid w:val="00D90F11"/>
    <w:rsid w:val="00D91671"/>
    <w:rsid w:val="00D91C36"/>
    <w:rsid w:val="00D9257A"/>
    <w:rsid w:val="00D92AD3"/>
    <w:rsid w:val="00D93CE3"/>
    <w:rsid w:val="00D954A0"/>
    <w:rsid w:val="00D9587F"/>
    <w:rsid w:val="00D95FE4"/>
    <w:rsid w:val="00D967BD"/>
    <w:rsid w:val="00DA1482"/>
    <w:rsid w:val="00DA3049"/>
    <w:rsid w:val="00DA32BB"/>
    <w:rsid w:val="00DA3BAF"/>
    <w:rsid w:val="00DA4100"/>
    <w:rsid w:val="00DA5FA6"/>
    <w:rsid w:val="00DA6220"/>
    <w:rsid w:val="00DA65C3"/>
    <w:rsid w:val="00DA6B39"/>
    <w:rsid w:val="00DA7360"/>
    <w:rsid w:val="00DA740C"/>
    <w:rsid w:val="00DA7B8D"/>
    <w:rsid w:val="00DB143F"/>
    <w:rsid w:val="00DB2205"/>
    <w:rsid w:val="00DB4C48"/>
    <w:rsid w:val="00DB591E"/>
    <w:rsid w:val="00DB596B"/>
    <w:rsid w:val="00DB6E8D"/>
    <w:rsid w:val="00DC0AAA"/>
    <w:rsid w:val="00DC52C4"/>
    <w:rsid w:val="00DC5720"/>
    <w:rsid w:val="00DC5C83"/>
    <w:rsid w:val="00DC7849"/>
    <w:rsid w:val="00DD0347"/>
    <w:rsid w:val="00DD2A14"/>
    <w:rsid w:val="00DD2B6C"/>
    <w:rsid w:val="00DE0557"/>
    <w:rsid w:val="00DE1A32"/>
    <w:rsid w:val="00DE2144"/>
    <w:rsid w:val="00DE3013"/>
    <w:rsid w:val="00DE362E"/>
    <w:rsid w:val="00DE3D40"/>
    <w:rsid w:val="00DE4AD7"/>
    <w:rsid w:val="00DF3F97"/>
    <w:rsid w:val="00DF5149"/>
    <w:rsid w:val="00E00C3F"/>
    <w:rsid w:val="00E01048"/>
    <w:rsid w:val="00E01117"/>
    <w:rsid w:val="00E0320A"/>
    <w:rsid w:val="00E0464F"/>
    <w:rsid w:val="00E05484"/>
    <w:rsid w:val="00E05850"/>
    <w:rsid w:val="00E1056C"/>
    <w:rsid w:val="00E10E79"/>
    <w:rsid w:val="00E1268B"/>
    <w:rsid w:val="00E12DE6"/>
    <w:rsid w:val="00E1407B"/>
    <w:rsid w:val="00E140DF"/>
    <w:rsid w:val="00E15A8A"/>
    <w:rsid w:val="00E1603C"/>
    <w:rsid w:val="00E16778"/>
    <w:rsid w:val="00E20521"/>
    <w:rsid w:val="00E20B63"/>
    <w:rsid w:val="00E216EB"/>
    <w:rsid w:val="00E21CC2"/>
    <w:rsid w:val="00E221D1"/>
    <w:rsid w:val="00E25345"/>
    <w:rsid w:val="00E25C7A"/>
    <w:rsid w:val="00E269C5"/>
    <w:rsid w:val="00E26CC3"/>
    <w:rsid w:val="00E30EE8"/>
    <w:rsid w:val="00E322B3"/>
    <w:rsid w:val="00E325E5"/>
    <w:rsid w:val="00E36101"/>
    <w:rsid w:val="00E361C7"/>
    <w:rsid w:val="00E37630"/>
    <w:rsid w:val="00E40AA0"/>
    <w:rsid w:val="00E415C4"/>
    <w:rsid w:val="00E478AE"/>
    <w:rsid w:val="00E5086E"/>
    <w:rsid w:val="00E522DA"/>
    <w:rsid w:val="00E52DEE"/>
    <w:rsid w:val="00E54574"/>
    <w:rsid w:val="00E57C04"/>
    <w:rsid w:val="00E606E4"/>
    <w:rsid w:val="00E610D8"/>
    <w:rsid w:val="00E62026"/>
    <w:rsid w:val="00E62AE4"/>
    <w:rsid w:val="00E632BA"/>
    <w:rsid w:val="00E63D57"/>
    <w:rsid w:val="00E647F5"/>
    <w:rsid w:val="00E72F67"/>
    <w:rsid w:val="00E72FB8"/>
    <w:rsid w:val="00E7319A"/>
    <w:rsid w:val="00E7473F"/>
    <w:rsid w:val="00E74813"/>
    <w:rsid w:val="00E755A1"/>
    <w:rsid w:val="00E80182"/>
    <w:rsid w:val="00E829CF"/>
    <w:rsid w:val="00E82B44"/>
    <w:rsid w:val="00E8366F"/>
    <w:rsid w:val="00E8457F"/>
    <w:rsid w:val="00E85338"/>
    <w:rsid w:val="00E85D0E"/>
    <w:rsid w:val="00E85D3D"/>
    <w:rsid w:val="00E92DDA"/>
    <w:rsid w:val="00E9341A"/>
    <w:rsid w:val="00E936D9"/>
    <w:rsid w:val="00E9387D"/>
    <w:rsid w:val="00E94128"/>
    <w:rsid w:val="00E95890"/>
    <w:rsid w:val="00EA018B"/>
    <w:rsid w:val="00EA04F4"/>
    <w:rsid w:val="00EA2567"/>
    <w:rsid w:val="00EA3697"/>
    <w:rsid w:val="00EA4C98"/>
    <w:rsid w:val="00EA4D45"/>
    <w:rsid w:val="00EA5735"/>
    <w:rsid w:val="00EA6C90"/>
    <w:rsid w:val="00EA7426"/>
    <w:rsid w:val="00EA7AA7"/>
    <w:rsid w:val="00EB02AB"/>
    <w:rsid w:val="00EB6BFC"/>
    <w:rsid w:val="00EC1F7D"/>
    <w:rsid w:val="00EC2579"/>
    <w:rsid w:val="00EC3ABC"/>
    <w:rsid w:val="00EC431E"/>
    <w:rsid w:val="00EC6F07"/>
    <w:rsid w:val="00EC7468"/>
    <w:rsid w:val="00ED067C"/>
    <w:rsid w:val="00ED0D23"/>
    <w:rsid w:val="00ED272E"/>
    <w:rsid w:val="00ED2F0F"/>
    <w:rsid w:val="00ED3B60"/>
    <w:rsid w:val="00ED3C15"/>
    <w:rsid w:val="00ED4422"/>
    <w:rsid w:val="00ED5A82"/>
    <w:rsid w:val="00EE304E"/>
    <w:rsid w:val="00EE3090"/>
    <w:rsid w:val="00EE3474"/>
    <w:rsid w:val="00EE3EBF"/>
    <w:rsid w:val="00EE46B1"/>
    <w:rsid w:val="00EE5587"/>
    <w:rsid w:val="00EF05FE"/>
    <w:rsid w:val="00EF358C"/>
    <w:rsid w:val="00EF5A6C"/>
    <w:rsid w:val="00EF61C6"/>
    <w:rsid w:val="00EF7BDE"/>
    <w:rsid w:val="00F00A5D"/>
    <w:rsid w:val="00F01CED"/>
    <w:rsid w:val="00F026FE"/>
    <w:rsid w:val="00F040D4"/>
    <w:rsid w:val="00F042BD"/>
    <w:rsid w:val="00F044EB"/>
    <w:rsid w:val="00F05700"/>
    <w:rsid w:val="00F06B08"/>
    <w:rsid w:val="00F07156"/>
    <w:rsid w:val="00F07EB0"/>
    <w:rsid w:val="00F1017B"/>
    <w:rsid w:val="00F10242"/>
    <w:rsid w:val="00F102A6"/>
    <w:rsid w:val="00F10ACE"/>
    <w:rsid w:val="00F11E47"/>
    <w:rsid w:val="00F11F07"/>
    <w:rsid w:val="00F120FE"/>
    <w:rsid w:val="00F13ACF"/>
    <w:rsid w:val="00F13EFE"/>
    <w:rsid w:val="00F157CC"/>
    <w:rsid w:val="00F15CEC"/>
    <w:rsid w:val="00F16158"/>
    <w:rsid w:val="00F1632B"/>
    <w:rsid w:val="00F17229"/>
    <w:rsid w:val="00F21548"/>
    <w:rsid w:val="00F22EA5"/>
    <w:rsid w:val="00F233FE"/>
    <w:rsid w:val="00F2371D"/>
    <w:rsid w:val="00F23D51"/>
    <w:rsid w:val="00F24418"/>
    <w:rsid w:val="00F26D62"/>
    <w:rsid w:val="00F26E6C"/>
    <w:rsid w:val="00F272A3"/>
    <w:rsid w:val="00F27BA6"/>
    <w:rsid w:val="00F31935"/>
    <w:rsid w:val="00F350C4"/>
    <w:rsid w:val="00F36296"/>
    <w:rsid w:val="00F36B1C"/>
    <w:rsid w:val="00F37606"/>
    <w:rsid w:val="00F37855"/>
    <w:rsid w:val="00F40025"/>
    <w:rsid w:val="00F4243C"/>
    <w:rsid w:val="00F44E6F"/>
    <w:rsid w:val="00F45439"/>
    <w:rsid w:val="00F50CCE"/>
    <w:rsid w:val="00F50DB5"/>
    <w:rsid w:val="00F51FB8"/>
    <w:rsid w:val="00F5264F"/>
    <w:rsid w:val="00F53876"/>
    <w:rsid w:val="00F53C38"/>
    <w:rsid w:val="00F53EAA"/>
    <w:rsid w:val="00F57433"/>
    <w:rsid w:val="00F576D4"/>
    <w:rsid w:val="00F60F08"/>
    <w:rsid w:val="00F6418E"/>
    <w:rsid w:val="00F65042"/>
    <w:rsid w:val="00F65632"/>
    <w:rsid w:val="00F66949"/>
    <w:rsid w:val="00F70A13"/>
    <w:rsid w:val="00F726DA"/>
    <w:rsid w:val="00F73327"/>
    <w:rsid w:val="00F7459D"/>
    <w:rsid w:val="00F75F09"/>
    <w:rsid w:val="00F77046"/>
    <w:rsid w:val="00F77A32"/>
    <w:rsid w:val="00F8368F"/>
    <w:rsid w:val="00F8391D"/>
    <w:rsid w:val="00F90214"/>
    <w:rsid w:val="00F91D06"/>
    <w:rsid w:val="00F94105"/>
    <w:rsid w:val="00F9489A"/>
    <w:rsid w:val="00F96E26"/>
    <w:rsid w:val="00F96E45"/>
    <w:rsid w:val="00F972CB"/>
    <w:rsid w:val="00FA1860"/>
    <w:rsid w:val="00FA47EB"/>
    <w:rsid w:val="00FA6143"/>
    <w:rsid w:val="00FA67FE"/>
    <w:rsid w:val="00FA69D6"/>
    <w:rsid w:val="00FA7CED"/>
    <w:rsid w:val="00FB048C"/>
    <w:rsid w:val="00FB1750"/>
    <w:rsid w:val="00FB1995"/>
    <w:rsid w:val="00FB5157"/>
    <w:rsid w:val="00FB6DEF"/>
    <w:rsid w:val="00FC18DD"/>
    <w:rsid w:val="00FC24A1"/>
    <w:rsid w:val="00FC4077"/>
    <w:rsid w:val="00FC5C04"/>
    <w:rsid w:val="00FD0E75"/>
    <w:rsid w:val="00FD19F1"/>
    <w:rsid w:val="00FD1C35"/>
    <w:rsid w:val="00FD3EC6"/>
    <w:rsid w:val="00FD43B7"/>
    <w:rsid w:val="00FD6FB5"/>
    <w:rsid w:val="00FE36C1"/>
    <w:rsid w:val="00FE3B08"/>
    <w:rsid w:val="00FE40C9"/>
    <w:rsid w:val="00FE4E44"/>
    <w:rsid w:val="00FE516C"/>
    <w:rsid w:val="00FE54E1"/>
    <w:rsid w:val="00FE6E7C"/>
    <w:rsid w:val="00FF066E"/>
    <w:rsid w:val="00FF0E51"/>
    <w:rsid w:val="00FF104A"/>
    <w:rsid w:val="00FF134D"/>
    <w:rsid w:val="00FF2357"/>
    <w:rsid w:val="00FF2490"/>
    <w:rsid w:val="00FF2B9E"/>
    <w:rsid w:val="00FF3986"/>
    <w:rsid w:val="00FF58B7"/>
    <w:rsid w:val="00FF5B7C"/>
    <w:rsid w:val="00FF705F"/>
    <w:rsid w:val="00FF744E"/>
    <w:rsid w:val="012D4D35"/>
    <w:rsid w:val="02005D03"/>
    <w:rsid w:val="021E0CA7"/>
    <w:rsid w:val="0244951F"/>
    <w:rsid w:val="03271291"/>
    <w:rsid w:val="0354441D"/>
    <w:rsid w:val="03876D1D"/>
    <w:rsid w:val="03FEBA72"/>
    <w:rsid w:val="0551E9DB"/>
    <w:rsid w:val="059447CB"/>
    <w:rsid w:val="05FBCDDE"/>
    <w:rsid w:val="06393C39"/>
    <w:rsid w:val="065853E4"/>
    <w:rsid w:val="07094354"/>
    <w:rsid w:val="072B3633"/>
    <w:rsid w:val="0730BE82"/>
    <w:rsid w:val="07E61919"/>
    <w:rsid w:val="082A5DD8"/>
    <w:rsid w:val="08440A12"/>
    <w:rsid w:val="08535B41"/>
    <w:rsid w:val="09B7A382"/>
    <w:rsid w:val="09C27584"/>
    <w:rsid w:val="0AC94E7D"/>
    <w:rsid w:val="0B6F2348"/>
    <w:rsid w:val="0BAB5CBA"/>
    <w:rsid w:val="0BFE89BE"/>
    <w:rsid w:val="0C7EEAEA"/>
    <w:rsid w:val="0CD57F32"/>
    <w:rsid w:val="0CE93CC6"/>
    <w:rsid w:val="0DAC2057"/>
    <w:rsid w:val="0E03DFAC"/>
    <w:rsid w:val="0E221256"/>
    <w:rsid w:val="0EC3C9D2"/>
    <w:rsid w:val="0EE32CE1"/>
    <w:rsid w:val="0FE60DCD"/>
    <w:rsid w:val="101BED51"/>
    <w:rsid w:val="1096FD3D"/>
    <w:rsid w:val="11EFA0A5"/>
    <w:rsid w:val="12D9849B"/>
    <w:rsid w:val="13BA3EB4"/>
    <w:rsid w:val="14489E93"/>
    <w:rsid w:val="1484298C"/>
    <w:rsid w:val="148C04DD"/>
    <w:rsid w:val="14D5DE12"/>
    <w:rsid w:val="14FC582E"/>
    <w:rsid w:val="1516EBDA"/>
    <w:rsid w:val="15D84443"/>
    <w:rsid w:val="167B4050"/>
    <w:rsid w:val="16A95339"/>
    <w:rsid w:val="16BC9268"/>
    <w:rsid w:val="16E0F2B1"/>
    <w:rsid w:val="1705B49B"/>
    <w:rsid w:val="177755F9"/>
    <w:rsid w:val="178155C7"/>
    <w:rsid w:val="17BBCA4E"/>
    <w:rsid w:val="17E1D123"/>
    <w:rsid w:val="1874877A"/>
    <w:rsid w:val="19C3CF98"/>
    <w:rsid w:val="19EB7A00"/>
    <w:rsid w:val="1A1057DB"/>
    <w:rsid w:val="1B08B9B9"/>
    <w:rsid w:val="1BF54DF5"/>
    <w:rsid w:val="1C4B4FCE"/>
    <w:rsid w:val="1CC883E7"/>
    <w:rsid w:val="1CE85219"/>
    <w:rsid w:val="1E060A08"/>
    <w:rsid w:val="1E965C6D"/>
    <w:rsid w:val="1F6535A7"/>
    <w:rsid w:val="1F9F5061"/>
    <w:rsid w:val="1FA633DA"/>
    <w:rsid w:val="2002A96C"/>
    <w:rsid w:val="212F4BC7"/>
    <w:rsid w:val="22318D18"/>
    <w:rsid w:val="22498BA2"/>
    <w:rsid w:val="23D5DBFD"/>
    <w:rsid w:val="2436783F"/>
    <w:rsid w:val="24C9E13E"/>
    <w:rsid w:val="258A5428"/>
    <w:rsid w:val="25DC2BE3"/>
    <w:rsid w:val="26010AA6"/>
    <w:rsid w:val="2648892C"/>
    <w:rsid w:val="26EEDAE3"/>
    <w:rsid w:val="26FD55D4"/>
    <w:rsid w:val="27C2497E"/>
    <w:rsid w:val="27E4598D"/>
    <w:rsid w:val="282FAAEC"/>
    <w:rsid w:val="282FFCF3"/>
    <w:rsid w:val="28AC43EC"/>
    <w:rsid w:val="29958405"/>
    <w:rsid w:val="29AA13D7"/>
    <w:rsid w:val="29F2809E"/>
    <w:rsid w:val="2A089112"/>
    <w:rsid w:val="2A267BA5"/>
    <w:rsid w:val="2A2DC206"/>
    <w:rsid w:val="2A852329"/>
    <w:rsid w:val="2A8F8C52"/>
    <w:rsid w:val="2B497D25"/>
    <w:rsid w:val="2C2D477C"/>
    <w:rsid w:val="2C57E9FE"/>
    <w:rsid w:val="2C80C1EB"/>
    <w:rsid w:val="2D185EF8"/>
    <w:rsid w:val="2D52D8AB"/>
    <w:rsid w:val="2D7330DF"/>
    <w:rsid w:val="2DEEEFD4"/>
    <w:rsid w:val="2DFC5C25"/>
    <w:rsid w:val="2E38B6FD"/>
    <w:rsid w:val="2ECC702C"/>
    <w:rsid w:val="2F03D570"/>
    <w:rsid w:val="2F12AEB7"/>
    <w:rsid w:val="2F5F0960"/>
    <w:rsid w:val="2F9AA523"/>
    <w:rsid w:val="2FD4875E"/>
    <w:rsid w:val="30528CA2"/>
    <w:rsid w:val="30685DA1"/>
    <w:rsid w:val="30797D9C"/>
    <w:rsid w:val="31B94A0D"/>
    <w:rsid w:val="31E5789E"/>
    <w:rsid w:val="326F7DD6"/>
    <w:rsid w:val="32E7B06E"/>
    <w:rsid w:val="33786395"/>
    <w:rsid w:val="33C87121"/>
    <w:rsid w:val="345DB5F0"/>
    <w:rsid w:val="34B3C249"/>
    <w:rsid w:val="34EA45E2"/>
    <w:rsid w:val="360D8E59"/>
    <w:rsid w:val="364D8ED3"/>
    <w:rsid w:val="365CF13F"/>
    <w:rsid w:val="37C0DA96"/>
    <w:rsid w:val="37F822CC"/>
    <w:rsid w:val="38B7B01C"/>
    <w:rsid w:val="38D51C66"/>
    <w:rsid w:val="393832E5"/>
    <w:rsid w:val="39442E13"/>
    <w:rsid w:val="39D85A00"/>
    <w:rsid w:val="3A0D6C2D"/>
    <w:rsid w:val="3A2B43D9"/>
    <w:rsid w:val="3A8061BF"/>
    <w:rsid w:val="3A813137"/>
    <w:rsid w:val="3A8C79FC"/>
    <w:rsid w:val="3ACDE821"/>
    <w:rsid w:val="3BD38C38"/>
    <w:rsid w:val="3C9697B5"/>
    <w:rsid w:val="3D365371"/>
    <w:rsid w:val="3DD881C7"/>
    <w:rsid w:val="3F53E42E"/>
    <w:rsid w:val="3F602EC9"/>
    <w:rsid w:val="3F8FB54D"/>
    <w:rsid w:val="3FABDE25"/>
    <w:rsid w:val="3FCAEA64"/>
    <w:rsid w:val="402D7830"/>
    <w:rsid w:val="40D24B3F"/>
    <w:rsid w:val="413EBB41"/>
    <w:rsid w:val="41EF8C36"/>
    <w:rsid w:val="41FBD668"/>
    <w:rsid w:val="41FC3AE8"/>
    <w:rsid w:val="42129433"/>
    <w:rsid w:val="4264601A"/>
    <w:rsid w:val="429E8702"/>
    <w:rsid w:val="42D2E904"/>
    <w:rsid w:val="42E03F19"/>
    <w:rsid w:val="4345D39F"/>
    <w:rsid w:val="440E1BA8"/>
    <w:rsid w:val="448241D2"/>
    <w:rsid w:val="45272CF8"/>
    <w:rsid w:val="4614C6B5"/>
    <w:rsid w:val="477F42F0"/>
    <w:rsid w:val="47F127FF"/>
    <w:rsid w:val="481F75C8"/>
    <w:rsid w:val="48AD0765"/>
    <w:rsid w:val="495349B4"/>
    <w:rsid w:val="496A8481"/>
    <w:rsid w:val="4B41A294"/>
    <w:rsid w:val="4B979B54"/>
    <w:rsid w:val="4C19074E"/>
    <w:rsid w:val="4C22356D"/>
    <w:rsid w:val="4C3F95D4"/>
    <w:rsid w:val="4C51AD19"/>
    <w:rsid w:val="4CCD2C44"/>
    <w:rsid w:val="4D609207"/>
    <w:rsid w:val="4D9CB98E"/>
    <w:rsid w:val="4E4EF3AC"/>
    <w:rsid w:val="4E80C13C"/>
    <w:rsid w:val="4E941F3A"/>
    <w:rsid w:val="4ECD6CEB"/>
    <w:rsid w:val="4ED6D7AE"/>
    <w:rsid w:val="4EFC6268"/>
    <w:rsid w:val="4F11D73D"/>
    <w:rsid w:val="4F16B4B3"/>
    <w:rsid w:val="4F8F7807"/>
    <w:rsid w:val="50322257"/>
    <w:rsid w:val="5049CACB"/>
    <w:rsid w:val="508DA4D6"/>
    <w:rsid w:val="50A83D77"/>
    <w:rsid w:val="50E7F5F9"/>
    <w:rsid w:val="5198ED4F"/>
    <w:rsid w:val="51BC1AF5"/>
    <w:rsid w:val="520D7768"/>
    <w:rsid w:val="5226D5FE"/>
    <w:rsid w:val="52368F62"/>
    <w:rsid w:val="5240FF60"/>
    <w:rsid w:val="52691F05"/>
    <w:rsid w:val="52C18E0A"/>
    <w:rsid w:val="52ED5127"/>
    <w:rsid w:val="533B0330"/>
    <w:rsid w:val="536CBD0C"/>
    <w:rsid w:val="549B10E9"/>
    <w:rsid w:val="54D9FDB1"/>
    <w:rsid w:val="558116A9"/>
    <w:rsid w:val="559F99D9"/>
    <w:rsid w:val="55D60E7D"/>
    <w:rsid w:val="5660CDA9"/>
    <w:rsid w:val="575C00CA"/>
    <w:rsid w:val="5786D886"/>
    <w:rsid w:val="5824DECC"/>
    <w:rsid w:val="584EA696"/>
    <w:rsid w:val="585187CA"/>
    <w:rsid w:val="5949D166"/>
    <w:rsid w:val="5A2330AE"/>
    <w:rsid w:val="5AB7C0FC"/>
    <w:rsid w:val="5B7307BE"/>
    <w:rsid w:val="5BC4494B"/>
    <w:rsid w:val="5C2C65EC"/>
    <w:rsid w:val="5DCFD3E3"/>
    <w:rsid w:val="5E6A401B"/>
    <w:rsid w:val="5E95DD83"/>
    <w:rsid w:val="5ED86A0C"/>
    <w:rsid w:val="609C5972"/>
    <w:rsid w:val="60B64419"/>
    <w:rsid w:val="60F8CBD3"/>
    <w:rsid w:val="613EABB4"/>
    <w:rsid w:val="614FE82E"/>
    <w:rsid w:val="615370BA"/>
    <w:rsid w:val="616DFE25"/>
    <w:rsid w:val="61917F40"/>
    <w:rsid w:val="6198A26A"/>
    <w:rsid w:val="61DBC28B"/>
    <w:rsid w:val="624B9241"/>
    <w:rsid w:val="6268BE7F"/>
    <w:rsid w:val="62B6CDE8"/>
    <w:rsid w:val="62DAD368"/>
    <w:rsid w:val="63877B61"/>
    <w:rsid w:val="639A4903"/>
    <w:rsid w:val="63F88A05"/>
    <w:rsid w:val="640F715D"/>
    <w:rsid w:val="643FEC3A"/>
    <w:rsid w:val="6476F463"/>
    <w:rsid w:val="65869B6F"/>
    <w:rsid w:val="6597089D"/>
    <w:rsid w:val="65B82BB4"/>
    <w:rsid w:val="66766E77"/>
    <w:rsid w:val="66E5C23D"/>
    <w:rsid w:val="67292A10"/>
    <w:rsid w:val="67AE83AE"/>
    <w:rsid w:val="67DD761F"/>
    <w:rsid w:val="6829E998"/>
    <w:rsid w:val="682FF62D"/>
    <w:rsid w:val="68631888"/>
    <w:rsid w:val="68845BBA"/>
    <w:rsid w:val="69993511"/>
    <w:rsid w:val="69A118E5"/>
    <w:rsid w:val="6A202C1B"/>
    <w:rsid w:val="6A2718AD"/>
    <w:rsid w:val="6A77E470"/>
    <w:rsid w:val="6B22F19A"/>
    <w:rsid w:val="6B265C53"/>
    <w:rsid w:val="6B3D26D0"/>
    <w:rsid w:val="6B9A70CB"/>
    <w:rsid w:val="6B9F3A01"/>
    <w:rsid w:val="6BFA20AE"/>
    <w:rsid w:val="6C409293"/>
    <w:rsid w:val="6CE3B2A2"/>
    <w:rsid w:val="6D5E2F2A"/>
    <w:rsid w:val="6DA17EB2"/>
    <w:rsid w:val="6E64168A"/>
    <w:rsid w:val="6E6B45E1"/>
    <w:rsid w:val="6EBC1AC2"/>
    <w:rsid w:val="71CE1487"/>
    <w:rsid w:val="71FA9F5D"/>
    <w:rsid w:val="729246A6"/>
    <w:rsid w:val="72C21E08"/>
    <w:rsid w:val="73F6DB76"/>
    <w:rsid w:val="7439EA6C"/>
    <w:rsid w:val="7465BC2A"/>
    <w:rsid w:val="74DC09B0"/>
    <w:rsid w:val="75282AB4"/>
    <w:rsid w:val="7540BE24"/>
    <w:rsid w:val="757AF35D"/>
    <w:rsid w:val="75C9E768"/>
    <w:rsid w:val="7667AC49"/>
    <w:rsid w:val="76B01199"/>
    <w:rsid w:val="76C21271"/>
    <w:rsid w:val="76E5F6AC"/>
    <w:rsid w:val="77399979"/>
    <w:rsid w:val="77584094"/>
    <w:rsid w:val="776E68B9"/>
    <w:rsid w:val="77A330D2"/>
    <w:rsid w:val="77F1D073"/>
    <w:rsid w:val="78362A7E"/>
    <w:rsid w:val="78503F88"/>
    <w:rsid w:val="79495FF3"/>
    <w:rsid w:val="7A554880"/>
    <w:rsid w:val="7BC13EF2"/>
    <w:rsid w:val="7C021235"/>
    <w:rsid w:val="7CD46DD7"/>
    <w:rsid w:val="7D09D863"/>
    <w:rsid w:val="7D1BFDBB"/>
    <w:rsid w:val="7D3C3637"/>
    <w:rsid w:val="7D753C8A"/>
    <w:rsid w:val="7DFF9A59"/>
    <w:rsid w:val="7E1C16FD"/>
    <w:rsid w:val="7E5D6C37"/>
    <w:rsid w:val="7F728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D7830"/>
  <w15:chartTrackingRefBased/>
  <w15:docId w15:val="{C2D671E4-A059-4865-8C05-E33133F6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EA7A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B0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2DB"/>
  </w:style>
  <w:style w:type="paragraph" w:styleId="Footer">
    <w:name w:val="footer"/>
    <w:basedOn w:val="Normal"/>
    <w:link w:val="FooterChar"/>
    <w:uiPriority w:val="99"/>
    <w:unhideWhenUsed/>
    <w:rsid w:val="008B0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2DB"/>
  </w:style>
  <w:style w:type="table" w:styleId="TableGrid">
    <w:name w:val="Table Grid"/>
    <w:basedOn w:val="TableNormal"/>
    <w:uiPriority w:val="59"/>
    <w:rsid w:val="005723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6D0569"/>
    <w:rPr>
      <w:color w:val="605E5C"/>
      <w:shd w:val="clear" w:color="auto" w:fill="E1DFDD"/>
    </w:rPr>
  </w:style>
  <w:style w:type="character" w:styleId="FollowedHyperlink">
    <w:name w:val="FollowedHyperlink"/>
    <w:basedOn w:val="DefaultParagraphFont"/>
    <w:uiPriority w:val="99"/>
    <w:semiHidden/>
    <w:unhideWhenUsed/>
    <w:rsid w:val="00450F0D"/>
    <w:rPr>
      <w:color w:val="954F72" w:themeColor="followedHyperlink"/>
      <w:u w:val="single"/>
    </w:rPr>
  </w:style>
  <w:style w:type="paragraph" w:customStyle="1" w:styleId="paragraph">
    <w:name w:val="paragraph"/>
    <w:basedOn w:val="Normal"/>
    <w:rsid w:val="00133B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33BC8"/>
  </w:style>
  <w:style w:type="character" w:customStyle="1" w:styleId="eop">
    <w:name w:val="eop"/>
    <w:basedOn w:val="DefaultParagraphFont"/>
    <w:rsid w:val="00133BC8"/>
  </w:style>
  <w:style w:type="paragraph" w:customStyle="1" w:styleId="DefaultText">
    <w:name w:val="Default Text"/>
    <w:basedOn w:val="Normal"/>
    <w:rsid w:val="00B13B5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874439">
      <w:bodyDiv w:val="1"/>
      <w:marLeft w:val="0"/>
      <w:marRight w:val="0"/>
      <w:marTop w:val="0"/>
      <w:marBottom w:val="0"/>
      <w:divBdr>
        <w:top w:val="none" w:sz="0" w:space="0" w:color="auto"/>
        <w:left w:val="none" w:sz="0" w:space="0" w:color="auto"/>
        <w:bottom w:val="none" w:sz="0" w:space="0" w:color="auto"/>
        <w:right w:val="none" w:sz="0" w:space="0" w:color="auto"/>
      </w:divBdr>
    </w:div>
    <w:div w:id="262958346">
      <w:bodyDiv w:val="1"/>
      <w:marLeft w:val="0"/>
      <w:marRight w:val="0"/>
      <w:marTop w:val="0"/>
      <w:marBottom w:val="0"/>
      <w:divBdr>
        <w:top w:val="none" w:sz="0" w:space="0" w:color="auto"/>
        <w:left w:val="none" w:sz="0" w:space="0" w:color="auto"/>
        <w:bottom w:val="none" w:sz="0" w:space="0" w:color="auto"/>
        <w:right w:val="none" w:sz="0" w:space="0" w:color="auto"/>
      </w:divBdr>
    </w:div>
    <w:div w:id="401411223">
      <w:bodyDiv w:val="1"/>
      <w:marLeft w:val="0"/>
      <w:marRight w:val="0"/>
      <w:marTop w:val="0"/>
      <w:marBottom w:val="0"/>
      <w:divBdr>
        <w:top w:val="none" w:sz="0" w:space="0" w:color="auto"/>
        <w:left w:val="none" w:sz="0" w:space="0" w:color="auto"/>
        <w:bottom w:val="none" w:sz="0" w:space="0" w:color="auto"/>
        <w:right w:val="none" w:sz="0" w:space="0" w:color="auto"/>
      </w:divBdr>
    </w:div>
    <w:div w:id="560529457">
      <w:bodyDiv w:val="1"/>
      <w:marLeft w:val="0"/>
      <w:marRight w:val="0"/>
      <w:marTop w:val="0"/>
      <w:marBottom w:val="0"/>
      <w:divBdr>
        <w:top w:val="none" w:sz="0" w:space="0" w:color="auto"/>
        <w:left w:val="none" w:sz="0" w:space="0" w:color="auto"/>
        <w:bottom w:val="none" w:sz="0" w:space="0" w:color="auto"/>
        <w:right w:val="none" w:sz="0" w:space="0" w:color="auto"/>
      </w:divBdr>
    </w:div>
    <w:div w:id="706028960">
      <w:bodyDiv w:val="1"/>
      <w:marLeft w:val="0"/>
      <w:marRight w:val="0"/>
      <w:marTop w:val="0"/>
      <w:marBottom w:val="0"/>
      <w:divBdr>
        <w:top w:val="none" w:sz="0" w:space="0" w:color="auto"/>
        <w:left w:val="none" w:sz="0" w:space="0" w:color="auto"/>
        <w:bottom w:val="none" w:sz="0" w:space="0" w:color="auto"/>
        <w:right w:val="none" w:sz="0" w:space="0" w:color="auto"/>
      </w:divBdr>
    </w:div>
    <w:div w:id="1439137169">
      <w:bodyDiv w:val="1"/>
      <w:marLeft w:val="0"/>
      <w:marRight w:val="0"/>
      <w:marTop w:val="0"/>
      <w:marBottom w:val="0"/>
      <w:divBdr>
        <w:top w:val="none" w:sz="0" w:space="0" w:color="auto"/>
        <w:left w:val="none" w:sz="0" w:space="0" w:color="auto"/>
        <w:bottom w:val="none" w:sz="0" w:space="0" w:color="auto"/>
        <w:right w:val="none" w:sz="0" w:space="0" w:color="auto"/>
      </w:divBdr>
    </w:div>
    <w:div w:id="1595089913">
      <w:bodyDiv w:val="1"/>
      <w:marLeft w:val="0"/>
      <w:marRight w:val="0"/>
      <w:marTop w:val="0"/>
      <w:marBottom w:val="0"/>
      <w:divBdr>
        <w:top w:val="none" w:sz="0" w:space="0" w:color="auto"/>
        <w:left w:val="none" w:sz="0" w:space="0" w:color="auto"/>
        <w:bottom w:val="none" w:sz="0" w:space="0" w:color="auto"/>
        <w:right w:val="none" w:sz="0" w:space="0" w:color="auto"/>
      </w:divBdr>
    </w:div>
    <w:div w:id="1618946582">
      <w:bodyDiv w:val="1"/>
      <w:marLeft w:val="0"/>
      <w:marRight w:val="0"/>
      <w:marTop w:val="0"/>
      <w:marBottom w:val="0"/>
      <w:divBdr>
        <w:top w:val="none" w:sz="0" w:space="0" w:color="auto"/>
        <w:left w:val="none" w:sz="0" w:space="0" w:color="auto"/>
        <w:bottom w:val="none" w:sz="0" w:space="0" w:color="auto"/>
        <w:right w:val="none" w:sz="0" w:space="0" w:color="auto"/>
      </w:divBdr>
    </w:div>
    <w:div w:id="1719744812">
      <w:bodyDiv w:val="1"/>
      <w:marLeft w:val="0"/>
      <w:marRight w:val="0"/>
      <w:marTop w:val="0"/>
      <w:marBottom w:val="0"/>
      <w:divBdr>
        <w:top w:val="none" w:sz="0" w:space="0" w:color="auto"/>
        <w:left w:val="none" w:sz="0" w:space="0" w:color="auto"/>
        <w:bottom w:val="none" w:sz="0" w:space="0" w:color="auto"/>
        <w:right w:val="none" w:sz="0" w:space="0" w:color="auto"/>
      </w:divBdr>
    </w:div>
    <w:div w:id="1959795449">
      <w:bodyDiv w:val="1"/>
      <w:marLeft w:val="0"/>
      <w:marRight w:val="0"/>
      <w:marTop w:val="0"/>
      <w:marBottom w:val="0"/>
      <w:divBdr>
        <w:top w:val="none" w:sz="0" w:space="0" w:color="auto"/>
        <w:left w:val="none" w:sz="0" w:space="0" w:color="auto"/>
        <w:bottom w:val="none" w:sz="0" w:space="0" w:color="auto"/>
        <w:right w:val="none" w:sz="0" w:space="0" w:color="auto"/>
      </w:divBdr>
    </w:div>
    <w:div w:id="2073042537">
      <w:bodyDiv w:val="1"/>
      <w:marLeft w:val="0"/>
      <w:marRight w:val="0"/>
      <w:marTop w:val="0"/>
      <w:marBottom w:val="0"/>
      <w:divBdr>
        <w:top w:val="none" w:sz="0" w:space="0" w:color="auto"/>
        <w:left w:val="none" w:sz="0" w:space="0" w:color="auto"/>
        <w:bottom w:val="none" w:sz="0" w:space="0" w:color="auto"/>
        <w:right w:val="none" w:sz="0" w:space="0" w:color="auto"/>
      </w:divBdr>
    </w:div>
    <w:div w:id="213208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www.healeyfieldparishcouncil.co.uk" TargetMode="External"/><Relationship Id="rId2" Type="http://schemas.openxmlformats.org/officeDocument/2006/relationships/hyperlink" Target="mailto:contact@healeyfieldparishcouncil.co.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46ABB-7909-4775-94DE-0CE69E487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Contact</dc:creator>
  <cp:keywords/>
  <dc:description/>
  <cp:lastModifiedBy>Contact</cp:lastModifiedBy>
  <cp:revision>77</cp:revision>
  <cp:lastPrinted>2023-03-30T14:53:00Z</cp:lastPrinted>
  <dcterms:created xsi:type="dcterms:W3CDTF">2024-04-26T15:06:00Z</dcterms:created>
  <dcterms:modified xsi:type="dcterms:W3CDTF">2024-07-19T15:21:00Z</dcterms:modified>
</cp:coreProperties>
</file>